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العربية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الفصــــحى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واستخداماتها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p>
    <w:p w:rsidR="00D92071" w:rsidRPr="00D92071" w:rsidRDefault="00D92071" w:rsidP="00D92071">
      <w:pPr>
        <w:spacing w:after="0" w:line="240" w:lineRule="auto"/>
        <w:jc w:val="center"/>
        <w:rPr>
          <w:rFonts w:ascii="Simplified Arabic" w:eastAsia="Calibri" w:hAnsi="Simplified Arabic" w:cs="Simplified Arabic"/>
          <w:b/>
          <w:bCs/>
          <w:sz w:val="12"/>
          <w:szCs w:val="12"/>
          <w:rtl/>
          <w:lang w:bidi="ar-IQ"/>
        </w:rPr>
      </w:pPr>
    </w:p>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lang w:bidi="ar-IQ"/>
        </w:rPr>
        <w:t>Classical Arabic language and its uses in TV programs and business</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tabs>
          <w:tab w:val="left" w:pos="7739"/>
        </w:tabs>
        <w:spacing w:after="0" w:line="240" w:lineRule="auto"/>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م</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باسم</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علي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مهدي                                  </w:t>
      </w:r>
      <w:r w:rsidRPr="00D92071">
        <w:rPr>
          <w:rFonts w:ascii="Simplified Arabic" w:eastAsia="Calibri" w:hAnsi="Simplified Arabic" w:cs="Simplified Arabic"/>
          <w:b/>
          <w:bCs/>
          <w:sz w:val="32"/>
          <w:szCs w:val="32"/>
          <w:lang w:bidi="ar-IQ"/>
        </w:rPr>
        <w:t xml:space="preserve"> </w:t>
      </w:r>
      <w:proofErr w:type="spellStart"/>
      <w:r w:rsidRPr="00D92071">
        <w:rPr>
          <w:rFonts w:ascii="Simplified Arabic" w:eastAsia="Calibri" w:hAnsi="Simplified Arabic" w:cs="Simplified Arabic"/>
          <w:b/>
          <w:bCs/>
          <w:sz w:val="32"/>
          <w:szCs w:val="32"/>
          <w:lang w:bidi="ar-IQ"/>
        </w:rPr>
        <w:t>Basim</w:t>
      </w:r>
      <w:proofErr w:type="spellEnd"/>
      <w:r w:rsidRPr="00D92071">
        <w:rPr>
          <w:rFonts w:ascii="Simplified Arabic" w:eastAsia="Calibri" w:hAnsi="Simplified Arabic" w:cs="Simplified Arabic"/>
          <w:b/>
          <w:bCs/>
          <w:sz w:val="32"/>
          <w:szCs w:val="32"/>
          <w:lang w:bidi="ar-IQ"/>
        </w:rPr>
        <w:t xml:space="preserve"> Ali Mehdi</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roofErr w:type="spellStart"/>
      <w:r w:rsidRPr="00D92071">
        <w:rPr>
          <w:rFonts w:ascii="Simplified Arabic" w:eastAsia="Calibri" w:hAnsi="Simplified Arabic" w:cs="Simplified Arabic" w:hint="cs"/>
          <w:b/>
          <w:bCs/>
          <w:sz w:val="32"/>
          <w:szCs w:val="32"/>
          <w:rtl/>
          <w:lang w:bidi="ar-IQ"/>
        </w:rPr>
        <w:t>م</w:t>
      </w:r>
      <w:r w:rsidRPr="00D92071">
        <w:rPr>
          <w:rFonts w:ascii="Simplified Arabic" w:eastAsia="Calibri" w:hAnsi="Simplified Arabic" w:cs="Simplified Arabic"/>
          <w:b/>
          <w:bCs/>
          <w:sz w:val="32"/>
          <w:szCs w:val="32"/>
          <w:rtl/>
          <w:lang w:bidi="ar-IQ"/>
        </w:rPr>
        <w:t>.</w:t>
      </w:r>
      <w:proofErr w:type="gramStart"/>
      <w:r w:rsidRPr="00D92071">
        <w:rPr>
          <w:rFonts w:ascii="Simplified Arabic" w:eastAsia="Calibri" w:hAnsi="Simplified Arabic" w:cs="Simplified Arabic" w:hint="cs"/>
          <w:b/>
          <w:bCs/>
          <w:sz w:val="32"/>
          <w:szCs w:val="32"/>
          <w:rtl/>
          <w:lang w:bidi="ar-IQ"/>
        </w:rPr>
        <w:t>مؤيد</w:t>
      </w:r>
      <w:proofErr w:type="spellEnd"/>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سعـيد</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خلف                                 </w:t>
      </w:r>
      <w:r w:rsidRPr="00D92071">
        <w:rPr>
          <w:rFonts w:ascii="Simplified Arabic" w:eastAsia="Calibri" w:hAnsi="Simplified Arabic" w:cs="Simplified Arabic"/>
          <w:b/>
          <w:bCs/>
          <w:sz w:val="32"/>
          <w:szCs w:val="32"/>
          <w:lang w:bidi="ar-IQ"/>
        </w:rPr>
        <w:t xml:space="preserve"> </w:t>
      </w:r>
      <w:proofErr w:type="spellStart"/>
      <w:r w:rsidRPr="00D92071">
        <w:rPr>
          <w:rFonts w:ascii="Simplified Arabic" w:eastAsia="Calibri" w:hAnsi="Simplified Arabic" w:cs="Simplified Arabic"/>
          <w:b/>
          <w:bCs/>
          <w:sz w:val="32"/>
          <w:szCs w:val="32"/>
          <w:lang w:bidi="ar-IQ"/>
        </w:rPr>
        <w:t>Moaid</w:t>
      </w:r>
      <w:proofErr w:type="spellEnd"/>
      <w:r w:rsidRPr="00D92071">
        <w:rPr>
          <w:rFonts w:ascii="Simplified Arabic" w:eastAsia="Calibri" w:hAnsi="Simplified Arabic" w:cs="Simplified Arabic"/>
          <w:b/>
          <w:bCs/>
          <w:sz w:val="32"/>
          <w:szCs w:val="32"/>
          <w:lang w:bidi="ar-IQ"/>
        </w:rPr>
        <w:t xml:space="preserve"> </w:t>
      </w:r>
      <w:proofErr w:type="spellStart"/>
      <w:r w:rsidRPr="00D92071">
        <w:rPr>
          <w:rFonts w:ascii="Simplified Arabic" w:eastAsia="Calibri" w:hAnsi="Simplified Arabic" w:cs="Simplified Arabic"/>
          <w:b/>
          <w:bCs/>
          <w:sz w:val="32"/>
          <w:szCs w:val="32"/>
          <w:lang w:bidi="ar-IQ"/>
        </w:rPr>
        <w:t>saeed</w:t>
      </w:r>
      <w:proofErr w:type="spellEnd"/>
      <w:r w:rsidRPr="00D92071">
        <w:rPr>
          <w:rFonts w:ascii="Simplified Arabic" w:eastAsia="Calibri" w:hAnsi="Simplified Arabic" w:cs="Simplified Arabic"/>
          <w:b/>
          <w:bCs/>
          <w:sz w:val="32"/>
          <w:szCs w:val="32"/>
          <w:lang w:bidi="ar-IQ"/>
        </w:rPr>
        <w:t xml:space="preserve"> </w:t>
      </w:r>
      <w:proofErr w:type="spellStart"/>
      <w:r w:rsidRPr="00D92071">
        <w:rPr>
          <w:rFonts w:ascii="Simplified Arabic" w:eastAsia="Calibri" w:hAnsi="Simplified Arabic" w:cs="Simplified Arabic"/>
          <w:b/>
          <w:bCs/>
          <w:sz w:val="32"/>
          <w:szCs w:val="32"/>
          <w:lang w:bidi="ar-IQ"/>
        </w:rPr>
        <w:t>kalf</w:t>
      </w:r>
      <w:proofErr w:type="spellEnd"/>
    </w:p>
    <w:p w:rsidR="00D92071" w:rsidRPr="00D92071" w:rsidRDefault="00D92071" w:rsidP="00D92071">
      <w:pPr>
        <w:tabs>
          <w:tab w:val="left" w:pos="7880"/>
        </w:tabs>
        <w:spacing w:after="0" w:line="240" w:lineRule="auto"/>
        <w:jc w:val="lowKashida"/>
        <w:rPr>
          <w:rFonts w:ascii="Simplified Arabic" w:eastAsia="Calibri" w:hAnsi="Simplified Arabic" w:cs="Simplified Arabic"/>
          <w:b/>
          <w:bCs/>
          <w:sz w:val="32"/>
          <w:szCs w:val="32"/>
          <w:lang w:bidi="ar-IQ"/>
        </w:rPr>
      </w:pPr>
      <w:r w:rsidRPr="00D92071">
        <w:rPr>
          <w:rFonts w:ascii="Simplified Arabic" w:eastAsia="Calibri" w:hAnsi="Simplified Arabic" w:cs="Simplified Arabic" w:hint="cs"/>
          <w:b/>
          <w:bCs/>
          <w:sz w:val="32"/>
          <w:szCs w:val="32"/>
          <w:rtl/>
          <w:lang w:bidi="ar-IQ"/>
        </w:rPr>
        <w:t xml:space="preserve">   جامعـــة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ديالى                                   </w:t>
      </w:r>
      <w:r w:rsidRPr="00D92071">
        <w:rPr>
          <w:rFonts w:ascii="Simplified Arabic" w:eastAsia="Calibri" w:hAnsi="Simplified Arabic" w:cs="Simplified Arabic"/>
          <w:b/>
          <w:bCs/>
          <w:sz w:val="32"/>
          <w:szCs w:val="32"/>
          <w:rtl/>
          <w:lang w:bidi="ar-IQ"/>
        </w:rPr>
        <w:t xml:space="preserve"> </w:t>
      </w:r>
      <w:proofErr w:type="spellStart"/>
      <w:r w:rsidRPr="00D92071">
        <w:rPr>
          <w:rFonts w:ascii="Simplified Arabic" w:eastAsia="Calibri" w:hAnsi="Simplified Arabic" w:cs="Simplified Arabic"/>
          <w:b/>
          <w:bCs/>
          <w:sz w:val="32"/>
          <w:szCs w:val="32"/>
          <w:lang w:bidi="ar-IQ"/>
        </w:rPr>
        <w:t>Diyala</w:t>
      </w:r>
      <w:proofErr w:type="spellEnd"/>
      <w:r w:rsidRPr="00D92071">
        <w:rPr>
          <w:rFonts w:ascii="Simplified Arabic" w:eastAsia="Calibri" w:hAnsi="Simplified Arabic" w:cs="Simplified Arabic"/>
          <w:b/>
          <w:bCs/>
          <w:sz w:val="32"/>
          <w:szCs w:val="32"/>
          <w:lang w:bidi="ar-IQ"/>
        </w:rPr>
        <w:t xml:space="preserve"> University</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roofErr w:type="gramStart"/>
      <w:r w:rsidRPr="00D92071">
        <w:rPr>
          <w:rFonts w:ascii="Simplified Arabic" w:eastAsia="Calibri" w:hAnsi="Simplified Arabic" w:cs="Simplified Arabic" w:hint="cs"/>
          <w:b/>
          <w:bCs/>
          <w:sz w:val="32"/>
          <w:szCs w:val="32"/>
          <w:rtl/>
          <w:lang w:bidi="ar-IQ"/>
        </w:rPr>
        <w:t>كلية</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التربية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الأساسية                      </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b/>
          <w:bCs/>
          <w:sz w:val="32"/>
          <w:szCs w:val="32"/>
          <w:lang w:bidi="ar-IQ"/>
        </w:rPr>
        <w:t>College of Basic Education</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الكلمة</w:t>
      </w:r>
      <w:r w:rsidRPr="00D92071">
        <w:rPr>
          <w:rFonts w:ascii="Simplified Arabic" w:eastAsia="Calibri" w:hAnsi="Simplified Arabic" w:cs="Simplified Arabic"/>
          <w:b/>
          <w:bCs/>
          <w:sz w:val="32"/>
          <w:szCs w:val="32"/>
          <w:rtl/>
          <w:lang w:bidi="ar-IQ"/>
        </w:rPr>
        <w:t xml:space="preserve"> : </w:t>
      </w:r>
      <w:r w:rsidRPr="00D92071">
        <w:rPr>
          <w:rFonts w:ascii="Simplified Arabic" w:eastAsia="Calibri" w:hAnsi="Simplified Arabic" w:cs="Simplified Arabic" w:hint="cs"/>
          <w:b/>
          <w:bCs/>
          <w:sz w:val="32"/>
          <w:szCs w:val="32"/>
          <w:rtl/>
          <w:lang w:bidi="ar-IQ"/>
        </w:rPr>
        <w:t>الاذاعة</w:t>
      </w:r>
    </w:p>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lang w:bidi="ar-IQ"/>
        </w:rPr>
        <w:t xml:space="preserve">moaid2000@yahoo.com   </w:t>
      </w:r>
      <w:proofErr w:type="gramStart"/>
      <w:r w:rsidRPr="00D92071">
        <w:rPr>
          <w:rFonts w:ascii="Simplified Arabic" w:eastAsia="Calibri" w:hAnsi="Simplified Arabic" w:cs="Simplified Arabic"/>
          <w:b/>
          <w:bCs/>
          <w:sz w:val="32"/>
          <w:szCs w:val="32"/>
          <w:lang w:bidi="ar-IQ"/>
        </w:rPr>
        <w:t>&amp;  basim762001@yahoo</w:t>
      </w:r>
      <w:proofErr w:type="gramEnd"/>
      <w:r w:rsidRPr="00D92071">
        <w:rPr>
          <w:rFonts w:ascii="Simplified Arabic" w:eastAsia="Calibri" w:hAnsi="Simplified Arabic" w:cs="Simplified Arabic"/>
          <w:b/>
          <w:bCs/>
          <w:sz w:val="32"/>
          <w:szCs w:val="32"/>
          <w:lang w:bidi="ar-IQ"/>
        </w:rPr>
        <w:t xml:space="preserve"> .com</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lang w:bidi="ar-IQ"/>
        </w:rPr>
        <w:t xml:space="preserve">    </w:t>
      </w:r>
    </w:p>
    <w:p w:rsidR="00D92071" w:rsidRPr="00D92071" w:rsidRDefault="00D92071" w:rsidP="00D92071">
      <w:pPr>
        <w:spacing w:after="120" w:line="240" w:lineRule="auto"/>
        <w:jc w:val="lowKashida"/>
        <w:rPr>
          <w:rFonts w:ascii="Simplified Arabic" w:eastAsia="Calibri" w:hAnsi="Simplified Arabic" w:cs="Simplified Arabic"/>
          <w:b/>
          <w:bCs/>
          <w:sz w:val="32"/>
          <w:szCs w:val="32"/>
          <w:u w:val="single"/>
          <w:rtl/>
          <w:lang w:bidi="ar-IQ"/>
        </w:rPr>
      </w:pP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u w:val="single"/>
          <w:rtl/>
          <w:lang w:bidi="ar-IQ"/>
        </w:rPr>
        <w:t>ملخــــــــــص</w:t>
      </w:r>
      <w:proofErr w:type="gramEnd"/>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hint="cs"/>
          <w:b/>
          <w:bCs/>
          <w:sz w:val="32"/>
          <w:szCs w:val="32"/>
          <w:u w:val="single"/>
          <w:rtl/>
          <w:lang w:bidi="ar-IQ"/>
        </w:rPr>
        <w:t>البحث</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الامم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تعنى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بلغاتها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احوج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بذل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العناية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والمسؤولية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موزعة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عاتق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البشر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فإنها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تحظى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بالعناية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المركزة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قبل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الناطقين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لأنها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ارتكاز</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اجتماعهم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وتفاهمهم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ولعل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شأنا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مميزا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لأنها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الكريم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ولأنها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كوّنت</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تاريخها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الطويل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هائلا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الآداب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وحفظت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يقل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قيمة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وإشعاعا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مختلف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أنواع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النشاط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الإنساني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العلوم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النظرية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والتطبيقية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والتاريخ</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والجغرافيا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وكتب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السيرة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والاجتماع</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ولهذا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العناية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أعمق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وأوسع</w:t>
      </w:r>
      <w:r w:rsidRPr="00D92071">
        <w:rPr>
          <w:rFonts w:ascii="Simplified Arabic" w:eastAsia="Calibri" w:hAnsi="Simplified Arabic" w:cs="Simplified Arabic"/>
          <w:sz w:val="32"/>
          <w:szCs w:val="32"/>
          <w:rtl/>
          <w:lang w:bidi="ar-IQ"/>
        </w:rPr>
        <w:t xml:space="preserve">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يختلف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اثنان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الاذاعة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توجيه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ثقافة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شعبنا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وحياته</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 xml:space="preserve">بصورة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وكونها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لسان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حال</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إ</w:t>
      </w:r>
      <w:r w:rsidRPr="00D92071">
        <w:rPr>
          <w:rFonts w:ascii="Simplified Arabic" w:eastAsia="Calibri" w:hAnsi="Simplified Arabic" w:cs="Simplified Arabic" w:hint="cs"/>
          <w:sz w:val="32"/>
          <w:szCs w:val="32"/>
          <w:rtl/>
          <w:lang w:bidi="ar-IQ"/>
        </w:rPr>
        <w:t>علام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الدولة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ونعلم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الطبيعي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الوسيلة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الاساس</w:t>
      </w:r>
      <w:r w:rsidR="006D4647">
        <w:rPr>
          <w:rFonts w:ascii="Simplified Arabic" w:eastAsia="Calibri" w:hAnsi="Simplified Arabic" w:cs="Simplified Arabic" w:hint="cs"/>
          <w:sz w:val="32"/>
          <w:szCs w:val="32"/>
          <w:rtl/>
          <w:lang w:bidi="ar-IQ"/>
        </w:rPr>
        <w:t>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فيهما</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lastRenderedPageBreak/>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الجماهيرية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اصبح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تأثير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عظيم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عقول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الناس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سلوكهم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وتغيير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مداركهم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ومواقفهم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الخاصة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وتشكيل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آرائهم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نحو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يجعلهم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ينزعون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التجديد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تحمل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المسؤولية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والاسهام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عمليات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التنمية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القومية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الاصعدة</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وجهة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نظر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الاهتمام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وضرورة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عليها يأتي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جهتين</w:t>
      </w:r>
      <w:r w:rsidRPr="00D92071">
        <w:rPr>
          <w:rFonts w:ascii="Simplified Arabic" w:eastAsia="Calibri" w:hAnsi="Simplified Arabic" w:cs="Simplified Arabic"/>
          <w:sz w:val="32"/>
          <w:szCs w:val="32"/>
          <w:rtl/>
          <w:lang w:bidi="ar-IQ"/>
        </w:rPr>
        <w:t xml:space="preserve"> :</w:t>
      </w:r>
      <w:proofErr w:type="gramEnd"/>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rtl/>
          <w:lang w:bidi="ar-IQ"/>
        </w:rPr>
        <w:t>أولهما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وحدة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واستمرار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وجودها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أساس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التكوين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القومي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مستهدفة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الوقت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الحاضر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كثيرة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معادية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تسعى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لتفتيت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تشويه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الوقوف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مواجهتها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بالحفاظ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الضخم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والتواصل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وبالتالي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استمرار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تماسك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واستمرار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وجودها</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rtl/>
          <w:lang w:bidi="ar-IQ"/>
        </w:rPr>
        <w:t>ثانيهما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الرسالة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تحملها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موحدة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شاملة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للوطن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تقتصر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بقعة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بلد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منطقة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تأسيسا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النقطة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الأولى</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سيؤدي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فعلين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تخريبيين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أولهما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تكريس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واندثار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وبالتالي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ضياع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الضخم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وثانيهما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دائرة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التوجيه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التربوي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محدودة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الساحة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قليلة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القيمة</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sz w:val="32"/>
          <w:szCs w:val="32"/>
          <w:rtl/>
          <w:lang w:bidi="ar-IQ"/>
        </w:rPr>
        <w:t>ولهذا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مثل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يساعد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تعميق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الوعي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بأهمية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بضرورة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استعمالها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lastRenderedPageBreak/>
        <w:t>يهدف</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البحث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الحالي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الى</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 xml:space="preserve">    1- </w:t>
      </w:r>
      <w:r w:rsidRPr="00D92071">
        <w:rPr>
          <w:rFonts w:ascii="Simplified Arabic" w:eastAsia="Calibri" w:hAnsi="Simplified Arabic" w:cs="Simplified Arabic" w:hint="cs"/>
          <w:sz w:val="32"/>
          <w:szCs w:val="32"/>
          <w:rtl/>
          <w:lang w:bidi="ar-IQ"/>
        </w:rPr>
        <w:t>تحديد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وامكانية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التقليل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باتباع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المنهج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الوصفي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لتحديد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للأعمال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المعروضة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قناة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ديالى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الفضائية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لعام</w:t>
      </w:r>
      <w:r w:rsidRPr="00D92071">
        <w:rPr>
          <w:rFonts w:ascii="Simplified Arabic" w:eastAsia="Calibri" w:hAnsi="Simplified Arabic" w:cs="Simplified Arabic"/>
          <w:sz w:val="32"/>
          <w:szCs w:val="32"/>
          <w:rtl/>
          <w:lang w:bidi="ar-IQ"/>
        </w:rPr>
        <w:t xml:space="preserve"> 2013, </w:t>
      </w:r>
      <w:r w:rsidRPr="00D92071">
        <w:rPr>
          <w:rFonts w:ascii="Simplified Arabic" w:eastAsia="Calibri" w:hAnsi="Simplified Arabic" w:cs="Simplified Arabic" w:hint="cs"/>
          <w:sz w:val="32"/>
          <w:szCs w:val="32"/>
          <w:rtl/>
          <w:lang w:bidi="ar-IQ"/>
        </w:rPr>
        <w:t>ومقارنة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بثه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نفس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الشهر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الماضي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2012 .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ويوصي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الجهات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006D4647"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للحفاظ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سلامة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وكذلك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ضرورة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الارتقاء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لكي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تؤدي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رسالتها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محليا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وعربيا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وتوسيع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مساحتها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6D4647" w:rsidRPr="00D92071" w:rsidRDefault="006D4647"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lastRenderedPageBreak/>
        <w:t>الفصل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الاول</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مشكلة</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البحــــــــــث</w:t>
      </w:r>
      <w:r w:rsidRPr="00D92071">
        <w:rPr>
          <w:rFonts w:ascii="Simplified Arabic" w:eastAsia="Calibri" w:hAnsi="Simplified Arabic" w:cs="Simplified Arabic"/>
          <w:b/>
          <w:bCs/>
          <w:sz w:val="32"/>
          <w:szCs w:val="32"/>
          <w:rtl/>
          <w:lang w:bidi="ar-IQ"/>
        </w:rPr>
        <w:t xml:space="preserve"> :</w:t>
      </w:r>
      <w:proofErr w:type="gramEnd"/>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إن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ظاهرة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وجود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إلى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جانب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ظاهرة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منهما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مجالاته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واستعمالاته،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وتعرف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بأنها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طريقة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يستخدمها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السواد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الأعظم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الناس،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وتجري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تعاملاتهم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الكلامية،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بيئة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خاصة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صوتية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غالب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الأحيان</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يرجع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أسباب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تشكل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بلهجاتها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المختلفة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إلى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مجموعة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العوامل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الجغرافي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تتسع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الرقعة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الجغرافية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للمتكلمين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وتفصل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الجبال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والأنهار،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ويقل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التواصل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فتأخذ</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بالتغير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شيئاً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فشيئاً،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ويسلك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المتكلمون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مسلكاً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مختلفاً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غيرهم،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يؤدي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إلى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حدوث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جديدة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الاجتماعي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تؤدي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الظروف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الاجتماعية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البيئات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متعددة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الطبقات،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إلى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تعدد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الطبقات،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طبقة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وأسلوبها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المميز</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العامل</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السياسي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يساعد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انفصال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قبيلة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واعتناق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المذاهب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السياسية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الدخول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الديانات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الجديدة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دخول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ألفاظ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واصطلاحات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جديدة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تس</w:t>
      </w:r>
      <w:r w:rsidRPr="00D92071">
        <w:rPr>
          <w:rFonts w:ascii="Simplified Arabic" w:eastAsia="Calibri" w:hAnsi="Simplified Arabic" w:cs="Simplified Arabic" w:hint="cs"/>
          <w:sz w:val="32"/>
          <w:szCs w:val="32"/>
          <w:rtl/>
          <w:lang w:bidi="ar-IQ"/>
        </w:rPr>
        <w:t>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تخلّق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جديدة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بظروف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جديدة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نابعة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سياقات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سياسية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الصراع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اللغوي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ربما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العوامل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تؤدي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إلى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تعدد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وانتصار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واحدة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أخرى،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طبقا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لقوانين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فالأقوى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حضارة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ومادة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يكتب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الانتصار</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وافي</w:t>
      </w:r>
      <w:r w:rsidRPr="00D92071">
        <w:rPr>
          <w:rFonts w:ascii="Simplified Arabic" w:eastAsia="Calibri" w:hAnsi="Simplified Arabic" w:cs="Simplified Arabic"/>
          <w:sz w:val="32"/>
          <w:szCs w:val="32"/>
          <w:rtl/>
          <w:lang w:bidi="ar-IQ"/>
        </w:rPr>
        <w:t xml:space="preserve"> :1973,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 xml:space="preserve">153).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proofErr w:type="gramStart"/>
      <w:r w:rsidRPr="00D92071">
        <w:rPr>
          <w:rFonts w:ascii="Simplified Arabic" w:eastAsia="Calibri" w:hAnsi="Simplified Arabic" w:cs="Simplified Arabic" w:hint="cs"/>
          <w:sz w:val="32"/>
          <w:szCs w:val="32"/>
          <w:rtl/>
          <w:lang w:bidi="ar-IQ"/>
        </w:rPr>
        <w:t>بما</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أصول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تشابه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بينهما؛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لأنهما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صنع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مجتمع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اللسان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والتصميم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غير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نأباه</w:t>
      </w:r>
      <w:proofErr w:type="spell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أنها</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بقايا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تهشمت،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وأعقاب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تبلغ</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الأوج،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إلى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الوراء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القبائل</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متناكرة</w:t>
      </w:r>
      <w:proofErr w:type="spell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النطق،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وتنقض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الجهد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التاريخي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الذي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أسلم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إلى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صيغتها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النقية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الصافية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إن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العزوف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وظهور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بقوة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ساحتنا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نتيجة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منطقية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لتمزق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وتشرذمها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عصور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انحطاطها،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وتقطع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الأواصر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السياسة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والاقتصاد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لتصبح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شعباً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مستقلاً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يباعد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الزمن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أشقائه،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lastRenderedPageBreak/>
        <w:t>ويقل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تبعاً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الفكري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والاجتماعي،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وتتقوقع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نفسها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بيئتها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الضيقة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المحدودة،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ويتولد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تفكك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اجتماعي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يتبعه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تفكك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لغوي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منحدر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يؤكده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الأفغاني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يقول</w:t>
      </w:r>
      <w:r w:rsidRPr="00D92071">
        <w:rPr>
          <w:rFonts w:ascii="Simplified Arabic" w:eastAsia="Calibri" w:hAnsi="Simplified Arabic" w:cs="Simplified Arabic"/>
          <w:sz w:val="32"/>
          <w:szCs w:val="32"/>
          <w:rtl/>
          <w:lang w:bidi="ar-IQ"/>
        </w:rPr>
        <w:t>: "</w:t>
      </w:r>
      <w:r w:rsidRPr="00D92071">
        <w:rPr>
          <w:rFonts w:ascii="Simplified Arabic" w:eastAsia="Calibri" w:hAnsi="Simplified Arabic" w:cs="Simplified Arabic" w:hint="cs"/>
          <w:sz w:val="32"/>
          <w:szCs w:val="32"/>
          <w:rtl/>
          <w:lang w:bidi="ar-IQ"/>
        </w:rPr>
        <w:t>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منشأ</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تجلى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أعراضاً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مرضية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تعرفها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صحتها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وقوتها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ووحدتها</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الافغاني</w:t>
      </w:r>
      <w:r w:rsidRPr="00D92071">
        <w:rPr>
          <w:rFonts w:ascii="Simplified Arabic" w:eastAsia="Calibri" w:hAnsi="Simplified Arabic" w:cs="Simplified Arabic"/>
          <w:sz w:val="32"/>
          <w:szCs w:val="32"/>
          <w:rtl/>
          <w:lang w:bidi="ar-IQ"/>
        </w:rPr>
        <w:t xml:space="preserve"> : 1971 ,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160)</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اهمية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البحث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والحاجة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اليه</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ـ</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انزلها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سبحانه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وتعالى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الكريم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اقرأ</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تنويه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عز</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وجل</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باهمية</w:t>
      </w:r>
      <w:proofErr w:type="spell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القراءة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حياة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الفرد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والمجتمع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ومازالت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القراءة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وستبقى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عماد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والمعرفة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والوسيلة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الاساسية</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للاحاطة</w:t>
      </w:r>
      <w:proofErr w:type="spell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بالمعرفة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والمعلومات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والبقاء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مباشر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وسيط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بالمواد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القرائية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المتعددة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تعدد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مصادر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التكنولوجية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باعتبارها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المجتمع</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اصبح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الاستيعاب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هدفا</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رئيس</w:t>
      </w:r>
      <w:r w:rsidRPr="00D92071">
        <w:rPr>
          <w:rFonts w:ascii="Simplified Arabic" w:eastAsia="Calibri" w:hAnsi="Simplified Arabic" w:cs="Simplified Arabic" w:hint="cs"/>
          <w:sz w:val="32"/>
          <w:szCs w:val="32"/>
          <w:rtl/>
          <w:lang w:bidi="ar-IQ"/>
        </w:rPr>
        <w:t>ا</w:t>
      </w:r>
      <w:r w:rsidR="006D4647">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hint="cs"/>
          <w:sz w:val="32"/>
          <w:szCs w:val="32"/>
          <w:rtl/>
          <w:lang w:bidi="ar-IQ"/>
        </w:rPr>
        <w:t>هداف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القراءة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استيعاب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المقروء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يجعل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الفرد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مندمجا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بالنص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متفاعلا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نحن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بحاجة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اعداد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القارئ</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المتمكن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القراءة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صحيحا</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عاشور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الحوامدة</w:t>
      </w:r>
      <w:r w:rsidRPr="00D92071">
        <w:rPr>
          <w:rFonts w:ascii="Simplified Arabic" w:eastAsia="Calibri" w:hAnsi="Simplified Arabic" w:cs="Simplified Arabic"/>
          <w:sz w:val="32"/>
          <w:szCs w:val="32"/>
          <w:rtl/>
          <w:lang w:bidi="ar-IQ"/>
        </w:rPr>
        <w:t xml:space="preserve"> : 2010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63, 64)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حياة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وجمالا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ادبا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وفكرا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وتراث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ودين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اجناس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ادل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عمرها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المديد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وصمودها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ازاء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انواع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الغزو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ثم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يقظتها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جديد</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الامم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تعنى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بلغاتها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احوج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بذل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العناية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والمسؤولية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موزعة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عواتق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البشر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فإنها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تحضى</w:t>
      </w:r>
      <w:proofErr w:type="spell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بالعناية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المركزة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قبل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الناطقين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لأنها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ارتكاز</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اجتماعهم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وتفاهمهم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ولعل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شأنا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مميزا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لأنها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الكريم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ولأنها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كوّنت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عبر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تاريخها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الطويل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هائلا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الآداب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وحفظت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يقل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قيمة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وإشعاعا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مختلف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أنواع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النشاط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الإنساني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العلوم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النظرية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والتطبيقية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والتاريخ</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والجغرافيا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وكتب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السيرة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والاجتماع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العناية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أعمق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وأوسع</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الطاهر</w:t>
      </w:r>
      <w:r w:rsidRPr="00D92071">
        <w:rPr>
          <w:rFonts w:ascii="Simplified Arabic" w:eastAsia="Calibri" w:hAnsi="Simplified Arabic" w:cs="Simplified Arabic"/>
          <w:sz w:val="32"/>
          <w:szCs w:val="32"/>
          <w:rtl/>
          <w:lang w:bidi="ar-IQ"/>
        </w:rPr>
        <w:t xml:space="preserve"> : 1984 ,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17)</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lastRenderedPageBreak/>
        <w:t xml:space="preserve">      </w:t>
      </w:r>
      <w:r w:rsidRPr="00D92071">
        <w:rPr>
          <w:rFonts w:ascii="Simplified Arabic" w:eastAsia="Calibri" w:hAnsi="Simplified Arabic" w:cs="Simplified Arabic" w:hint="cs"/>
          <w:sz w:val="32"/>
          <w:szCs w:val="32"/>
          <w:rtl/>
          <w:lang w:bidi="ar-IQ"/>
        </w:rPr>
        <w:t>والتعليم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بمستوياته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يقف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عتبة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انفجار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تقني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يمكن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الممارسات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وتنظيم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المدرسة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ودور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الشمري</w:t>
      </w:r>
      <w:r w:rsidRPr="00D92071">
        <w:rPr>
          <w:rFonts w:ascii="Simplified Arabic" w:eastAsia="Calibri" w:hAnsi="Simplified Arabic" w:cs="Simplified Arabic"/>
          <w:sz w:val="32"/>
          <w:szCs w:val="32"/>
          <w:rtl/>
          <w:lang w:bidi="ar-IQ"/>
        </w:rPr>
        <w:t xml:space="preserve"> :2004 ,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 xml:space="preserve">10) , </w:t>
      </w:r>
      <w:r w:rsidRPr="00D92071">
        <w:rPr>
          <w:rFonts w:ascii="Simplified Arabic" w:eastAsia="Calibri" w:hAnsi="Simplified Arabic" w:cs="Simplified Arabic" w:hint="cs"/>
          <w:sz w:val="32"/>
          <w:szCs w:val="32"/>
          <w:rtl/>
          <w:lang w:bidi="ar-IQ"/>
        </w:rPr>
        <w:t>وهذا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يتداخل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سبب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اختيار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ومن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وجهة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نظر</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الباحثين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فان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الاهتمام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باللغة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العربية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وضرورة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الحفاظ</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عليها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يأتي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من</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جهتين</w:t>
      </w:r>
      <w:r w:rsidRPr="00D92071">
        <w:rPr>
          <w:rFonts w:ascii="Simplified Arabic" w:eastAsia="Calibri" w:hAnsi="Simplified Arabic" w:cs="Simplified Arabic"/>
          <w:b/>
          <w:bCs/>
          <w:sz w:val="32"/>
          <w:szCs w:val="32"/>
          <w:rtl/>
          <w:lang w:bidi="ar-IQ"/>
        </w:rPr>
        <w:t xml:space="preserve"> :</w:t>
      </w:r>
      <w:proofErr w:type="gramEnd"/>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rtl/>
          <w:lang w:bidi="ar-IQ"/>
        </w:rPr>
        <w:t>أولهما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وحدة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واستمرار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وجودها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أساس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التكوين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القومي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مستهدفة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الوقت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الحاضر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كثيرة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معادية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تسعى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لتفتيت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تشويه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الوقوف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مواجهتها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بالحفاظ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الضخم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والتواصل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وبالتالي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استمرار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تماسك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واستمرار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وجودها</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rtl/>
          <w:lang w:bidi="ar-IQ"/>
        </w:rPr>
        <w:t>ثانيهما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الرسالة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تحملها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ينبغي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موحدة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شاملة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للوطن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تقتصر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بقعة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بلد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منطقة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تأسيسا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النقطة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الأولى</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سيؤدي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فعلين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تخريبيين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أولهما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تكريس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واندثار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وبالتالي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ضياع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تراثها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الضخم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وثانيهما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دائرة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التوجيه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التربوي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محدودة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الساحة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قليلة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القيمة</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ولهذا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مثل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يساعد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تعميق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الوعي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بأهمية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بضرورة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استعمالها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الحديثة</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lastRenderedPageBreak/>
        <w:t>اهـــــــــداف</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البحث</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يهدف</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البحث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الحالي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الى</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    1- </w:t>
      </w:r>
      <w:r w:rsidRPr="00D92071">
        <w:rPr>
          <w:rFonts w:ascii="Simplified Arabic" w:eastAsia="Calibri" w:hAnsi="Simplified Arabic" w:cs="Simplified Arabic" w:hint="cs"/>
          <w:b/>
          <w:bCs/>
          <w:sz w:val="32"/>
          <w:szCs w:val="32"/>
          <w:rtl/>
          <w:lang w:bidi="ar-IQ"/>
        </w:rPr>
        <w:t>تحديد</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استخدام</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العربية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وسائل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الاتصال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    2- </w:t>
      </w:r>
      <w:r w:rsidRPr="00D92071">
        <w:rPr>
          <w:rFonts w:ascii="Simplified Arabic" w:eastAsia="Calibri" w:hAnsi="Simplified Arabic" w:cs="Simplified Arabic" w:hint="cs"/>
          <w:b/>
          <w:bCs/>
          <w:sz w:val="32"/>
          <w:szCs w:val="32"/>
          <w:rtl/>
          <w:lang w:bidi="ar-IQ"/>
        </w:rPr>
        <w:t>امكانية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التقليل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العامية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حـــــــــــــدود </w:t>
      </w:r>
      <w:proofErr w:type="gramStart"/>
      <w:r w:rsidRPr="00D92071">
        <w:rPr>
          <w:rFonts w:ascii="Simplified Arabic" w:eastAsia="Calibri" w:hAnsi="Simplified Arabic" w:cs="Simplified Arabic" w:hint="cs"/>
          <w:b/>
          <w:bCs/>
          <w:sz w:val="32"/>
          <w:szCs w:val="32"/>
          <w:rtl/>
          <w:lang w:bidi="ar-IQ"/>
        </w:rPr>
        <w:t>البحث</w:t>
      </w:r>
      <w:r w:rsidRPr="00D92071">
        <w:rPr>
          <w:rFonts w:ascii="Simplified Arabic" w:eastAsia="Calibri" w:hAnsi="Simplified Arabic" w:cs="Simplified Arabic"/>
          <w:b/>
          <w:bCs/>
          <w:sz w:val="32"/>
          <w:szCs w:val="32"/>
          <w:rtl/>
          <w:lang w:bidi="ar-IQ"/>
        </w:rPr>
        <w:t xml:space="preserve"> :</w:t>
      </w:r>
      <w:proofErr w:type="gramEnd"/>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يتحدد</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البحث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المجالات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الثلاث</w:t>
      </w:r>
      <w:r w:rsidR="006D4647">
        <w:rPr>
          <w:rFonts w:ascii="Simplified Arabic" w:eastAsia="Calibri" w:hAnsi="Simplified Arabic" w:cs="Simplified Arabic" w:hint="cs"/>
          <w:b/>
          <w:bCs/>
          <w:sz w:val="32"/>
          <w:szCs w:val="32"/>
          <w:rtl/>
          <w:lang w:bidi="ar-IQ"/>
        </w:rPr>
        <w:t>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الاتية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المجال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المكاني</w:t>
      </w:r>
      <w:r w:rsidRPr="00D92071">
        <w:rPr>
          <w:rFonts w:ascii="Simplified Arabic" w:eastAsia="Calibri" w:hAnsi="Simplified Arabic" w:cs="Simplified Arabic"/>
          <w:b/>
          <w:bCs/>
          <w:sz w:val="32"/>
          <w:szCs w:val="32"/>
          <w:rtl/>
          <w:lang w:bidi="ar-IQ"/>
        </w:rPr>
        <w:t xml:space="preserve"> : </w:t>
      </w:r>
      <w:r w:rsidRPr="00D92071">
        <w:rPr>
          <w:rFonts w:ascii="Simplified Arabic" w:eastAsia="Calibri" w:hAnsi="Simplified Arabic" w:cs="Simplified Arabic" w:hint="cs"/>
          <w:b/>
          <w:bCs/>
          <w:sz w:val="32"/>
          <w:szCs w:val="32"/>
          <w:rtl/>
          <w:lang w:bidi="ar-IQ"/>
        </w:rPr>
        <w:t>قناة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ديالى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الفضائية</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المجال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الزماني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 شهر</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كانون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الاول</w:t>
      </w:r>
      <w:r w:rsidRPr="00D92071">
        <w:rPr>
          <w:rFonts w:ascii="Simplified Arabic" w:eastAsia="Calibri" w:hAnsi="Simplified Arabic" w:cs="Simplified Arabic"/>
          <w:b/>
          <w:bCs/>
          <w:sz w:val="32"/>
          <w:szCs w:val="32"/>
          <w:rtl/>
          <w:lang w:bidi="ar-IQ"/>
        </w:rPr>
        <w:t xml:space="preserve"> 2012 .</w:t>
      </w:r>
    </w:p>
    <w:p w:rsidR="00D92071" w:rsidRPr="00D92071" w:rsidRDefault="00D92071" w:rsidP="00F736A2">
      <w:pPr>
        <w:numPr>
          <w:ilvl w:val="0"/>
          <w:numId w:val="1"/>
        </w:numPr>
        <w:spacing w:after="0" w:line="240" w:lineRule="auto"/>
        <w:ind w:left="793" w:hanging="433"/>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المجال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المادي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 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المقدمة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القناة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العراقية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الفضائية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تتمثل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والمواد</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الاتية</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2"/>
        </w:numPr>
        <w:spacing w:after="0" w:line="240" w:lineRule="auto"/>
        <w:jc w:val="lowKashida"/>
        <w:rPr>
          <w:rFonts w:ascii="Simplified Arabic" w:eastAsia="Calibri" w:hAnsi="Simplified Arabic" w:cs="Simplified Arabic"/>
          <w:b/>
          <w:bCs/>
          <w:sz w:val="32"/>
          <w:szCs w:val="32"/>
          <w:lang w:bidi="ar-IQ"/>
        </w:rPr>
      </w:pPr>
      <w:r w:rsidRPr="00D92071">
        <w:rPr>
          <w:rFonts w:ascii="Simplified Arabic" w:eastAsia="Calibri" w:hAnsi="Simplified Arabic" w:cs="Simplified Arabic" w:hint="cs"/>
          <w:b/>
          <w:bCs/>
          <w:sz w:val="32"/>
          <w:szCs w:val="32"/>
          <w:rtl/>
          <w:lang w:bidi="ar-IQ"/>
        </w:rPr>
        <w:t xml:space="preserve"> الاحاديث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الدينية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tabs>
          <w:tab w:val="left" w:pos="651"/>
        </w:tabs>
        <w:spacing w:after="0" w:line="240" w:lineRule="auto"/>
        <w:ind w:left="84"/>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   2-</w:t>
      </w:r>
      <w:r w:rsidRPr="00D92071">
        <w:rPr>
          <w:rFonts w:ascii="Simplified Arabic" w:eastAsia="Calibri" w:hAnsi="Simplified Arabic" w:cs="Simplified Arabic" w:hint="cs"/>
          <w:b/>
          <w:bCs/>
          <w:sz w:val="32"/>
          <w:szCs w:val="32"/>
          <w:rtl/>
          <w:lang w:bidi="ar-IQ"/>
        </w:rPr>
        <w:t xml:space="preserve"> نشرات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الاخبار</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السياسية</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ind w:left="368"/>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3-</w:t>
      </w:r>
      <w:r w:rsidRPr="00D92071">
        <w:rPr>
          <w:rFonts w:ascii="Simplified Arabic" w:eastAsia="Calibri" w:hAnsi="Simplified Arabic" w:cs="Simplified Arabic" w:hint="cs"/>
          <w:b/>
          <w:bCs/>
          <w:sz w:val="32"/>
          <w:szCs w:val="32"/>
          <w:rtl/>
          <w:lang w:bidi="ar-IQ"/>
        </w:rPr>
        <w:t xml:space="preserve"> البرامج</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الثقافية</w:t>
      </w:r>
      <w:r w:rsidRPr="00D92071">
        <w:rPr>
          <w:rFonts w:ascii="Simplified Arabic" w:eastAsia="Calibri" w:hAnsi="Simplified Arabic" w:cs="Simplified Arabic"/>
          <w:b/>
          <w:bCs/>
          <w:sz w:val="32"/>
          <w:szCs w:val="32"/>
          <w:rtl/>
          <w:lang w:bidi="ar-IQ"/>
        </w:rPr>
        <w:t xml:space="preserve"> .</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البرامج</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العلمية</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الافلام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العلمية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الاطفال</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التمثيليات</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والمسلسلات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العربية</w:t>
      </w:r>
      <w:proofErr w:type="gramEnd"/>
      <w:r w:rsidRPr="00D92071">
        <w:rPr>
          <w:rFonts w:ascii="Simplified Arabic" w:eastAsia="Calibri" w:hAnsi="Simplified Arabic" w:cs="Simplified Arabic"/>
          <w:b/>
          <w:bCs/>
          <w:sz w:val="32"/>
          <w:szCs w:val="32"/>
          <w:rtl/>
          <w:lang w:bidi="ar-IQ"/>
        </w:rPr>
        <w:t xml:space="preserve"> .  </w:t>
      </w:r>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التمثيليات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والمسلسلات</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المحلية</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F736A2">
      <w:pPr>
        <w:numPr>
          <w:ilvl w:val="0"/>
          <w:numId w:val="1"/>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افلام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السهرة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F736A2">
      <w:pPr>
        <w:numPr>
          <w:ilvl w:val="0"/>
          <w:numId w:val="1"/>
        </w:numPr>
        <w:tabs>
          <w:tab w:val="left" w:pos="793"/>
        </w:tabs>
        <w:spacing w:after="0" w:line="240" w:lineRule="auto"/>
        <w:ind w:hanging="494"/>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المنوعات</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1"/>
        </w:numPr>
        <w:tabs>
          <w:tab w:val="left" w:pos="793"/>
        </w:tabs>
        <w:spacing w:after="0" w:line="240" w:lineRule="auto"/>
        <w:ind w:hanging="494"/>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البرامج</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الرياضية</w:t>
      </w:r>
      <w:r w:rsidRPr="00D92071">
        <w:rPr>
          <w:rFonts w:ascii="Simplified Arabic" w:eastAsia="Calibri" w:hAnsi="Simplified Arabic" w:cs="Simplified Arabic"/>
          <w:b/>
          <w:bCs/>
          <w:sz w:val="32"/>
          <w:szCs w:val="32"/>
          <w:rtl/>
          <w:lang w:bidi="ar-IQ"/>
        </w:rPr>
        <w:t xml:space="preserve"> .</w:t>
      </w:r>
      <w:proofErr w:type="gramEnd"/>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1"/>
        </w:numPr>
        <w:tabs>
          <w:tab w:val="left" w:pos="793"/>
        </w:tabs>
        <w:spacing w:after="0" w:line="240" w:lineRule="auto"/>
        <w:ind w:hanging="494"/>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الاعلانات</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1"/>
        </w:numPr>
        <w:tabs>
          <w:tab w:val="left" w:pos="793"/>
        </w:tabs>
        <w:spacing w:after="0" w:line="240" w:lineRule="auto"/>
        <w:ind w:hanging="494"/>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الافلام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الاجنبية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F736A2">
      <w:pPr>
        <w:numPr>
          <w:ilvl w:val="0"/>
          <w:numId w:val="1"/>
        </w:numPr>
        <w:tabs>
          <w:tab w:val="left" w:pos="793"/>
        </w:tabs>
        <w:spacing w:after="0" w:line="240" w:lineRule="auto"/>
        <w:ind w:hanging="494"/>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مواد</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متفرقة</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lastRenderedPageBreak/>
        <w:t>تحــــــــــــديد</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المصطلحات</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F736A2">
      <w:pPr>
        <w:numPr>
          <w:ilvl w:val="0"/>
          <w:numId w:val="3"/>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 xml:space="preserve"> اللغة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اصوات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يعبر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قوم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اغراضهم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وجمعها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لغات</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واللغو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يقتدى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الفيروز</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ابادي</w:t>
      </w:r>
      <w:r w:rsidRPr="00D92071">
        <w:rPr>
          <w:rFonts w:ascii="Simplified Arabic" w:eastAsia="Calibri" w:hAnsi="Simplified Arabic" w:cs="Simplified Arabic"/>
          <w:sz w:val="32"/>
          <w:szCs w:val="32"/>
          <w:rtl/>
          <w:lang w:bidi="ar-IQ"/>
        </w:rPr>
        <w:t>,1968,</w:t>
      </w:r>
      <w:r w:rsidRPr="00D92071">
        <w:rPr>
          <w:rFonts w:ascii="Simplified Arabic" w:eastAsia="Calibri" w:hAnsi="Simplified Arabic" w:cs="Simplified Arabic" w:hint="cs"/>
          <w:sz w:val="32"/>
          <w:szCs w:val="32"/>
          <w:rtl/>
          <w:lang w:bidi="ar-IQ"/>
        </w:rPr>
        <w:t xml:space="preserve"> ص</w:t>
      </w:r>
      <w:r w:rsidRPr="00D92071">
        <w:rPr>
          <w:rFonts w:ascii="Simplified Arabic" w:eastAsia="Calibri" w:hAnsi="Simplified Arabic" w:cs="Simplified Arabic"/>
          <w:sz w:val="32"/>
          <w:szCs w:val="32"/>
          <w:rtl/>
          <w:lang w:bidi="ar-IQ"/>
        </w:rPr>
        <w:t>3)</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خارج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اطار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المعنى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اللغوي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الدقيق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مجموعة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التراكيب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الجمل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المؤلفة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مفردات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ذات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دلالات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خاصة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يؤدي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التعبير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مركبة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يريد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المتكلم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ايصالها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الاخرين</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الجدير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بالذكر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المنطوقة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المحلية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المكتوبة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اتصال عرفها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الانسان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الاخرى</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مثل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الصوت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المجرد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والاشارة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الصورية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الحركية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وسيلة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الاطلاق</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مثل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الاذاعة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والسينما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والطباعة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زادت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ضرورة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العناية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كونها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عملت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التقنيات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حملها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وتوسيع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دائرة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تأثيرها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تاريخها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مستويات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ولكي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نحدد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المصطلحات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علينا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نحدد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المستوى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المقصود</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ونقصد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بالمستوى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نظام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التركيب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النمو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وليس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فعل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المفردات</w:t>
      </w:r>
      <w:r w:rsidRPr="00D92071">
        <w:rPr>
          <w:rFonts w:ascii="Simplified Arabic" w:eastAsia="Calibri" w:hAnsi="Simplified Arabic" w:cs="Simplified Arabic"/>
          <w:sz w:val="32"/>
          <w:szCs w:val="32"/>
          <w:rtl/>
          <w:lang w:bidi="ar-IQ"/>
        </w:rPr>
        <w:t>.</w:t>
      </w:r>
    </w:p>
    <w:p w:rsidR="00D92071" w:rsidRPr="00D92071" w:rsidRDefault="00D92071" w:rsidP="00F736A2">
      <w:pPr>
        <w:numPr>
          <w:ilvl w:val="0"/>
          <w:numId w:val="4"/>
        </w:num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الفصــحى</w:t>
      </w:r>
      <w:r w:rsidRPr="00D92071">
        <w:rPr>
          <w:rFonts w:ascii="Simplified Arabic" w:eastAsia="Calibri" w:hAnsi="Simplified Arabic" w:cs="Simplified Arabic"/>
          <w:b/>
          <w:bCs/>
          <w:sz w:val="32"/>
          <w:szCs w:val="32"/>
          <w:rtl/>
          <w:lang w:bidi="ar-IQ"/>
        </w:rPr>
        <w:t xml:space="preserve"> :-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عرفها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ابن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منظور</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الفصيح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المنطلق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اللسان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الذي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يعرف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w:t>
      </w:r>
      <w:r w:rsidR="006D4647">
        <w:rPr>
          <w:rFonts w:ascii="Simplified Arabic" w:eastAsia="Calibri" w:hAnsi="Simplified Arabic" w:cs="Simplified Arabic" w:hint="cs"/>
          <w:sz w:val="32"/>
          <w:szCs w:val="32"/>
          <w:rtl/>
          <w:lang w:bidi="ar-IQ"/>
        </w:rPr>
        <w:t>ن</w:t>
      </w:r>
      <w:r w:rsidRPr="00D92071">
        <w:rPr>
          <w:rFonts w:ascii="Simplified Arabic" w:eastAsia="Calibri" w:hAnsi="Simplified Arabic" w:cs="Simplified Arabic"/>
          <w:sz w:val="32"/>
          <w:szCs w:val="32"/>
          <w:rtl/>
          <w:lang w:bidi="ar-IQ"/>
        </w:rPr>
        <w:t xml:space="preserve"> </w:t>
      </w:r>
      <w:proofErr w:type="spellStart"/>
      <w:r w:rsidR="006D4647">
        <w:rPr>
          <w:rFonts w:ascii="Simplified Arabic" w:eastAsia="Calibri" w:hAnsi="Simplified Arabic" w:cs="Simplified Arabic" w:hint="cs"/>
          <w:sz w:val="32"/>
          <w:szCs w:val="32"/>
          <w:rtl/>
          <w:lang w:bidi="ar-IQ"/>
        </w:rPr>
        <w:t>رديئه</w:t>
      </w:r>
      <w:proofErr w:type="spellEnd"/>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اخضع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وافصح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w:t>
      </w:r>
      <w:r w:rsidR="006D4647">
        <w:rPr>
          <w:rFonts w:ascii="Simplified Arabic" w:eastAsia="Calibri" w:hAnsi="Simplified Arabic" w:cs="Simplified Arabic" w:hint="cs"/>
          <w:sz w:val="32"/>
          <w:szCs w:val="32"/>
          <w:rtl/>
          <w:lang w:bidi="ar-IQ"/>
        </w:rPr>
        <w:t>أفص</w:t>
      </w:r>
      <w:r w:rsidRPr="00D92071">
        <w:rPr>
          <w:rFonts w:ascii="Simplified Arabic" w:eastAsia="Calibri" w:hAnsi="Simplified Arabic" w:cs="Simplified Arabic" w:hint="cs"/>
          <w:sz w:val="32"/>
          <w:szCs w:val="32"/>
          <w:rtl/>
          <w:lang w:bidi="ar-IQ"/>
        </w:rPr>
        <w:t>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hint="cs"/>
          <w:sz w:val="32"/>
          <w:szCs w:val="32"/>
          <w:rtl/>
          <w:lang w:bidi="ar-IQ"/>
        </w:rPr>
        <w:t>مر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ويقال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افصح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تجمجم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قال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والفصيح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ويوم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مفصح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غيم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w:t>
      </w:r>
      <w:r w:rsidR="006D4647">
        <w:rPr>
          <w:rFonts w:ascii="Simplified Arabic" w:eastAsia="Calibri" w:hAnsi="Simplified Arabic" w:cs="Simplified Arabic" w:hint="cs"/>
          <w:sz w:val="32"/>
          <w:szCs w:val="32"/>
          <w:rtl/>
          <w:lang w:bidi="ar-IQ"/>
        </w:rPr>
        <w:t>ُــــ</w:t>
      </w:r>
      <w:r w:rsidRPr="00D92071">
        <w:rPr>
          <w:rFonts w:ascii="Simplified Arabic" w:eastAsia="Calibri" w:hAnsi="Simplified Arabic" w:cs="Simplified Arabic" w:hint="cs"/>
          <w:sz w:val="32"/>
          <w:szCs w:val="32"/>
          <w:rtl/>
          <w:lang w:bidi="ar-IQ"/>
        </w:rPr>
        <w:t>ر</w:t>
      </w:r>
      <w:r w:rsidR="006D4647">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ابن</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منظور</w:t>
      </w:r>
      <w:r w:rsidRPr="00D92071">
        <w:rPr>
          <w:rFonts w:ascii="Simplified Arabic" w:eastAsia="Calibri" w:hAnsi="Simplified Arabic" w:cs="Simplified Arabic"/>
          <w:sz w:val="32"/>
          <w:szCs w:val="32"/>
          <w:rtl/>
          <w:lang w:bidi="ar-IQ"/>
        </w:rPr>
        <w:t xml:space="preserve"> ,</w:t>
      </w:r>
      <w:proofErr w:type="gramEnd"/>
      <w:r w:rsidRPr="00D92071">
        <w:rPr>
          <w:rFonts w:ascii="Simplified Arabic" w:eastAsia="Calibri" w:hAnsi="Simplified Arabic" w:cs="Simplified Arabic"/>
          <w:sz w:val="32"/>
          <w:szCs w:val="32"/>
          <w:rtl/>
          <w:lang w:bidi="ar-IQ"/>
        </w:rPr>
        <w:t xml:space="preserve"> 378)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lastRenderedPageBreak/>
        <w:t>ويرى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المالح</w:t>
      </w:r>
      <w:r w:rsidRPr="00D92071">
        <w:rPr>
          <w:rFonts w:ascii="Simplified Arabic" w:eastAsia="Calibri" w:hAnsi="Simplified Arabic" w:cs="Simplified Arabic"/>
          <w:sz w:val="32"/>
          <w:szCs w:val="32"/>
          <w:rtl/>
          <w:lang w:bidi="ar-IQ"/>
        </w:rPr>
        <w:t xml:space="preserve"> :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hint="cs"/>
          <w:sz w:val="32"/>
          <w:szCs w:val="32"/>
          <w:rtl/>
          <w:lang w:bidi="ar-IQ"/>
        </w:rPr>
        <w:t>ن</w:t>
      </w:r>
      <w:r w:rsidR="006D4647">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اليوم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غيرها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العصر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الجاهلي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والعصور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التالية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تطورت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تطورا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كبيرا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لفظا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وتراكيب</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وتطورات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معاني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الالفاظ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فاصبح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مدلولات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مختلفة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واتسعت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لمسميات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المخترعات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شانها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الكائن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تموت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وتتجدد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حركة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دائبة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تؤثر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وتتأثر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ياسر</w:t>
      </w:r>
      <w:r w:rsidRPr="00D92071">
        <w:rPr>
          <w:rFonts w:ascii="Simplified Arabic" w:eastAsia="Calibri" w:hAnsi="Simplified Arabic" w:cs="Simplified Arabic"/>
          <w:sz w:val="32"/>
          <w:szCs w:val="32"/>
          <w:rtl/>
          <w:lang w:bidi="ar-IQ"/>
        </w:rPr>
        <w:t xml:space="preserve">,1984,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 xml:space="preserve">12) .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وعرفها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الكعبي</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المستوى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القديم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المستوى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المفترض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صافية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باكورة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تداولها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ونجد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الكريم</w:t>
      </w:r>
      <w:r w:rsidRPr="00D92071">
        <w:rPr>
          <w:rFonts w:ascii="Simplified Arabic" w:eastAsia="Calibri" w:hAnsi="Simplified Arabic" w:cs="Simplified Arabic"/>
          <w:sz w:val="32"/>
          <w:szCs w:val="32"/>
          <w:rtl/>
          <w:lang w:bidi="ar-IQ"/>
        </w:rPr>
        <w:t xml:space="preserve"> (*)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تقدم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تعاريف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يرى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الكريم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والاحاديث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النبوية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الشريفة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والشعر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الجاهلية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والعصور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الاسلامية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المتعاقبة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الادب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واعلاها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مرتبة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ومستوى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وانقاها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مفردات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وتراكيب</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ـــــــــــــــــــــــــــــــــــــــــــــــــــــــــــــــــــــــــــــــــ</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الكعبي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سعيد</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مقابلة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w:t>
      </w: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سعيد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الكعبي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الاحد</w:t>
      </w:r>
      <w:r w:rsidRPr="00D92071">
        <w:rPr>
          <w:rFonts w:ascii="Simplified Arabic" w:eastAsia="Calibri" w:hAnsi="Simplified Arabic" w:cs="Simplified Arabic"/>
          <w:sz w:val="32"/>
          <w:szCs w:val="32"/>
          <w:rtl/>
          <w:lang w:bidi="ar-IQ"/>
        </w:rPr>
        <w:t xml:space="preserve"> 17-1-2013  </w:t>
      </w:r>
      <w:r w:rsidRPr="00D92071">
        <w:rPr>
          <w:rFonts w:ascii="Simplified Arabic" w:eastAsia="Calibri" w:hAnsi="Simplified Arabic" w:cs="Simplified Arabic" w:hint="cs"/>
          <w:sz w:val="32"/>
          <w:szCs w:val="32"/>
          <w:rtl/>
          <w:lang w:bidi="ar-IQ"/>
        </w:rPr>
        <w:t>الساعة</w:t>
      </w:r>
      <w:r w:rsidRPr="00D92071">
        <w:rPr>
          <w:rFonts w:ascii="Simplified Arabic" w:eastAsia="Calibri" w:hAnsi="Simplified Arabic" w:cs="Simplified Arabic"/>
          <w:sz w:val="32"/>
          <w:szCs w:val="32"/>
          <w:rtl/>
          <w:lang w:bidi="ar-IQ"/>
        </w:rPr>
        <w:t xml:space="preserve"> 11 </w:t>
      </w:r>
      <w:r w:rsidRPr="00D92071">
        <w:rPr>
          <w:rFonts w:ascii="Simplified Arabic" w:eastAsia="Calibri" w:hAnsi="Simplified Arabic" w:cs="Simplified Arabic" w:hint="cs"/>
          <w:sz w:val="32"/>
          <w:szCs w:val="32"/>
          <w:rtl/>
          <w:lang w:bidi="ar-IQ"/>
        </w:rPr>
        <w:t>صباحا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كلية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جامعة</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زاخو</w:t>
      </w:r>
      <w:proofErr w:type="spellEnd"/>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lastRenderedPageBreak/>
        <w:t>ب</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الفصيحة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عرفها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الكعبي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المستوى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الذي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ورثناه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الادب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شعرا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نثرا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مستوى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يمتلك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تداولا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ادبيا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يسمح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بإمكان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تداوله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اجتماعيا</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ويعرف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الفصيحة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ادنى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مرتبة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الابنية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والتراكيب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والمفردات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ومثالها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كثير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النصوص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ترقى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لأسباب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عديدة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الوسيطة</w:t>
      </w:r>
      <w:r w:rsidRPr="00D92071">
        <w:rPr>
          <w:rFonts w:ascii="Simplified Arabic" w:eastAsia="Calibri" w:hAnsi="Simplified Arabic" w:cs="Simplified Arabic"/>
          <w:b/>
          <w:bCs/>
          <w:sz w:val="32"/>
          <w:szCs w:val="32"/>
          <w:rtl/>
          <w:lang w:bidi="ar-IQ"/>
        </w:rPr>
        <w:t xml:space="preserve">  :</w:t>
      </w:r>
      <w:proofErr w:type="gramEnd"/>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عرفها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الكعبي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اقترحها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والسياسيين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محاولة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تستند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المزاوجة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التوليف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وتستند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الدعوة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اسقاط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تتسم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الاعراب</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ويستنبط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تعريفهما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الاجرائي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الفصيحة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الذي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يتداخل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الاستعمال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اللغوي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ترتقي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الفصيحة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تنحدر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ومثالها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استعمالات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الصحافة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وقتنا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الحاضر</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د</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العامية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عرفها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المالح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تشيع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اطار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تعاملهم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اليومي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قطر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الاقطار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خليط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اخرى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تأثرت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الاحتكاك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الحضاري 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الصدى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الطويل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ياسر</w:t>
      </w:r>
      <w:r w:rsidRPr="00D92071">
        <w:rPr>
          <w:rFonts w:ascii="Simplified Arabic" w:eastAsia="Calibri" w:hAnsi="Simplified Arabic" w:cs="Simplified Arabic"/>
          <w:sz w:val="32"/>
          <w:szCs w:val="32"/>
          <w:rtl/>
          <w:lang w:bidi="ar-IQ"/>
        </w:rPr>
        <w:t xml:space="preserve">,1984.19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 xml:space="preserve">12) . </w:t>
      </w:r>
      <w:r w:rsidRPr="00D92071">
        <w:rPr>
          <w:rFonts w:ascii="Simplified Arabic" w:eastAsia="Calibri" w:hAnsi="Simplified Arabic" w:cs="Simplified Arabic" w:hint="cs"/>
          <w:sz w:val="32"/>
          <w:szCs w:val="32"/>
          <w:rtl/>
          <w:lang w:bidi="ar-IQ"/>
        </w:rPr>
        <w:t>وعرفها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المندوب</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انها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كلماتها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طائفة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الفاظها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فصيحة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واخرى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غير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فصيحة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وجود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المعجم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تتقيد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بقواعد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النحو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الصرف</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مظفر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ص</w:t>
      </w:r>
      <w:r w:rsidRPr="00D92071">
        <w:rPr>
          <w:rFonts w:ascii="Simplified Arabic" w:eastAsia="Calibri" w:hAnsi="Simplified Arabic" w:cs="Simplified Arabic"/>
          <w:sz w:val="32"/>
          <w:szCs w:val="32"/>
          <w:rtl/>
          <w:lang w:bidi="ar-IQ"/>
        </w:rPr>
        <w:t>89)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ـــــــــــــــــــــــــــــــــــــــــــــــــــــــــــــــــــــــــــــــــ</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 (***) </w:t>
      </w:r>
      <w:r w:rsidRPr="00D92071">
        <w:rPr>
          <w:rFonts w:ascii="Simplified Arabic" w:eastAsia="Calibri" w:hAnsi="Simplified Arabic" w:cs="Simplified Arabic" w:hint="cs"/>
          <w:sz w:val="32"/>
          <w:szCs w:val="32"/>
          <w:rtl/>
          <w:lang w:bidi="ar-IQ"/>
        </w:rPr>
        <w:t>الكعبي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سعيد</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مقابلة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w:t>
      </w: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سعيد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الكعبي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 xml:space="preserve">الاحد                  </w:t>
      </w:r>
      <w:r w:rsidRPr="00D92071">
        <w:rPr>
          <w:rFonts w:ascii="Simplified Arabic" w:eastAsia="Calibri" w:hAnsi="Simplified Arabic" w:cs="Simplified Arabic"/>
          <w:sz w:val="32"/>
          <w:szCs w:val="32"/>
          <w:rtl/>
          <w:lang w:bidi="ar-IQ"/>
        </w:rPr>
        <w:t xml:space="preserve"> 17-1-2013 </w:t>
      </w:r>
      <w:r w:rsidRPr="00D92071">
        <w:rPr>
          <w:rFonts w:ascii="Simplified Arabic" w:eastAsia="Calibri" w:hAnsi="Simplified Arabic" w:cs="Simplified Arabic" w:hint="cs"/>
          <w:sz w:val="32"/>
          <w:szCs w:val="32"/>
          <w:rtl/>
          <w:lang w:bidi="ar-IQ"/>
        </w:rPr>
        <w:t>الساعة</w:t>
      </w:r>
      <w:r w:rsidRPr="00D92071">
        <w:rPr>
          <w:rFonts w:ascii="Simplified Arabic" w:eastAsia="Calibri" w:hAnsi="Simplified Arabic" w:cs="Simplified Arabic"/>
          <w:sz w:val="32"/>
          <w:szCs w:val="32"/>
          <w:rtl/>
          <w:lang w:bidi="ar-IQ"/>
        </w:rPr>
        <w:t xml:space="preserve"> 11 </w:t>
      </w:r>
      <w:r w:rsidRPr="00D92071">
        <w:rPr>
          <w:rFonts w:ascii="Simplified Arabic" w:eastAsia="Calibri" w:hAnsi="Simplified Arabic" w:cs="Simplified Arabic" w:hint="cs"/>
          <w:sz w:val="32"/>
          <w:szCs w:val="32"/>
          <w:rtl/>
          <w:lang w:bidi="ar-IQ"/>
        </w:rPr>
        <w:t>صباحا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كلية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جامعة</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زاخو</w:t>
      </w:r>
      <w:proofErr w:type="spellEnd"/>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rtl/>
          <w:lang w:bidi="ar-IQ"/>
        </w:rPr>
        <w:lastRenderedPageBreak/>
        <w:t>وعرفها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الكعبي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مجموعة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المحلية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الحقيقية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المتداولة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الحياة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الاجتماعية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اليومية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تعكس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المتكلم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تمثل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مجموعة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المتكلمين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جميعهم</w:t>
      </w:r>
      <w:r w:rsidRPr="00D92071">
        <w:rPr>
          <w:rFonts w:ascii="Simplified Arabic" w:eastAsia="Calibri" w:hAnsi="Simplified Arabic" w:cs="Simplified Arabic"/>
          <w:sz w:val="32"/>
          <w:szCs w:val="32"/>
          <w:rtl/>
          <w:lang w:bidi="ar-IQ"/>
        </w:rPr>
        <w:t xml:space="preserve"> .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تقدم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يحدد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حقيقتها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خاصة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قواعدها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الخاصة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ومفرداتها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ويعني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الحديث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اليومي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قطر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الاقطار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منطقة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مناطق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تستعير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الكثير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مفرداتها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الفصيحة</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ــــــــــــــــــــــــــــــــــــــــــــــــــــــــــــــــــــــــــــــــــــــــــــــــ</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الكعبي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سعيد</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مقابلة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w:t>
      </w: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سعيد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الكعبي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الاحد</w:t>
      </w:r>
      <w:r w:rsidRPr="00D92071">
        <w:rPr>
          <w:rFonts w:ascii="Simplified Arabic" w:eastAsia="Calibri" w:hAnsi="Simplified Arabic" w:cs="Simplified Arabic"/>
          <w:sz w:val="32"/>
          <w:szCs w:val="32"/>
          <w:rtl/>
          <w:lang w:bidi="ar-IQ"/>
        </w:rPr>
        <w:t xml:space="preserve"> 17-1-2013  </w:t>
      </w:r>
      <w:r w:rsidRPr="00D92071">
        <w:rPr>
          <w:rFonts w:ascii="Simplified Arabic" w:eastAsia="Calibri" w:hAnsi="Simplified Arabic" w:cs="Simplified Arabic" w:hint="cs"/>
          <w:sz w:val="32"/>
          <w:szCs w:val="32"/>
          <w:rtl/>
          <w:lang w:bidi="ar-IQ"/>
        </w:rPr>
        <w:t>الساعة</w:t>
      </w:r>
      <w:r w:rsidRPr="00D92071">
        <w:rPr>
          <w:rFonts w:ascii="Simplified Arabic" w:eastAsia="Calibri" w:hAnsi="Simplified Arabic" w:cs="Simplified Arabic"/>
          <w:sz w:val="32"/>
          <w:szCs w:val="32"/>
          <w:rtl/>
          <w:lang w:bidi="ar-IQ"/>
        </w:rPr>
        <w:t xml:space="preserve"> 11 </w:t>
      </w:r>
      <w:r w:rsidRPr="00D92071">
        <w:rPr>
          <w:rFonts w:ascii="Simplified Arabic" w:eastAsia="Calibri" w:hAnsi="Simplified Arabic" w:cs="Simplified Arabic" w:hint="cs"/>
          <w:sz w:val="32"/>
          <w:szCs w:val="32"/>
          <w:rtl/>
          <w:lang w:bidi="ar-IQ"/>
        </w:rPr>
        <w:t>صباحا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كلية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جامعة</w:t>
      </w:r>
      <w:r w:rsidRPr="00D92071">
        <w:rPr>
          <w:rFonts w:ascii="Simplified Arabic" w:eastAsia="Calibri" w:hAnsi="Simplified Arabic" w:cs="Simplified Arabic"/>
          <w:sz w:val="32"/>
          <w:szCs w:val="32"/>
          <w:rtl/>
          <w:lang w:bidi="ar-IQ"/>
        </w:rPr>
        <w:t xml:space="preserve"> </w:t>
      </w:r>
      <w:proofErr w:type="spellStart"/>
      <w:r w:rsidRPr="00D92071">
        <w:rPr>
          <w:rFonts w:ascii="Simplified Arabic" w:eastAsia="Calibri" w:hAnsi="Simplified Arabic" w:cs="Simplified Arabic" w:hint="cs"/>
          <w:sz w:val="32"/>
          <w:szCs w:val="32"/>
          <w:rtl/>
          <w:lang w:bidi="ar-IQ"/>
        </w:rPr>
        <w:t>زاخو</w:t>
      </w:r>
      <w:proofErr w:type="spellEnd"/>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roofErr w:type="gramStart"/>
      <w:r w:rsidRPr="00D92071">
        <w:rPr>
          <w:rFonts w:ascii="Simplified Arabic" w:eastAsia="Calibri" w:hAnsi="Simplified Arabic" w:cs="Simplified Arabic" w:hint="cs"/>
          <w:b/>
          <w:bCs/>
          <w:sz w:val="32"/>
          <w:szCs w:val="32"/>
          <w:rtl/>
          <w:lang w:bidi="ar-IQ"/>
        </w:rPr>
        <w:lastRenderedPageBreak/>
        <w:t>الفصل</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الثاني</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الدراسات</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السابقة</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u w:val="single"/>
          <w:rtl/>
          <w:lang w:bidi="ar-IQ"/>
        </w:rPr>
        <w:t>اولا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hint="cs"/>
          <w:b/>
          <w:bCs/>
          <w:sz w:val="32"/>
          <w:szCs w:val="32"/>
          <w:u w:val="single"/>
          <w:rtl/>
          <w:lang w:bidi="ar-IQ"/>
        </w:rPr>
        <w:t>دراسة</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hint="cs"/>
          <w:b/>
          <w:bCs/>
          <w:sz w:val="32"/>
          <w:szCs w:val="32"/>
          <w:u w:val="single"/>
          <w:rtl/>
          <w:lang w:bidi="ar-IQ"/>
        </w:rPr>
        <w:t>المالح</w:t>
      </w:r>
      <w:r w:rsidRPr="00D92071">
        <w:rPr>
          <w:rFonts w:ascii="Simplified Arabic" w:eastAsia="Calibri" w:hAnsi="Simplified Arabic" w:cs="Simplified Arabic"/>
          <w:b/>
          <w:bCs/>
          <w:sz w:val="32"/>
          <w:szCs w:val="32"/>
          <w:u w:val="single"/>
          <w:rtl/>
          <w:lang w:bidi="ar-IQ"/>
        </w:rPr>
        <w:t xml:space="preserve"> 1984</w:t>
      </w:r>
      <w:r w:rsidRPr="00D92071">
        <w:rPr>
          <w:rFonts w:ascii="Simplified Arabic" w:eastAsia="Calibri" w:hAnsi="Simplified Arabic" w:cs="Simplified Arabic"/>
          <w:b/>
          <w:bCs/>
          <w:sz w:val="32"/>
          <w:szCs w:val="32"/>
          <w:rtl/>
          <w:lang w:bidi="ar-IQ"/>
        </w:rPr>
        <w:t>:</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rtl/>
          <w:lang w:bidi="ar-IQ"/>
        </w:rPr>
        <w:t>(</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الاذاعة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بالوطن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هدفت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الاذاعة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اغلب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الاقطار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افاد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جميع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المعلومات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استبانة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استطلاعية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وزعتها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الامانة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محطات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الاقطار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ويذكر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الاستبانة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دقيقة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تفصيل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بند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ومن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قبل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المحطات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وجود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الاجابات</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ذكر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ارقام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يخرج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الاتية</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المتوسط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للفصحى</w:t>
      </w:r>
      <w:r w:rsidRPr="00D92071">
        <w:rPr>
          <w:rFonts w:ascii="Simplified Arabic" w:eastAsia="Calibri" w:hAnsi="Simplified Arabic" w:cs="Simplified Arabic"/>
          <w:sz w:val="32"/>
          <w:szCs w:val="32"/>
          <w:rtl/>
          <w:lang w:bidi="ar-IQ"/>
        </w:rPr>
        <w:t xml:space="preserve"> 22.75 %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المتوسط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المصرية</w:t>
      </w:r>
      <w:r w:rsidRPr="00D92071">
        <w:rPr>
          <w:rFonts w:ascii="Simplified Arabic" w:eastAsia="Calibri" w:hAnsi="Simplified Arabic" w:cs="Simplified Arabic"/>
          <w:sz w:val="32"/>
          <w:szCs w:val="32"/>
          <w:rtl/>
          <w:lang w:bidi="ar-IQ"/>
        </w:rPr>
        <w:t xml:space="preserve"> 43.57 %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المتوسط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للهجات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الاخرى</w:t>
      </w:r>
      <w:r w:rsidRPr="00D92071">
        <w:rPr>
          <w:rFonts w:ascii="Simplified Arabic" w:eastAsia="Calibri" w:hAnsi="Simplified Arabic" w:cs="Simplified Arabic"/>
          <w:sz w:val="32"/>
          <w:szCs w:val="32"/>
          <w:rtl/>
          <w:lang w:bidi="ar-IQ"/>
        </w:rPr>
        <w:t xml:space="preserve"> 11.42 % (</w:t>
      </w:r>
      <w:r w:rsidRPr="00D92071">
        <w:rPr>
          <w:rFonts w:ascii="Simplified Arabic" w:eastAsia="Calibri" w:hAnsi="Simplified Arabic" w:cs="Simplified Arabic" w:hint="cs"/>
          <w:sz w:val="32"/>
          <w:szCs w:val="32"/>
          <w:rtl/>
          <w:lang w:bidi="ar-IQ"/>
        </w:rPr>
        <w:t>ريان</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ص</w:t>
      </w:r>
      <w:r w:rsidRPr="00D92071">
        <w:rPr>
          <w:rFonts w:ascii="Simplified Arabic" w:eastAsia="Calibri" w:hAnsi="Simplified Arabic" w:cs="Simplified Arabic"/>
          <w:sz w:val="32"/>
          <w:szCs w:val="32"/>
          <w:rtl/>
          <w:lang w:bidi="ar-IQ"/>
        </w:rPr>
        <w:t>49)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rtl/>
          <w:lang w:bidi="ar-IQ"/>
        </w:rPr>
        <w:t>كما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اسفرت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النتائج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خرجت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بها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هذه</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الدراسة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عما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يأتي</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5"/>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زالت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معظم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تفتقر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اختصاصيين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فالخلل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الوارد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اغفال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ذكر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بعضها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يدل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استدراكه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جعل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النقص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واضحا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طرحت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وضع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 </w:t>
      </w:r>
    </w:p>
    <w:p w:rsidR="00D92071" w:rsidRPr="00D92071" w:rsidRDefault="00D92071" w:rsidP="00F736A2">
      <w:pPr>
        <w:numPr>
          <w:ilvl w:val="0"/>
          <w:numId w:val="5"/>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زالت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قائمة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اتخاذ</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قرار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واضح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يتبنى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p>
    <w:p w:rsidR="00D92071" w:rsidRPr="00D92071" w:rsidRDefault="00D92071" w:rsidP="00F736A2">
      <w:pPr>
        <w:numPr>
          <w:ilvl w:val="0"/>
          <w:numId w:val="5"/>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يشير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المتوسط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لمجموع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يبث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ارتفاع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نسبة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بلغت</w:t>
      </w:r>
      <w:r w:rsidRPr="00D92071">
        <w:rPr>
          <w:rFonts w:ascii="Simplified Arabic" w:eastAsia="Calibri" w:hAnsi="Simplified Arabic" w:cs="Simplified Arabic"/>
          <w:sz w:val="32"/>
          <w:szCs w:val="32"/>
          <w:rtl/>
          <w:lang w:bidi="ar-IQ"/>
        </w:rPr>
        <w:t xml:space="preserve"> 76%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وشملت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جداول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اربعة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ضمت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معلومات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ونسبا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تلفزيونات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المالح</w:t>
      </w:r>
      <w:r w:rsidRPr="00D92071">
        <w:rPr>
          <w:rFonts w:ascii="Simplified Arabic" w:eastAsia="Calibri" w:hAnsi="Simplified Arabic" w:cs="Simplified Arabic"/>
          <w:sz w:val="32"/>
          <w:szCs w:val="32"/>
          <w:rtl/>
          <w:lang w:bidi="ar-IQ"/>
        </w:rPr>
        <w:t xml:space="preserve"> ,1984)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lastRenderedPageBreak/>
        <w:t>ثانيا</w:t>
      </w:r>
      <w:r w:rsidRPr="00D92071">
        <w:rPr>
          <w:rFonts w:ascii="Simplified Arabic" w:eastAsia="Calibri" w:hAnsi="Simplified Arabic" w:cs="Simplified Arabic"/>
          <w:b/>
          <w:bCs/>
          <w:sz w:val="32"/>
          <w:szCs w:val="32"/>
          <w:u w:val="single"/>
          <w:rtl/>
          <w:lang w:bidi="ar-IQ"/>
        </w:rPr>
        <w:t xml:space="preserve"> : </w:t>
      </w:r>
      <w:r w:rsidRPr="00D92071">
        <w:rPr>
          <w:rFonts w:ascii="Simplified Arabic" w:eastAsia="Calibri" w:hAnsi="Simplified Arabic" w:cs="Simplified Arabic" w:hint="cs"/>
          <w:b/>
          <w:bCs/>
          <w:sz w:val="32"/>
          <w:szCs w:val="32"/>
          <w:u w:val="single"/>
          <w:rtl/>
          <w:lang w:bidi="ar-IQ"/>
        </w:rPr>
        <w:t>دراسة</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hint="cs"/>
          <w:b/>
          <w:bCs/>
          <w:sz w:val="32"/>
          <w:szCs w:val="32"/>
          <w:u w:val="single"/>
          <w:rtl/>
          <w:lang w:bidi="ar-IQ"/>
        </w:rPr>
        <w:t>شلش</w:t>
      </w:r>
      <w:r w:rsidRPr="00D92071">
        <w:rPr>
          <w:rFonts w:ascii="Simplified Arabic" w:eastAsia="Calibri" w:hAnsi="Simplified Arabic" w:cs="Simplified Arabic"/>
          <w:b/>
          <w:bCs/>
          <w:sz w:val="32"/>
          <w:szCs w:val="32"/>
          <w:u w:val="single"/>
          <w:rtl/>
          <w:lang w:bidi="ar-IQ"/>
        </w:rPr>
        <w:t xml:space="preserve"> 1984</w:t>
      </w:r>
      <w:r w:rsidRPr="00D92071">
        <w:rPr>
          <w:rFonts w:ascii="Simplified Arabic" w:eastAsia="Calibri" w:hAnsi="Simplified Arabic" w:cs="Simplified Arabic" w:hint="cs"/>
          <w:b/>
          <w:bCs/>
          <w:sz w:val="32"/>
          <w:szCs w:val="32"/>
          <w:rtl/>
          <w:lang w:bidi="ar-IQ"/>
        </w:rPr>
        <w:t>:</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ووسائل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الاعلام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الجماهيري</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تناولن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هدفين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أساسيين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الجماهيري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وهي</w:t>
      </w:r>
      <w:r w:rsidRPr="00D92071">
        <w:rPr>
          <w:rFonts w:ascii="Simplified Arabic" w:eastAsia="Calibri" w:hAnsi="Simplified Arabic" w:cs="Simplified Arabic"/>
          <w:sz w:val="32"/>
          <w:szCs w:val="32"/>
          <w:rtl/>
          <w:lang w:bidi="ar-IQ"/>
        </w:rPr>
        <w:t xml:space="preserve"> :</w:t>
      </w:r>
    </w:p>
    <w:p w:rsidR="00D92071" w:rsidRPr="00D92071" w:rsidRDefault="00D92071" w:rsidP="00F736A2">
      <w:pPr>
        <w:numPr>
          <w:ilvl w:val="0"/>
          <w:numId w:val="6"/>
        </w:numPr>
        <w:spacing w:after="0" w:line="240" w:lineRule="auto"/>
        <w:ind w:left="368" w:hanging="426"/>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التوصل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معرفة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التأثر</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والتأثير</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المتبادل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سلبا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او</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ايجابيا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بين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ووسائل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الاتصال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الجماهيري</w:t>
      </w:r>
      <w:r w:rsidRPr="00D92071">
        <w:rPr>
          <w:rFonts w:ascii="Simplified Arabic" w:eastAsia="Calibri" w:hAnsi="Simplified Arabic" w:cs="Simplified Arabic"/>
          <w:b/>
          <w:bCs/>
          <w:sz w:val="32"/>
          <w:szCs w:val="32"/>
          <w:rtl/>
          <w:lang w:bidi="ar-IQ"/>
        </w:rPr>
        <w:t xml:space="preserve">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ويؤكد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للصحافة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دورا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كبيرا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الجديدة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فضلا</w:t>
      </w:r>
      <w:r w:rsidRPr="00D92071">
        <w:rPr>
          <w:rFonts w:ascii="Simplified Arabic" w:eastAsia="Calibri" w:hAnsi="Simplified Arabic" w:cs="Simplified Arabic"/>
          <w:sz w:val="32"/>
          <w:szCs w:val="32"/>
          <w:rtl/>
          <w:lang w:bidi="ar-IQ"/>
        </w:rPr>
        <w:t xml:space="preserve"> </w:t>
      </w:r>
      <w:r w:rsidR="006D4647">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دورها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الاشمل</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الاعلامية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تختلف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الادب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والعلم</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وبان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الصحافة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طوعت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وجعلتها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بمتطلبات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العصر</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جانب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اخر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يذكر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بروز</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انعكاسات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الاثار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السلبية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الجماهيري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الاخرى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كالراديو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السينما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الاغراق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باستعمال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وتهجين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مبسطة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جعلها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ضعيفة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الاثر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بلورة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مشتركة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كذلك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يشير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كثرة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جنوب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العراق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كثير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والاغاني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والاحاديث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والتمثيليات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العراقية</w:t>
      </w:r>
      <w:r w:rsidRPr="00D92071">
        <w:rPr>
          <w:rFonts w:ascii="Simplified Arabic" w:eastAsia="Calibri" w:hAnsi="Simplified Arabic" w:cs="Simplified Arabic"/>
          <w:sz w:val="32"/>
          <w:szCs w:val="32"/>
          <w:rtl/>
          <w:lang w:bidi="ar-IQ"/>
        </w:rPr>
        <w:t xml:space="preserve"> . </w:t>
      </w:r>
    </w:p>
    <w:p w:rsidR="00D92071" w:rsidRPr="00D92071" w:rsidRDefault="00D92071" w:rsidP="00F736A2">
      <w:pPr>
        <w:numPr>
          <w:ilvl w:val="0"/>
          <w:numId w:val="6"/>
        </w:numPr>
        <w:spacing w:after="0" w:line="240" w:lineRule="auto"/>
        <w:ind w:left="368" w:hanging="426"/>
        <w:jc w:val="lowKashida"/>
        <w:rPr>
          <w:rFonts w:ascii="Simplified Arabic" w:eastAsia="Calibri" w:hAnsi="Simplified Arabic" w:cs="Simplified Arabic"/>
          <w:b/>
          <w:bCs/>
          <w:sz w:val="32"/>
          <w:szCs w:val="32"/>
          <w:rtl/>
          <w:lang w:bidi="ar-IQ"/>
        </w:rPr>
      </w:pPr>
      <w:proofErr w:type="spellStart"/>
      <w:r w:rsidRPr="00D92071">
        <w:rPr>
          <w:rFonts w:ascii="Simplified Arabic" w:eastAsia="Calibri" w:hAnsi="Simplified Arabic" w:cs="Simplified Arabic" w:hint="cs"/>
          <w:b/>
          <w:bCs/>
          <w:sz w:val="32"/>
          <w:szCs w:val="32"/>
          <w:rtl/>
          <w:lang w:bidi="ar-IQ"/>
        </w:rPr>
        <w:t>تاكيد</w:t>
      </w:r>
      <w:proofErr w:type="spell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المشتركة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هي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الحضارة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الاعلامية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حيث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يشير</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الحضارة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الاعلامية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هي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فصحى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ولكنها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سهلة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واليفة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ومعبرة</w:t>
      </w:r>
      <w:r w:rsidRPr="00D92071">
        <w:rPr>
          <w:rFonts w:ascii="Simplified Arabic" w:eastAsia="Calibri" w:hAnsi="Simplified Arabic" w:cs="Simplified Arabic"/>
          <w:b/>
          <w:bCs/>
          <w:sz w:val="32"/>
          <w:szCs w:val="32"/>
          <w:rtl/>
          <w:lang w:bidi="ar-IQ"/>
        </w:rPr>
        <w:t xml:space="preserve"> , </w:t>
      </w:r>
      <w:r w:rsidRPr="00D92071">
        <w:rPr>
          <w:rFonts w:ascii="Simplified Arabic" w:eastAsia="Calibri" w:hAnsi="Simplified Arabic" w:cs="Simplified Arabic" w:hint="cs"/>
          <w:b/>
          <w:bCs/>
          <w:sz w:val="32"/>
          <w:szCs w:val="32"/>
          <w:rtl/>
          <w:lang w:bidi="ar-IQ"/>
        </w:rPr>
        <w:t>اذا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احسن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استخدامها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وهي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الاعلامية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الاوسع</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لأنها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مفهومة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لدى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العامة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على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المستوى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القومي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واستعمالها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بالتالي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لا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يؤثر</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اللهجات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العامية</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ويذكر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w:t>
      </w:r>
      <w:proofErr w:type="gramStart"/>
      <w:r w:rsidRPr="00D92071">
        <w:rPr>
          <w:rFonts w:ascii="Simplified Arabic" w:eastAsia="Calibri" w:hAnsi="Simplified Arabic" w:cs="Simplified Arabic" w:hint="cs"/>
          <w:sz w:val="32"/>
          <w:szCs w:val="32"/>
          <w:rtl/>
          <w:lang w:bidi="ar-IQ"/>
        </w:rPr>
        <w:t>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w:t>
      </w:r>
      <w:proofErr w:type="gramEnd"/>
      <w:r w:rsidRPr="00D92071">
        <w:rPr>
          <w:rFonts w:ascii="Simplified Arabic" w:eastAsia="Calibri" w:hAnsi="Simplified Arabic" w:cs="Simplified Arabic" w:hint="cs"/>
          <w:sz w:val="32"/>
          <w:szCs w:val="32"/>
          <w:rtl/>
          <w:lang w:bidi="ar-IQ"/>
        </w:rPr>
        <w:t>تند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استجوابات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وتقويمات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ميدانية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الاشارات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والآراء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والاحكام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وردت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صادرة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التجربة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والمراقبة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العملية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السامرائي</w:t>
      </w:r>
      <w:r w:rsidRPr="00D92071">
        <w:rPr>
          <w:rFonts w:ascii="Simplified Arabic" w:eastAsia="Calibri" w:hAnsi="Simplified Arabic" w:cs="Simplified Arabic"/>
          <w:sz w:val="32"/>
          <w:szCs w:val="32"/>
          <w:rtl/>
          <w:lang w:bidi="ar-IQ"/>
        </w:rPr>
        <w:t>,1987 ,</w:t>
      </w:r>
      <w:r w:rsidRPr="00D92071">
        <w:rPr>
          <w:rFonts w:ascii="Simplified Arabic" w:eastAsia="Calibri" w:hAnsi="Simplified Arabic" w:cs="Simplified Arabic" w:hint="cs"/>
          <w:sz w:val="32"/>
          <w:szCs w:val="32"/>
          <w:rtl/>
          <w:lang w:bidi="ar-IQ"/>
        </w:rPr>
        <w:t xml:space="preserve"> ص</w:t>
      </w:r>
      <w:r w:rsidRPr="00D92071">
        <w:rPr>
          <w:rFonts w:ascii="Simplified Arabic" w:eastAsia="Calibri" w:hAnsi="Simplified Arabic" w:cs="Simplified Arabic"/>
          <w:sz w:val="32"/>
          <w:szCs w:val="32"/>
          <w:rtl/>
          <w:lang w:bidi="ar-IQ"/>
        </w:rPr>
        <w:t>111)</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مناقشة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الدراستين</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الدراستين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المذكورتين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اعلاه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اللتين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تحديدها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انهما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يقتربان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بحثهما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المجالات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مثل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المالح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تلتقي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سيما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موضوع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تشخيص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استعان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بالجدول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للخروج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حددتها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حسابية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lastRenderedPageBreak/>
        <w:t>مستخدما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المئوية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اعتمدها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بحثه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اعتمدت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المئوية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المستخدمة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تحديد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عينة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وتشخيص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كما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توصل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المالح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موجود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وبنسب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متفاوتة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محطات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ويؤكد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المالح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ضروريا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توصيل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الرسالة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المتلقي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يمكن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الاستغناء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عنه</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وكما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واضحا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اقطار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الخليج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وهذه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الاشارة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تكون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مقاربة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يمكن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الاستغناء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الرغم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السعي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تطبيق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بصورة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يخاطب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شرائح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مختلفة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وثقافات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مختلفة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كما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عند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مخاطبة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الريف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بشكل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اما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دراســـــــة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شلــــــش</w:t>
      </w:r>
      <w:r w:rsidRPr="00D92071">
        <w:rPr>
          <w:rFonts w:ascii="Simplified Arabic" w:eastAsia="Calibri" w:hAnsi="Simplified Arabic" w:cs="Simplified Arabic"/>
          <w:b/>
          <w:bCs/>
          <w:sz w:val="32"/>
          <w:szCs w:val="32"/>
          <w:rtl/>
          <w:lang w:bidi="ar-IQ"/>
        </w:rPr>
        <w:t xml:space="preserve"> :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فتنظر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نظرة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اعتمد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اسلوب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التحليل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والوصف</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لبعض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يعرضها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بغداد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الاستبيان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اداة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اعتمدت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مشاهدة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وكذلك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خبرة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ميدان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والادب</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الرغم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ينظر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نظرة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بعيدة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متطورة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نسبة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التطور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الاتصال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يعطي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اكبر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ولاختبار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تلفزيونية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متخصصة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يستطيع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المتلقي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استيعابها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والتفاعل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بمنظور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قومي</w:t>
      </w:r>
      <w:r w:rsidRPr="00D92071">
        <w:rPr>
          <w:rFonts w:ascii="Simplified Arabic" w:eastAsia="Calibri" w:hAnsi="Simplified Arabic" w:cs="Simplified Arabic"/>
          <w:sz w:val="32"/>
          <w:szCs w:val="32"/>
          <w:rtl/>
          <w:lang w:bidi="ar-IQ"/>
        </w:rPr>
        <w:t xml:space="preserve">.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تقدم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يمكن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اهمية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تتمثل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استيعابها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السابقة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افادت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المنهجية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واعتماد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بعض</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الحالي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اسسا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يمكن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الاعتماد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عليها</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وبانها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ناتج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علمي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وبحثي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اعتمدت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الوسائل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الاحصائية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المعروضة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شهر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2012 </w:t>
      </w:r>
      <w:r w:rsidRPr="00D92071">
        <w:rPr>
          <w:rFonts w:ascii="Simplified Arabic" w:eastAsia="Calibri" w:hAnsi="Simplified Arabic" w:cs="Simplified Arabic" w:hint="cs"/>
          <w:sz w:val="32"/>
          <w:szCs w:val="32"/>
          <w:rtl/>
          <w:lang w:bidi="ar-IQ"/>
        </w:rPr>
        <w:t>ومقارنتها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بنتائج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سبقتها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بسنتين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w:t>
      </w:r>
      <w:r w:rsidR="006D4647">
        <w:rPr>
          <w:rFonts w:ascii="Simplified Arabic" w:eastAsia="Calibri" w:hAnsi="Simplified Arabic" w:cs="Simplified Arabic" w:hint="cs"/>
          <w:sz w:val="32"/>
          <w:szCs w:val="32"/>
          <w:rtl/>
          <w:lang w:bidi="ar-IQ"/>
        </w:rPr>
        <w:t>لل</w:t>
      </w:r>
      <w:r w:rsidRPr="00D92071">
        <w:rPr>
          <w:rFonts w:ascii="Simplified Arabic" w:eastAsia="Calibri" w:hAnsi="Simplified Arabic" w:cs="Simplified Arabic" w:hint="cs"/>
          <w:sz w:val="32"/>
          <w:szCs w:val="32"/>
          <w:rtl/>
          <w:lang w:bidi="ar-IQ"/>
        </w:rPr>
        <w:t>شهر</w:t>
      </w:r>
      <w:r w:rsidR="006D4647">
        <w:rPr>
          <w:rFonts w:ascii="Simplified Arabic" w:eastAsia="Calibri" w:hAnsi="Simplified Arabic" w:cs="Simplified Arabic" w:hint="cs"/>
          <w:sz w:val="32"/>
          <w:szCs w:val="32"/>
          <w:rtl/>
          <w:lang w:bidi="ar-IQ"/>
        </w:rPr>
        <w:t xml:space="preserve"> </w:t>
      </w:r>
      <w:r w:rsidR="006D4647" w:rsidRPr="00D92071">
        <w:rPr>
          <w:rFonts w:ascii="Simplified Arabic" w:eastAsia="Calibri" w:hAnsi="Simplified Arabic" w:cs="Simplified Arabic" w:hint="cs"/>
          <w:sz w:val="32"/>
          <w:szCs w:val="32"/>
          <w:rtl/>
          <w:lang w:bidi="ar-IQ"/>
        </w:rPr>
        <w:t>نفس</w:t>
      </w:r>
      <w:r w:rsidR="006D4647">
        <w:rPr>
          <w:rFonts w:ascii="Simplified Arabic" w:eastAsia="Calibri" w:hAnsi="Simplified Arabic" w:cs="Simplified Arabic" w:hint="cs"/>
          <w:sz w:val="32"/>
          <w:szCs w:val="32"/>
          <w:rtl/>
          <w:lang w:bidi="ar-IQ"/>
        </w:rPr>
        <w:t>ه</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lastRenderedPageBreak/>
        <w:t>الفصـــــــل</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الثالث</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F736A2">
      <w:pPr>
        <w:numPr>
          <w:ilvl w:val="0"/>
          <w:numId w:val="7"/>
        </w:numPr>
        <w:spacing w:after="0" w:line="240" w:lineRule="auto"/>
        <w:ind w:left="509" w:hanging="425"/>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t>مجتمــــــــع</w:t>
      </w:r>
      <w:r w:rsidRPr="00D92071">
        <w:rPr>
          <w:rFonts w:ascii="Simplified Arabic" w:eastAsia="Calibri" w:hAnsi="Simplified Arabic" w:cs="Simplified Arabic"/>
          <w:b/>
          <w:bCs/>
          <w:sz w:val="32"/>
          <w:szCs w:val="32"/>
          <w:u w:val="single"/>
          <w:rtl/>
          <w:lang w:bidi="ar-IQ"/>
        </w:rPr>
        <w:t xml:space="preserve"> </w:t>
      </w:r>
      <w:proofErr w:type="gramStart"/>
      <w:r w:rsidRPr="00D92071">
        <w:rPr>
          <w:rFonts w:ascii="Simplified Arabic" w:eastAsia="Calibri" w:hAnsi="Simplified Arabic" w:cs="Simplified Arabic" w:hint="cs"/>
          <w:b/>
          <w:bCs/>
          <w:sz w:val="32"/>
          <w:szCs w:val="32"/>
          <w:u w:val="single"/>
          <w:rtl/>
          <w:lang w:bidi="ar-IQ"/>
        </w:rPr>
        <w:t>البحث</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تبث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قناة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ديالى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الفضائية</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7"/>
        </w:numPr>
        <w:spacing w:after="0" w:line="240" w:lineRule="auto"/>
        <w:ind w:left="509" w:hanging="425"/>
        <w:jc w:val="lowKashida"/>
        <w:rPr>
          <w:rFonts w:ascii="Simplified Arabic" w:eastAsia="Calibri" w:hAnsi="Simplified Arabic" w:cs="Simplified Arabic"/>
          <w:b/>
          <w:bCs/>
          <w:sz w:val="32"/>
          <w:szCs w:val="32"/>
          <w:u w:val="single"/>
          <w:rtl/>
          <w:lang w:bidi="ar-IQ"/>
        </w:rPr>
      </w:pPr>
      <w:r w:rsidRPr="00D92071">
        <w:rPr>
          <w:rFonts w:ascii="Simplified Arabic" w:eastAsia="Calibri" w:hAnsi="Simplified Arabic" w:cs="Simplified Arabic" w:hint="cs"/>
          <w:b/>
          <w:bCs/>
          <w:sz w:val="32"/>
          <w:szCs w:val="32"/>
          <w:u w:val="single"/>
          <w:rtl/>
          <w:lang w:bidi="ar-IQ"/>
        </w:rPr>
        <w:t xml:space="preserve">العينــــة </w:t>
      </w:r>
      <w:r w:rsidRPr="00D92071">
        <w:rPr>
          <w:rFonts w:ascii="Simplified Arabic" w:eastAsia="Calibri" w:hAnsi="Simplified Arabic" w:cs="Simplified Arabic" w:hint="cs"/>
          <w:b/>
          <w:bCs/>
          <w:sz w:val="32"/>
          <w:szCs w:val="32"/>
          <w:rtl/>
          <w:lang w:bidi="ar-IQ"/>
        </w:rPr>
        <w:t>:</w:t>
      </w:r>
      <w:r w:rsidRPr="00D92071">
        <w:rPr>
          <w:rFonts w:ascii="Simplified Arabic" w:eastAsia="Calibri" w:hAnsi="Simplified Arabic" w:cs="Simplified Arabic"/>
          <w:b/>
          <w:bCs/>
          <w:sz w:val="32"/>
          <w:szCs w:val="32"/>
          <w:u w:val="single"/>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شملت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العينة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p>
    <w:p w:rsidR="00D92071" w:rsidRPr="00D92071" w:rsidRDefault="00D92071" w:rsidP="00F736A2">
      <w:pPr>
        <w:numPr>
          <w:ilvl w:val="0"/>
          <w:numId w:val="8"/>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الاحاديث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الدينية</w:t>
      </w:r>
      <w:r w:rsidRPr="00D92071">
        <w:rPr>
          <w:rFonts w:ascii="Simplified Arabic" w:eastAsia="Calibri" w:hAnsi="Simplified Arabic" w:cs="Simplified Arabic"/>
          <w:sz w:val="32"/>
          <w:szCs w:val="32"/>
          <w:rtl/>
          <w:lang w:bidi="ar-IQ"/>
        </w:rPr>
        <w:t xml:space="preserve"> .       2-</w:t>
      </w:r>
      <w:r w:rsidRPr="00D92071">
        <w:rPr>
          <w:rFonts w:ascii="Simplified Arabic" w:eastAsia="Calibri" w:hAnsi="Simplified Arabic" w:cs="Simplified Arabic" w:hint="cs"/>
          <w:sz w:val="32"/>
          <w:szCs w:val="32"/>
          <w:rtl/>
          <w:lang w:bidi="ar-IQ"/>
        </w:rPr>
        <w:t xml:space="preserve"> نشرات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الاخبار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السياسية</w:t>
      </w:r>
      <w:r w:rsidRPr="00D92071">
        <w:rPr>
          <w:rFonts w:ascii="Simplified Arabic" w:eastAsia="Calibri" w:hAnsi="Simplified Arabic" w:cs="Simplified Arabic"/>
          <w:sz w:val="32"/>
          <w:szCs w:val="32"/>
          <w:rtl/>
          <w:lang w:bidi="ar-IQ"/>
        </w:rPr>
        <w:t xml:space="preserve"> .</w:t>
      </w:r>
    </w:p>
    <w:p w:rsidR="00D92071" w:rsidRPr="00D92071" w:rsidRDefault="00D92071" w:rsidP="00F736A2">
      <w:pPr>
        <w:numPr>
          <w:ilvl w:val="0"/>
          <w:numId w:val="7"/>
        </w:numPr>
        <w:tabs>
          <w:tab w:val="left" w:pos="4053"/>
        </w:tabs>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الثقافية</w:t>
      </w:r>
      <w:r w:rsidRPr="00D92071">
        <w:rPr>
          <w:rFonts w:ascii="Simplified Arabic" w:eastAsia="Calibri" w:hAnsi="Simplified Arabic" w:cs="Simplified Arabic"/>
          <w:sz w:val="32"/>
          <w:szCs w:val="32"/>
          <w:rtl/>
          <w:lang w:bidi="ar-IQ"/>
        </w:rPr>
        <w:t xml:space="preserve"> .</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4-</w:t>
      </w:r>
      <w:r w:rsidRPr="00D92071">
        <w:rPr>
          <w:rFonts w:ascii="Simplified Arabic" w:eastAsia="Calibri" w:hAnsi="Simplified Arabic" w:cs="Simplified Arabic" w:hint="cs"/>
          <w:sz w:val="32"/>
          <w:szCs w:val="32"/>
          <w:rtl/>
          <w:lang w:bidi="ar-IQ"/>
        </w:rPr>
        <w:t xml:space="preserve"> البرامج</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العلمية</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5-</w:t>
      </w:r>
      <w:r w:rsidRPr="00D92071">
        <w:rPr>
          <w:rFonts w:ascii="Simplified Arabic" w:eastAsia="Calibri" w:hAnsi="Simplified Arabic" w:cs="Simplified Arabic" w:hint="cs"/>
          <w:sz w:val="32"/>
          <w:szCs w:val="32"/>
          <w:rtl/>
          <w:lang w:bidi="ar-IQ"/>
        </w:rPr>
        <w:t xml:space="preserve"> الافلام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العلمية</w:t>
      </w:r>
      <w:r w:rsidRPr="00D92071">
        <w:rPr>
          <w:rFonts w:ascii="Simplified Arabic" w:eastAsia="Calibri" w:hAnsi="Simplified Arabic" w:cs="Simplified Arabic"/>
          <w:sz w:val="32"/>
          <w:szCs w:val="32"/>
          <w:rtl/>
          <w:lang w:bidi="ar-IQ"/>
        </w:rPr>
        <w:t xml:space="preserve"> .     </w:t>
      </w:r>
      <w:proofErr w:type="gramStart"/>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w:t>
      </w:r>
      <w:proofErr w:type="gramEnd"/>
      <w:r w:rsidRPr="00D92071">
        <w:rPr>
          <w:rFonts w:ascii="Simplified Arabic" w:eastAsia="Calibri" w:hAnsi="Simplified Arabic" w:cs="Simplified Arabic"/>
          <w:sz w:val="32"/>
          <w:szCs w:val="32"/>
          <w:rtl/>
          <w:lang w:bidi="ar-IQ"/>
        </w:rPr>
        <w:t xml:space="preserve">    6-</w:t>
      </w:r>
      <w:r w:rsidRPr="00D92071">
        <w:rPr>
          <w:rFonts w:ascii="Simplified Arabic" w:eastAsia="Calibri" w:hAnsi="Simplified Arabic" w:cs="Simplified Arabic" w:hint="cs"/>
          <w:sz w:val="32"/>
          <w:szCs w:val="32"/>
          <w:rtl/>
          <w:lang w:bidi="ar-IQ"/>
        </w:rPr>
        <w:t xml:space="preserve"> 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الاطفال</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tabs>
          <w:tab w:val="left" w:pos="4195"/>
          <w:tab w:val="left" w:pos="4478"/>
        </w:tabs>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7-</w:t>
      </w:r>
      <w:r w:rsidRPr="00D92071">
        <w:rPr>
          <w:rFonts w:ascii="Simplified Arabic" w:eastAsia="Calibri" w:hAnsi="Simplified Arabic" w:cs="Simplified Arabic" w:hint="cs"/>
          <w:sz w:val="32"/>
          <w:szCs w:val="32"/>
          <w:rtl/>
          <w:lang w:bidi="ar-IQ"/>
        </w:rPr>
        <w:t xml:space="preserve"> التمثيليات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والمسلسلات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8-</w:t>
      </w:r>
      <w:r w:rsidRPr="00D92071">
        <w:rPr>
          <w:rFonts w:ascii="Simplified Arabic" w:eastAsia="Calibri" w:hAnsi="Simplified Arabic" w:cs="Simplified Arabic" w:hint="cs"/>
          <w:sz w:val="32"/>
          <w:szCs w:val="32"/>
          <w:rtl/>
          <w:lang w:bidi="ar-IQ"/>
        </w:rPr>
        <w:t xml:space="preserve"> التمثيليات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والمسلسلات</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المحلية</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tabs>
          <w:tab w:val="left" w:pos="4337"/>
        </w:tabs>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9-</w:t>
      </w:r>
      <w:r w:rsidRPr="00D92071">
        <w:rPr>
          <w:rFonts w:ascii="Simplified Arabic" w:eastAsia="Calibri" w:hAnsi="Simplified Arabic" w:cs="Simplified Arabic" w:hint="cs"/>
          <w:sz w:val="32"/>
          <w:szCs w:val="32"/>
          <w:rtl/>
          <w:lang w:bidi="ar-IQ"/>
        </w:rPr>
        <w:t xml:space="preserve"> افلام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السهرة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10-</w:t>
      </w:r>
      <w:r w:rsidRPr="00D92071">
        <w:rPr>
          <w:rFonts w:ascii="Simplified Arabic" w:eastAsia="Calibri" w:hAnsi="Simplified Arabic" w:cs="Simplified Arabic" w:hint="cs"/>
          <w:sz w:val="32"/>
          <w:szCs w:val="32"/>
          <w:rtl/>
          <w:lang w:bidi="ar-IQ"/>
        </w:rPr>
        <w:t xml:space="preserve"> 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المنوعات</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11-</w:t>
      </w:r>
      <w:r w:rsidRPr="00D92071">
        <w:rPr>
          <w:rFonts w:ascii="Simplified Arabic" w:eastAsia="Calibri" w:hAnsi="Simplified Arabic" w:cs="Simplified Arabic" w:hint="cs"/>
          <w:sz w:val="32"/>
          <w:szCs w:val="32"/>
          <w:rtl/>
          <w:lang w:bidi="ar-IQ"/>
        </w:rPr>
        <w:t xml:space="preserve"> البرامج</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الرياضية</w:t>
      </w:r>
      <w:r w:rsidRPr="00D92071">
        <w:rPr>
          <w:rFonts w:ascii="Simplified Arabic" w:eastAsia="Calibri" w:hAnsi="Simplified Arabic" w:cs="Simplified Arabic"/>
          <w:sz w:val="32"/>
          <w:szCs w:val="32"/>
          <w:rtl/>
          <w:lang w:bidi="ar-IQ"/>
        </w:rPr>
        <w:t xml:space="preserve"> .</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12-</w:t>
      </w:r>
      <w:r w:rsidRPr="00D92071">
        <w:rPr>
          <w:rFonts w:ascii="Simplified Arabic" w:eastAsia="Calibri" w:hAnsi="Simplified Arabic" w:cs="Simplified Arabic" w:hint="cs"/>
          <w:sz w:val="32"/>
          <w:szCs w:val="32"/>
          <w:rtl/>
          <w:lang w:bidi="ar-IQ"/>
        </w:rPr>
        <w:t xml:space="preserve"> الاعلانات</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sz w:val="32"/>
          <w:szCs w:val="32"/>
          <w:rtl/>
          <w:lang w:bidi="ar-IQ"/>
        </w:rPr>
        <w:t>13-</w:t>
      </w:r>
      <w:r w:rsidRPr="00D92071">
        <w:rPr>
          <w:rFonts w:ascii="Simplified Arabic" w:eastAsia="Calibri" w:hAnsi="Simplified Arabic" w:cs="Simplified Arabic" w:hint="cs"/>
          <w:sz w:val="32"/>
          <w:szCs w:val="32"/>
          <w:rtl/>
          <w:lang w:bidi="ar-IQ"/>
        </w:rPr>
        <w:t xml:space="preserve"> الافلام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الاجنبية</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14-</w:t>
      </w:r>
      <w:r w:rsidRPr="00D92071">
        <w:rPr>
          <w:rFonts w:ascii="Simplified Arabic" w:eastAsia="Calibri" w:hAnsi="Simplified Arabic" w:cs="Simplified Arabic" w:hint="cs"/>
          <w:sz w:val="32"/>
          <w:szCs w:val="32"/>
          <w:rtl/>
          <w:lang w:bidi="ar-IQ"/>
        </w:rPr>
        <w:t xml:space="preserve"> مواد</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متفرقة</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3- </w:t>
      </w:r>
      <w:r w:rsidRPr="00D92071">
        <w:rPr>
          <w:rFonts w:ascii="Simplified Arabic" w:eastAsia="Calibri" w:hAnsi="Simplified Arabic" w:cs="Simplified Arabic" w:hint="cs"/>
          <w:b/>
          <w:bCs/>
          <w:sz w:val="32"/>
          <w:szCs w:val="32"/>
          <w:u w:val="single"/>
          <w:rtl/>
          <w:lang w:bidi="ar-IQ"/>
        </w:rPr>
        <w:t>منهــــــج</w:t>
      </w:r>
      <w:r w:rsidRPr="00D92071">
        <w:rPr>
          <w:rFonts w:ascii="Simplified Arabic" w:eastAsia="Calibri" w:hAnsi="Simplified Arabic" w:cs="Simplified Arabic"/>
          <w:b/>
          <w:bCs/>
          <w:sz w:val="32"/>
          <w:szCs w:val="32"/>
          <w:u w:val="single"/>
          <w:rtl/>
          <w:lang w:bidi="ar-IQ"/>
        </w:rPr>
        <w:t xml:space="preserve"> </w:t>
      </w:r>
      <w:proofErr w:type="gramStart"/>
      <w:r w:rsidRPr="00D92071">
        <w:rPr>
          <w:rFonts w:ascii="Simplified Arabic" w:eastAsia="Calibri" w:hAnsi="Simplified Arabic" w:cs="Simplified Arabic" w:hint="cs"/>
          <w:b/>
          <w:bCs/>
          <w:sz w:val="32"/>
          <w:szCs w:val="32"/>
          <w:u w:val="single"/>
          <w:rtl/>
          <w:lang w:bidi="ar-IQ"/>
        </w:rPr>
        <w:t>البحث</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اتبع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الباحثان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المنهج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الوصفي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لتحديد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للأعمال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المعروضة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قناة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ديالى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الفضائية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لعام</w:t>
      </w:r>
      <w:r w:rsidRPr="00D92071">
        <w:rPr>
          <w:rFonts w:ascii="Simplified Arabic" w:eastAsia="Calibri" w:hAnsi="Simplified Arabic" w:cs="Simplified Arabic"/>
          <w:sz w:val="32"/>
          <w:szCs w:val="32"/>
          <w:rtl/>
          <w:lang w:bidi="ar-IQ"/>
        </w:rPr>
        <w:t xml:space="preserve"> 2012, </w:t>
      </w:r>
      <w:r w:rsidRPr="00D92071">
        <w:rPr>
          <w:rFonts w:ascii="Simplified Arabic" w:eastAsia="Calibri" w:hAnsi="Simplified Arabic" w:cs="Simplified Arabic" w:hint="cs"/>
          <w:sz w:val="32"/>
          <w:szCs w:val="32"/>
          <w:rtl/>
          <w:lang w:bidi="ar-IQ"/>
        </w:rPr>
        <w:t>ومقارنة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بثه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نفس</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الشهر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الماضي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2011 .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المعلومات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حصرها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وجمعها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هذا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البحث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جاءت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مسيرة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تجربة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فعلية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ومعلومات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ميدانية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ساعدنا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قسم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والادارة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وقسم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التنسيق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وبعد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الدراسة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والتحليل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تقدم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تبين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يأتي</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t>اولا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استخدمت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هي</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1-</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hint="cs"/>
          <w:sz w:val="32"/>
          <w:szCs w:val="32"/>
          <w:rtl/>
          <w:lang w:bidi="ar-IQ"/>
        </w:rPr>
        <w:t>الاحاديث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الدينية</w:t>
      </w:r>
      <w:r w:rsidRPr="00D92071">
        <w:rPr>
          <w:rFonts w:ascii="Simplified Arabic" w:eastAsia="Calibri" w:hAnsi="Simplified Arabic" w:cs="Simplified Arabic"/>
          <w:sz w:val="32"/>
          <w:szCs w:val="32"/>
          <w:rtl/>
          <w:lang w:bidi="ar-IQ"/>
        </w:rPr>
        <w:t xml:space="preserve">         2-</w:t>
      </w:r>
      <w:r w:rsidRPr="00D92071">
        <w:rPr>
          <w:rFonts w:ascii="Simplified Arabic" w:eastAsia="Calibri" w:hAnsi="Simplified Arabic" w:cs="Simplified Arabic" w:hint="cs"/>
          <w:sz w:val="32"/>
          <w:szCs w:val="32"/>
          <w:rtl/>
          <w:lang w:bidi="ar-IQ"/>
        </w:rPr>
        <w:t xml:space="preserve"> نشرات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الاخبار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السياسية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3-</w:t>
      </w:r>
      <w:r w:rsidRPr="00D92071">
        <w:rPr>
          <w:rFonts w:ascii="Simplified Arabic" w:eastAsia="Calibri" w:hAnsi="Simplified Arabic" w:cs="Simplified Arabic" w:hint="cs"/>
          <w:sz w:val="32"/>
          <w:szCs w:val="32"/>
          <w:rtl/>
          <w:lang w:bidi="ar-IQ"/>
        </w:rPr>
        <w:t xml:space="preserve"> 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الثقافية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4-</w:t>
      </w:r>
      <w:r w:rsidRPr="00D92071">
        <w:rPr>
          <w:rFonts w:ascii="Simplified Arabic" w:eastAsia="Calibri" w:hAnsi="Simplified Arabic" w:cs="Simplified Arabic" w:hint="cs"/>
          <w:sz w:val="32"/>
          <w:szCs w:val="32"/>
          <w:rtl/>
          <w:lang w:bidi="ar-IQ"/>
        </w:rPr>
        <w:t xml:space="preserve"> 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العلمية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5-</w:t>
      </w:r>
      <w:r w:rsidRPr="00D92071">
        <w:rPr>
          <w:rFonts w:ascii="Simplified Arabic" w:eastAsia="Calibri" w:hAnsi="Simplified Arabic" w:cs="Simplified Arabic" w:hint="cs"/>
          <w:sz w:val="32"/>
          <w:szCs w:val="32"/>
          <w:rtl/>
          <w:lang w:bidi="ar-IQ"/>
        </w:rPr>
        <w:t xml:space="preserve"> الافلام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6-</w:t>
      </w:r>
      <w:r w:rsidRPr="00D92071">
        <w:rPr>
          <w:rFonts w:ascii="Simplified Arabic" w:eastAsia="Calibri" w:hAnsi="Simplified Arabic" w:cs="Simplified Arabic" w:hint="cs"/>
          <w:sz w:val="32"/>
          <w:szCs w:val="32"/>
          <w:rtl/>
          <w:lang w:bidi="ar-IQ"/>
        </w:rPr>
        <w:t xml:space="preserve"> 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الاطفال</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7-</w:t>
      </w:r>
      <w:r w:rsidRPr="00D92071">
        <w:rPr>
          <w:rFonts w:ascii="Simplified Arabic" w:eastAsia="Calibri" w:hAnsi="Simplified Arabic" w:cs="Simplified Arabic" w:hint="cs"/>
          <w:sz w:val="32"/>
          <w:szCs w:val="32"/>
          <w:rtl/>
          <w:lang w:bidi="ar-IQ"/>
        </w:rPr>
        <w:t xml:space="preserve"> الافلام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العلمية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وكانت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نسبتها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المئوية</w:t>
      </w:r>
      <w:r w:rsidRPr="00D92071">
        <w:rPr>
          <w:rFonts w:ascii="Simplified Arabic" w:eastAsia="Calibri" w:hAnsi="Simplified Arabic" w:cs="Simplified Arabic"/>
          <w:b/>
          <w:bCs/>
          <w:sz w:val="32"/>
          <w:szCs w:val="32"/>
          <w:rtl/>
          <w:lang w:bidi="ar-IQ"/>
        </w:rPr>
        <w:t xml:space="preserve"> 32 </w:t>
      </w:r>
      <w:proofErr w:type="gramStart"/>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من</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مجموع</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لعام</w:t>
      </w:r>
      <w:r w:rsidRPr="00D92071">
        <w:rPr>
          <w:rFonts w:ascii="Simplified Arabic" w:eastAsia="Calibri" w:hAnsi="Simplified Arabic" w:cs="Simplified Arabic"/>
          <w:b/>
          <w:bCs/>
          <w:sz w:val="32"/>
          <w:szCs w:val="32"/>
          <w:rtl/>
          <w:lang w:bidi="ar-IQ"/>
        </w:rPr>
        <w:t xml:space="preserve"> 2012 .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lastRenderedPageBreak/>
        <w:t>ثانيا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w:t>
      </w:r>
      <w:r w:rsidRPr="00D92071">
        <w:rPr>
          <w:rFonts w:ascii="Simplified Arabic" w:eastAsia="Calibri" w:hAnsi="Simplified Arabic" w:cs="Simplified Arabic" w:hint="cs"/>
          <w:b/>
          <w:bCs/>
          <w:sz w:val="32"/>
          <w:szCs w:val="32"/>
          <w:rtl/>
          <w:lang w:bidi="ar-IQ"/>
        </w:rPr>
        <w:t xml:space="preserve"> 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استخدمت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اللهجة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العامية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هي</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1-</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hint="cs"/>
          <w:sz w:val="32"/>
          <w:szCs w:val="32"/>
          <w:rtl/>
          <w:lang w:bidi="ar-IQ"/>
        </w:rPr>
        <w:t>التمثيليات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والمسلسلات</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2-</w:t>
      </w:r>
      <w:r w:rsidRPr="00D92071">
        <w:rPr>
          <w:rFonts w:ascii="Simplified Arabic" w:eastAsia="Calibri" w:hAnsi="Simplified Arabic" w:cs="Simplified Arabic" w:hint="cs"/>
          <w:sz w:val="32"/>
          <w:szCs w:val="32"/>
          <w:rtl/>
          <w:lang w:bidi="ar-IQ"/>
        </w:rPr>
        <w:t xml:space="preserve"> التمثيليات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والمسلسلات</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المحلية</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sz w:val="32"/>
          <w:szCs w:val="32"/>
          <w:rtl/>
          <w:lang w:bidi="ar-IQ"/>
        </w:rPr>
        <w:t>3-</w:t>
      </w:r>
      <w:r w:rsidRPr="00D92071">
        <w:rPr>
          <w:rFonts w:ascii="Simplified Arabic" w:eastAsia="Calibri" w:hAnsi="Simplified Arabic" w:cs="Simplified Arabic" w:hint="cs"/>
          <w:sz w:val="32"/>
          <w:szCs w:val="32"/>
          <w:rtl/>
          <w:lang w:bidi="ar-IQ"/>
        </w:rPr>
        <w:t xml:space="preserve"> افلام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السهرة</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وظهرت</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نسبتها</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المئوية</w:t>
      </w:r>
      <w:r w:rsidRPr="00D92071">
        <w:rPr>
          <w:rFonts w:ascii="Simplified Arabic" w:eastAsia="Calibri" w:hAnsi="Simplified Arabic" w:cs="Simplified Arabic"/>
          <w:b/>
          <w:bCs/>
          <w:sz w:val="32"/>
          <w:szCs w:val="32"/>
          <w:rtl/>
          <w:lang w:bidi="ar-IQ"/>
        </w:rPr>
        <w:t xml:space="preserve"> 23.7 </w:t>
      </w:r>
      <w:r w:rsidRPr="00D92071">
        <w:rPr>
          <w:rFonts w:ascii="Simplified Arabic" w:eastAsia="Calibri" w:hAnsi="Simplified Arabic" w:cs="Simplified Arabic" w:hint="cs"/>
          <w:b/>
          <w:bCs/>
          <w:sz w:val="32"/>
          <w:szCs w:val="32"/>
          <w:rtl/>
          <w:lang w:bidi="ar-IQ"/>
        </w:rPr>
        <w:t>من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مجموع</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البث</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العام</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ولعام</w:t>
      </w:r>
      <w:r w:rsidRPr="00D92071">
        <w:rPr>
          <w:rFonts w:ascii="Simplified Arabic" w:eastAsia="Calibri" w:hAnsi="Simplified Arabic" w:cs="Simplified Arabic"/>
          <w:b/>
          <w:bCs/>
          <w:sz w:val="32"/>
          <w:szCs w:val="32"/>
          <w:rtl/>
          <w:lang w:bidi="ar-IQ"/>
        </w:rPr>
        <w:t xml:space="preserve"> 2012 </w:t>
      </w:r>
      <w:r w:rsidRPr="00D92071">
        <w:rPr>
          <w:rFonts w:ascii="Simplified Arabic" w:eastAsia="Calibri" w:hAnsi="Simplified Arabic" w:cs="Simplified Arabic" w:hint="cs"/>
          <w:b/>
          <w:bCs/>
          <w:sz w:val="32"/>
          <w:szCs w:val="32"/>
          <w:rtl/>
          <w:lang w:bidi="ar-IQ"/>
        </w:rPr>
        <w:t>فقط</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t>ثالثا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استخدمت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والعامية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معا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وهي</w:t>
      </w:r>
      <w:r w:rsidRPr="00D92071">
        <w:rPr>
          <w:rFonts w:ascii="Simplified Arabic" w:eastAsia="Calibri" w:hAnsi="Simplified Arabic" w:cs="Simplified Arabic"/>
          <w:b/>
          <w:bCs/>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1-</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hint="cs"/>
          <w:sz w:val="32"/>
          <w:szCs w:val="32"/>
          <w:rtl/>
          <w:lang w:bidi="ar-IQ"/>
        </w:rPr>
        <w:t>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المنوعات</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2-</w:t>
      </w:r>
      <w:r w:rsidRPr="00D92071">
        <w:rPr>
          <w:rFonts w:ascii="Simplified Arabic" w:eastAsia="Calibri" w:hAnsi="Simplified Arabic" w:cs="Simplified Arabic" w:hint="cs"/>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برامج</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التنمية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3-</w:t>
      </w:r>
      <w:r w:rsidRPr="00D92071">
        <w:rPr>
          <w:rFonts w:ascii="Simplified Arabic" w:eastAsia="Calibri" w:hAnsi="Simplified Arabic" w:cs="Simplified Arabic" w:hint="cs"/>
          <w:sz w:val="32"/>
          <w:szCs w:val="32"/>
          <w:rtl/>
          <w:lang w:bidi="ar-IQ"/>
        </w:rPr>
        <w:t xml:space="preserve"> 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الرياضية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بما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المباريات</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الرياضية</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4-</w:t>
      </w:r>
      <w:r w:rsidRPr="00D92071">
        <w:rPr>
          <w:rFonts w:ascii="Simplified Arabic" w:eastAsia="Calibri" w:hAnsi="Simplified Arabic" w:cs="Simplified Arabic" w:hint="cs"/>
          <w:sz w:val="32"/>
          <w:szCs w:val="32"/>
          <w:rtl/>
          <w:lang w:bidi="ar-IQ"/>
        </w:rPr>
        <w:t xml:space="preserve"> الاعلانات</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sz w:val="32"/>
          <w:szCs w:val="32"/>
          <w:rtl/>
          <w:lang w:bidi="ar-IQ"/>
        </w:rPr>
        <w:t>5-</w:t>
      </w:r>
      <w:r w:rsidRPr="00D92071">
        <w:rPr>
          <w:rFonts w:ascii="Simplified Arabic" w:eastAsia="Calibri" w:hAnsi="Simplified Arabic" w:cs="Simplified Arabic" w:hint="cs"/>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برامج</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المحافظة</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وكانت</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نسبتها</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المئوية</w:t>
      </w:r>
      <w:r w:rsidRPr="00D92071">
        <w:rPr>
          <w:rFonts w:ascii="Simplified Arabic" w:eastAsia="Calibri" w:hAnsi="Simplified Arabic" w:cs="Simplified Arabic"/>
          <w:b/>
          <w:bCs/>
          <w:sz w:val="32"/>
          <w:szCs w:val="32"/>
          <w:rtl/>
          <w:lang w:bidi="ar-IQ"/>
        </w:rPr>
        <w:t xml:space="preserve"> 22.7 % </w:t>
      </w:r>
      <w:r w:rsidRPr="00D92071">
        <w:rPr>
          <w:rFonts w:ascii="Simplified Arabic" w:eastAsia="Calibri" w:hAnsi="Simplified Arabic" w:cs="Simplified Arabic" w:hint="cs"/>
          <w:b/>
          <w:bCs/>
          <w:sz w:val="32"/>
          <w:szCs w:val="32"/>
          <w:rtl/>
          <w:lang w:bidi="ar-IQ"/>
        </w:rPr>
        <w:t>من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مجموع</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البث</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لعام</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b/>
          <w:bCs/>
          <w:sz w:val="32"/>
          <w:szCs w:val="32"/>
          <w:rtl/>
          <w:lang w:bidi="ar-IQ"/>
        </w:rPr>
        <w:t>2012 .</w:t>
      </w:r>
      <w:proofErr w:type="gramEnd"/>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t>رابعا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الافلام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الاجنبية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والمسلسلات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الاجنبية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المترجمة عربيا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كتابة</w:t>
      </w:r>
      <w:r w:rsidRPr="00D92071">
        <w:rPr>
          <w:rFonts w:ascii="Simplified Arabic" w:eastAsia="Calibri" w:hAnsi="Simplified Arabic" w:cs="Simplified Arabic"/>
          <w:b/>
          <w:bCs/>
          <w:sz w:val="32"/>
          <w:szCs w:val="32"/>
          <w:rtl/>
          <w:lang w:bidi="ar-IQ"/>
        </w:rPr>
        <w:t>)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t>فقد</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ظهرت</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نسبتها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المئوية</w:t>
      </w:r>
      <w:r w:rsidRPr="00D92071">
        <w:rPr>
          <w:rFonts w:ascii="Simplified Arabic" w:eastAsia="Calibri" w:hAnsi="Simplified Arabic" w:cs="Simplified Arabic"/>
          <w:b/>
          <w:bCs/>
          <w:sz w:val="32"/>
          <w:szCs w:val="32"/>
          <w:rtl/>
          <w:lang w:bidi="ar-IQ"/>
        </w:rPr>
        <w:t xml:space="preserve"> 3.9 % </w:t>
      </w:r>
      <w:r w:rsidRPr="00D92071">
        <w:rPr>
          <w:rFonts w:ascii="Simplified Arabic" w:eastAsia="Calibri" w:hAnsi="Simplified Arabic" w:cs="Simplified Arabic" w:hint="cs"/>
          <w:b/>
          <w:bCs/>
          <w:sz w:val="32"/>
          <w:szCs w:val="32"/>
          <w:rtl/>
          <w:lang w:bidi="ar-IQ"/>
        </w:rPr>
        <w:t>من</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مجموع</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البث</w:t>
      </w:r>
      <w:r w:rsidRPr="00D92071">
        <w:rPr>
          <w:rFonts w:ascii="Simplified Arabic" w:eastAsia="Calibri" w:hAnsi="Simplified Arabic" w:cs="Simplified Arabic"/>
          <w:b/>
          <w:bCs/>
          <w:sz w:val="32"/>
          <w:szCs w:val="32"/>
          <w:rtl/>
          <w:lang w:bidi="ar-IQ"/>
        </w:rPr>
        <w:t xml:space="preserve"> </w:t>
      </w:r>
      <w:proofErr w:type="gramStart"/>
      <w:r w:rsidRPr="00D92071">
        <w:rPr>
          <w:rFonts w:ascii="Simplified Arabic" w:eastAsia="Calibri" w:hAnsi="Simplified Arabic" w:cs="Simplified Arabic" w:hint="cs"/>
          <w:b/>
          <w:bCs/>
          <w:sz w:val="32"/>
          <w:szCs w:val="32"/>
          <w:rtl/>
          <w:lang w:bidi="ar-IQ"/>
        </w:rPr>
        <w:t>العام</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u w:val="single"/>
          <w:rtl/>
          <w:lang w:bidi="ar-IQ"/>
        </w:rPr>
        <w:t>خامسا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sz w:val="32"/>
          <w:szCs w:val="32"/>
          <w:rtl/>
          <w:lang w:bidi="ar-IQ"/>
        </w:rPr>
        <w:t>هناك</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نسبة</w:t>
      </w:r>
      <w:r w:rsidRPr="00D92071">
        <w:rPr>
          <w:rFonts w:ascii="Simplified Arabic" w:eastAsia="Calibri" w:hAnsi="Simplified Arabic" w:cs="Simplified Arabic"/>
          <w:sz w:val="32"/>
          <w:szCs w:val="32"/>
          <w:rtl/>
          <w:lang w:bidi="ar-IQ"/>
        </w:rPr>
        <w:t xml:space="preserve"> 3.9 %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مجموع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البث</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مواد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الربط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المتفرقة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استخدمت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المعادل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الصوري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المؤثرات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الصوتية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في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الافتتاح</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والختام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بالسلام</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الجمهوري</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الفواصل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والمواد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قبل</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وبعد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الاذان</w:t>
      </w:r>
      <w:r w:rsidRPr="00D92071">
        <w:rPr>
          <w:rFonts w:ascii="Simplified Arabic" w:eastAsia="Calibri" w:hAnsi="Simplified Arabic" w:cs="Simplified Arabic"/>
          <w:sz w:val="32"/>
          <w:szCs w:val="32"/>
          <w:rtl/>
          <w:lang w:bidi="ar-IQ"/>
        </w:rPr>
        <w:t xml:space="preserve"> , </w:t>
      </w:r>
      <w:r w:rsidRPr="00D92071">
        <w:rPr>
          <w:rFonts w:ascii="Simplified Arabic" w:eastAsia="Calibri" w:hAnsi="Simplified Arabic" w:cs="Simplified Arabic" w:hint="cs"/>
          <w:sz w:val="32"/>
          <w:szCs w:val="32"/>
          <w:rtl/>
          <w:lang w:bidi="ar-IQ"/>
        </w:rPr>
        <w:t>قبل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وبعد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القران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الكريم</w:t>
      </w:r>
      <w:r w:rsidRPr="00D92071">
        <w:rPr>
          <w:rFonts w:ascii="Simplified Arabic" w:eastAsia="Calibri" w:hAnsi="Simplified Arabic" w:cs="Simplified Arabic"/>
          <w:sz w:val="32"/>
          <w:szCs w:val="32"/>
          <w:rtl/>
          <w:lang w:bidi="ar-IQ"/>
        </w:rPr>
        <w:t xml:space="preserve">) .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وعلى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ضوء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ظهر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لنا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المئوية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عرضت</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قناة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ديالى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الفضائية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لشهر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2012 </w:t>
      </w:r>
      <w:r w:rsidRPr="00D92071">
        <w:rPr>
          <w:rFonts w:ascii="Simplified Arabic" w:eastAsia="Calibri" w:hAnsi="Simplified Arabic" w:cs="Simplified Arabic" w:hint="cs"/>
          <w:sz w:val="32"/>
          <w:szCs w:val="32"/>
          <w:rtl/>
          <w:lang w:bidi="ar-IQ"/>
        </w:rPr>
        <w:t>واستخدامها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اللغة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العربية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واللهجة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والفصحى</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والعامية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ومقارنتها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مع</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النسب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المئوية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لهذه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البرامج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والاعمال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التلفزيونية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2011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الشهر</w:t>
      </w:r>
      <w:r w:rsidR="006D4647" w:rsidRPr="00D92071">
        <w:rPr>
          <w:rFonts w:ascii="Simplified Arabic" w:eastAsia="Calibri" w:hAnsi="Simplified Arabic" w:cs="Simplified Arabic"/>
          <w:sz w:val="32"/>
          <w:szCs w:val="32"/>
          <w:rtl/>
          <w:lang w:bidi="ar-IQ"/>
        </w:rPr>
        <w:t xml:space="preserve"> </w:t>
      </w:r>
      <w:r w:rsidR="006D4647" w:rsidRPr="00D92071">
        <w:rPr>
          <w:rFonts w:ascii="Simplified Arabic" w:eastAsia="Calibri" w:hAnsi="Simplified Arabic" w:cs="Simplified Arabic" w:hint="cs"/>
          <w:sz w:val="32"/>
          <w:szCs w:val="32"/>
          <w:rtl/>
          <w:lang w:bidi="ar-IQ"/>
        </w:rPr>
        <w:t>نفس</w:t>
      </w:r>
      <w:r w:rsidR="006D4647">
        <w:rPr>
          <w:rFonts w:ascii="Simplified Arabic" w:eastAsia="Calibri" w:hAnsi="Simplified Arabic" w:cs="Simplified Arabic" w:hint="cs"/>
          <w:sz w:val="32"/>
          <w:szCs w:val="32"/>
          <w:rtl/>
          <w:lang w:bidi="ar-IQ"/>
        </w:rPr>
        <w:t>ه</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والفارق</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بينهما</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او</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زيادة</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lastRenderedPageBreak/>
        <w:t>اولا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w:t>
      </w:r>
      <w:r w:rsidRPr="00D92071">
        <w:rPr>
          <w:rFonts w:ascii="Simplified Arabic" w:eastAsia="Calibri" w:hAnsi="Simplified Arabic" w:cs="Simplified Arabic" w:hint="cs"/>
          <w:b/>
          <w:bCs/>
          <w:sz w:val="32"/>
          <w:szCs w:val="32"/>
          <w:rtl/>
          <w:lang w:bidi="ar-IQ"/>
        </w:rPr>
        <w:t xml:space="preserve"> 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استخدمت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اللغة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الفصحى</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2011</w:t>
      </w:r>
      <w:r w:rsidRPr="00D92071">
        <w:rPr>
          <w:rFonts w:ascii="Simplified Arabic" w:eastAsia="Calibri" w:hAnsi="Simplified Arabic" w:cs="Simplified Arabic" w:hint="cs"/>
          <w:sz w:val="32"/>
          <w:szCs w:val="32"/>
          <w:rtl/>
          <w:lang w:bidi="ar-IQ"/>
        </w:rPr>
        <w:t xml:space="preserve"> 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2012</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33.8 %</w:t>
      </w:r>
      <w:r w:rsidRPr="00D92071">
        <w:rPr>
          <w:rFonts w:ascii="Simplified Arabic" w:eastAsia="Calibri" w:hAnsi="Simplified Arabic" w:cs="Simplified Arabic"/>
          <w:sz w:val="32"/>
          <w:szCs w:val="32"/>
          <w:rtl/>
          <w:lang w:bidi="ar-IQ"/>
        </w:rPr>
        <w:tab/>
        <w:t>45.4 %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نلاحظ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زيادة</w:t>
      </w:r>
      <w:r w:rsidRPr="00D92071">
        <w:rPr>
          <w:rFonts w:ascii="Simplified Arabic" w:eastAsia="Calibri" w:hAnsi="Simplified Arabic" w:cs="Simplified Arabic"/>
          <w:sz w:val="32"/>
          <w:szCs w:val="32"/>
          <w:rtl/>
          <w:lang w:bidi="ar-IQ"/>
        </w:rPr>
        <w:t xml:space="preserve"> 11.4 % </w:t>
      </w:r>
      <w:proofErr w:type="gramStart"/>
      <w:r w:rsidRPr="00D92071">
        <w:rPr>
          <w:rFonts w:ascii="Simplified Arabic" w:eastAsia="Calibri" w:hAnsi="Simplified Arabic" w:cs="Simplified Arabic" w:hint="cs"/>
          <w:sz w:val="32"/>
          <w:szCs w:val="32"/>
          <w:rtl/>
          <w:lang w:bidi="ar-IQ"/>
        </w:rPr>
        <w:t>بعد</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سنتين</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t>ثانيا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w:t>
      </w:r>
      <w:r w:rsidRPr="00D92071">
        <w:rPr>
          <w:rFonts w:ascii="Simplified Arabic" w:eastAsia="Calibri" w:hAnsi="Simplified Arabic" w:cs="Simplified Arabic" w:hint="cs"/>
          <w:b/>
          <w:bCs/>
          <w:sz w:val="32"/>
          <w:szCs w:val="32"/>
          <w:rtl/>
          <w:lang w:bidi="ar-IQ"/>
        </w:rPr>
        <w:t xml:space="preserve"> 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استخدمت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اللهجة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العامية</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2011</w:t>
      </w:r>
      <w:r w:rsidRPr="00D92071">
        <w:rPr>
          <w:rFonts w:ascii="Simplified Arabic" w:eastAsia="Calibri" w:hAnsi="Simplified Arabic" w:cs="Simplified Arabic" w:hint="cs"/>
          <w:sz w:val="32"/>
          <w:szCs w:val="32"/>
          <w:rtl/>
          <w:lang w:bidi="ar-IQ"/>
        </w:rPr>
        <w:t xml:space="preserve"> 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2012</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29.6 %</w:t>
      </w:r>
      <w:r w:rsidRPr="00D92071">
        <w:rPr>
          <w:rFonts w:ascii="Simplified Arabic" w:eastAsia="Calibri" w:hAnsi="Simplified Arabic" w:cs="Simplified Arabic"/>
          <w:sz w:val="32"/>
          <w:szCs w:val="32"/>
          <w:rtl/>
          <w:lang w:bidi="ar-IQ"/>
        </w:rPr>
        <w:tab/>
        <w:t>27.5 %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sz w:val="32"/>
          <w:szCs w:val="32"/>
          <w:rtl/>
          <w:lang w:bidi="ar-IQ"/>
        </w:rPr>
        <w:t>نلاحظ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نقص</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نسبة</w:t>
      </w:r>
      <w:r w:rsidRPr="00D92071">
        <w:rPr>
          <w:rFonts w:ascii="Simplified Arabic" w:eastAsia="Calibri" w:hAnsi="Simplified Arabic" w:cs="Simplified Arabic"/>
          <w:sz w:val="32"/>
          <w:szCs w:val="32"/>
          <w:rtl/>
          <w:lang w:bidi="ar-IQ"/>
        </w:rPr>
        <w:t xml:space="preserve"> 12% </w:t>
      </w:r>
      <w:r w:rsidRPr="00D92071">
        <w:rPr>
          <w:rFonts w:ascii="Simplified Arabic" w:eastAsia="Calibri" w:hAnsi="Simplified Arabic" w:cs="Simplified Arabic" w:hint="cs"/>
          <w:sz w:val="32"/>
          <w:szCs w:val="32"/>
          <w:rtl/>
          <w:lang w:bidi="ar-IQ"/>
        </w:rPr>
        <w:t>بعد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مرور</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سنتين</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t>ثالثا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 xml:space="preserve"> البرامج</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والاعمال</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التلفزيونية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التي</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استخدمت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فيها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الفصحى</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والعامية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معا</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عام</w:t>
      </w:r>
      <w:r w:rsidRPr="00D92071">
        <w:rPr>
          <w:rFonts w:ascii="Simplified Arabic" w:eastAsia="Calibri" w:hAnsi="Simplified Arabic" w:cs="Simplified Arabic"/>
          <w:sz w:val="32"/>
          <w:szCs w:val="32"/>
          <w:rtl/>
          <w:lang w:bidi="ar-IQ"/>
        </w:rPr>
        <w:t xml:space="preserve"> 2011</w:t>
      </w:r>
      <w:r w:rsidRPr="00D92071">
        <w:rPr>
          <w:rFonts w:ascii="Simplified Arabic" w:eastAsia="Calibri" w:hAnsi="Simplified Arabic" w:cs="Simplified Arabic" w:hint="cs"/>
          <w:sz w:val="32"/>
          <w:szCs w:val="32"/>
          <w:rtl/>
          <w:lang w:bidi="ar-IQ"/>
        </w:rPr>
        <w:t xml:space="preserve"> 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2012</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35.9 %</w:t>
      </w:r>
      <w:r w:rsidRPr="00D92071">
        <w:rPr>
          <w:rFonts w:ascii="Simplified Arabic" w:eastAsia="Calibri" w:hAnsi="Simplified Arabic" w:cs="Simplified Arabic"/>
          <w:sz w:val="32"/>
          <w:szCs w:val="32"/>
          <w:rtl/>
          <w:lang w:bidi="ar-IQ"/>
        </w:rPr>
        <w:tab/>
        <w:t>27.8 5</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sz w:val="32"/>
          <w:szCs w:val="32"/>
          <w:rtl/>
          <w:lang w:bidi="ar-IQ"/>
        </w:rPr>
        <w:t>نلاحظ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نقصان</w:t>
      </w:r>
      <w:r w:rsidRPr="00D92071">
        <w:rPr>
          <w:rFonts w:ascii="Simplified Arabic" w:eastAsia="Calibri" w:hAnsi="Simplified Arabic" w:cs="Simplified Arabic"/>
          <w:sz w:val="32"/>
          <w:szCs w:val="32"/>
          <w:rtl/>
          <w:lang w:bidi="ar-IQ"/>
        </w:rPr>
        <w:t xml:space="preserve"> 8% </w:t>
      </w:r>
      <w:r w:rsidRPr="00D92071">
        <w:rPr>
          <w:rFonts w:ascii="Simplified Arabic" w:eastAsia="Calibri" w:hAnsi="Simplified Arabic" w:cs="Simplified Arabic" w:hint="cs"/>
          <w:sz w:val="32"/>
          <w:szCs w:val="32"/>
          <w:rtl/>
          <w:lang w:bidi="ar-IQ"/>
        </w:rPr>
        <w:t>بعد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مرور</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سنتين</w:t>
      </w:r>
      <w:r w:rsidRPr="00D92071">
        <w:rPr>
          <w:rFonts w:ascii="Simplified Arabic" w:eastAsia="Calibri" w:hAnsi="Simplified Arabic" w:cs="Simplified Arabic"/>
          <w:b/>
          <w:bCs/>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u w:val="single"/>
          <w:rtl/>
          <w:lang w:bidi="ar-IQ"/>
        </w:rPr>
        <w:t>رابعا</w:t>
      </w:r>
      <w:r w:rsidRPr="00D92071">
        <w:rPr>
          <w:rFonts w:ascii="Simplified Arabic" w:eastAsia="Calibri" w:hAnsi="Simplified Arabic" w:cs="Simplified Arabic"/>
          <w:b/>
          <w:bCs/>
          <w:sz w:val="32"/>
          <w:szCs w:val="32"/>
          <w:u w:val="single"/>
          <w:rtl/>
          <w:lang w:bidi="ar-IQ"/>
        </w:rPr>
        <w:t xml:space="preserve"> </w:t>
      </w:r>
      <w:r w:rsidRPr="00D92071">
        <w:rPr>
          <w:rFonts w:ascii="Simplified Arabic" w:eastAsia="Calibri" w:hAnsi="Simplified Arabic" w:cs="Simplified Arabic"/>
          <w:b/>
          <w:bCs/>
          <w:sz w:val="32"/>
          <w:szCs w:val="32"/>
          <w:rtl/>
          <w:lang w:bidi="ar-IQ"/>
        </w:rPr>
        <w:t>:</w:t>
      </w:r>
      <w:r w:rsidRPr="00D92071">
        <w:rPr>
          <w:rFonts w:ascii="Simplified Arabic" w:eastAsia="Calibri" w:hAnsi="Simplified Arabic" w:cs="Simplified Arabic" w:hint="cs"/>
          <w:b/>
          <w:bCs/>
          <w:sz w:val="32"/>
          <w:szCs w:val="32"/>
          <w:rtl/>
          <w:lang w:bidi="ar-IQ"/>
        </w:rPr>
        <w:t xml:space="preserve"> الافلام</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والمسلسلات</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الاجنبية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المترجمة</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عربيا</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كتابة</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2006</w:t>
      </w:r>
      <w:r w:rsidRPr="00D92071">
        <w:rPr>
          <w:rFonts w:ascii="Simplified Arabic" w:eastAsia="Calibri" w:hAnsi="Simplified Arabic" w:cs="Simplified Arabic"/>
          <w:sz w:val="32"/>
          <w:szCs w:val="32"/>
          <w:rtl/>
          <w:lang w:bidi="ar-IQ"/>
        </w:rPr>
        <w:tab/>
      </w: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2012</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3.9 %</w:t>
      </w:r>
      <w:r w:rsidRPr="00D92071">
        <w:rPr>
          <w:rFonts w:ascii="Simplified Arabic" w:eastAsia="Calibri" w:hAnsi="Simplified Arabic" w:cs="Simplified Arabic"/>
          <w:sz w:val="32"/>
          <w:szCs w:val="32"/>
          <w:rtl/>
          <w:lang w:bidi="ar-IQ"/>
        </w:rPr>
        <w:tab/>
        <w:t>5.8 %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نلاحظ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زيادة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نسبة</w:t>
      </w:r>
      <w:r w:rsidRPr="00D92071">
        <w:rPr>
          <w:rFonts w:ascii="Simplified Arabic" w:eastAsia="Calibri" w:hAnsi="Simplified Arabic" w:cs="Simplified Arabic"/>
          <w:sz w:val="32"/>
          <w:szCs w:val="32"/>
          <w:rtl/>
          <w:lang w:bidi="ar-IQ"/>
        </w:rPr>
        <w:t xml:space="preserve"> 2.1 % </w:t>
      </w:r>
      <w:proofErr w:type="gramStart"/>
      <w:r w:rsidRPr="00D92071">
        <w:rPr>
          <w:rFonts w:ascii="Simplified Arabic" w:eastAsia="Calibri" w:hAnsi="Simplified Arabic" w:cs="Simplified Arabic" w:hint="cs"/>
          <w:sz w:val="32"/>
          <w:szCs w:val="32"/>
          <w:rtl/>
          <w:lang w:bidi="ar-IQ"/>
        </w:rPr>
        <w:t>بعد</w:t>
      </w:r>
      <w:proofErr w:type="gramEnd"/>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مرور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سنتين</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roofErr w:type="gramStart"/>
      <w:r w:rsidRPr="00D92071">
        <w:rPr>
          <w:rFonts w:ascii="Simplified Arabic" w:eastAsia="Calibri" w:hAnsi="Simplified Arabic" w:cs="Simplified Arabic" w:hint="cs"/>
          <w:b/>
          <w:bCs/>
          <w:sz w:val="32"/>
          <w:szCs w:val="32"/>
          <w:u w:val="single"/>
          <w:rtl/>
          <w:lang w:bidi="ar-IQ"/>
        </w:rPr>
        <w:t>خامسا</w:t>
      </w:r>
      <w:r w:rsidRPr="00D92071">
        <w:rPr>
          <w:rFonts w:ascii="Simplified Arabic" w:eastAsia="Calibri" w:hAnsi="Simplified Arabic" w:cs="Simplified Arabic"/>
          <w:b/>
          <w:bCs/>
          <w:sz w:val="32"/>
          <w:szCs w:val="32"/>
          <w:rtl/>
          <w:lang w:bidi="ar-IQ"/>
        </w:rPr>
        <w:t xml:space="preserve"> :</w:t>
      </w:r>
      <w:proofErr w:type="gramEnd"/>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مواد</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hint="cs"/>
          <w:b/>
          <w:bCs/>
          <w:sz w:val="32"/>
          <w:szCs w:val="32"/>
          <w:rtl/>
          <w:lang w:bidi="ar-IQ"/>
        </w:rPr>
        <w:t>الربط</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2006</w:t>
      </w:r>
      <w:r w:rsidRPr="00D92071">
        <w:rPr>
          <w:rFonts w:ascii="Simplified Arabic" w:eastAsia="Calibri" w:hAnsi="Simplified Arabic" w:cs="Simplified Arabic"/>
          <w:sz w:val="32"/>
          <w:szCs w:val="32"/>
          <w:rtl/>
          <w:lang w:bidi="ar-IQ"/>
        </w:rPr>
        <w:tab/>
      </w:r>
      <w:r w:rsidRPr="00D92071">
        <w:rPr>
          <w:rFonts w:ascii="Simplified Arabic" w:eastAsia="Calibri" w:hAnsi="Simplified Arabic" w:cs="Simplified Arabic" w:hint="cs"/>
          <w:sz w:val="32"/>
          <w:szCs w:val="32"/>
          <w:rtl/>
          <w:lang w:bidi="ar-IQ"/>
        </w:rPr>
        <w:t>كانون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الاول</w:t>
      </w:r>
      <w:r w:rsidRPr="00D92071">
        <w:rPr>
          <w:rFonts w:ascii="Simplified Arabic" w:eastAsia="Calibri" w:hAnsi="Simplified Arabic" w:cs="Simplified Arabic"/>
          <w:sz w:val="32"/>
          <w:szCs w:val="32"/>
          <w:rtl/>
          <w:lang w:bidi="ar-IQ"/>
        </w:rPr>
        <w:t xml:space="preserve"> 2012</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3.6 %</w:t>
      </w:r>
      <w:r w:rsidRPr="00D92071">
        <w:rPr>
          <w:rFonts w:ascii="Simplified Arabic" w:eastAsia="Calibri" w:hAnsi="Simplified Arabic" w:cs="Simplified Arabic"/>
          <w:sz w:val="32"/>
          <w:szCs w:val="32"/>
          <w:rtl/>
          <w:lang w:bidi="ar-IQ"/>
        </w:rPr>
        <w:tab/>
        <w:t>2.6 %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نلاحظ</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نقصان</w:t>
      </w:r>
      <w:r w:rsidRPr="00D92071">
        <w:rPr>
          <w:rFonts w:ascii="Simplified Arabic" w:eastAsia="Calibri" w:hAnsi="Simplified Arabic" w:cs="Simplified Arabic"/>
          <w:sz w:val="32"/>
          <w:szCs w:val="32"/>
          <w:rtl/>
          <w:lang w:bidi="ar-IQ"/>
        </w:rPr>
        <w:t xml:space="preserve"> 1% </w:t>
      </w:r>
      <w:r w:rsidRPr="00D92071">
        <w:rPr>
          <w:rFonts w:ascii="Simplified Arabic" w:eastAsia="Calibri" w:hAnsi="Simplified Arabic" w:cs="Simplified Arabic" w:hint="cs"/>
          <w:sz w:val="32"/>
          <w:szCs w:val="32"/>
          <w:rtl/>
          <w:lang w:bidi="ar-IQ"/>
        </w:rPr>
        <w:t>بعد</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مرور</w:t>
      </w:r>
      <w:r w:rsidRPr="00D92071">
        <w:rPr>
          <w:rFonts w:ascii="Simplified Arabic" w:eastAsia="Calibri" w:hAnsi="Simplified Arabic" w:cs="Simplified Arabic"/>
          <w:sz w:val="32"/>
          <w:szCs w:val="32"/>
          <w:rtl/>
          <w:lang w:bidi="ar-IQ"/>
        </w:rPr>
        <w:t xml:space="preserve"> </w:t>
      </w:r>
      <w:proofErr w:type="gramStart"/>
      <w:r w:rsidRPr="00D92071">
        <w:rPr>
          <w:rFonts w:ascii="Simplified Arabic" w:eastAsia="Calibri" w:hAnsi="Simplified Arabic" w:cs="Simplified Arabic" w:hint="cs"/>
          <w:sz w:val="32"/>
          <w:szCs w:val="32"/>
          <w:rtl/>
          <w:lang w:bidi="ar-IQ"/>
        </w:rPr>
        <w:t>سنتين</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lastRenderedPageBreak/>
        <w:t>جدول احصائي يوضح معدلات البث والنسب المئوية للبرامج والاعمال التلفزيونية التي استخدمت فيها اللغة العربية الفصحى واللهجة العامية والفصحى والعامية معا</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rtl/>
          <w:lang w:bidi="ar-IQ"/>
        </w:rPr>
        <w:t>لشهر كانون الاول عام 20</w:t>
      </w:r>
      <w:r w:rsidRPr="00D92071">
        <w:rPr>
          <w:rFonts w:ascii="Simplified Arabic" w:eastAsia="Calibri" w:hAnsi="Simplified Arabic" w:cs="Simplified Arabic" w:hint="cs"/>
          <w:b/>
          <w:bCs/>
          <w:sz w:val="32"/>
          <w:szCs w:val="32"/>
          <w:rtl/>
          <w:lang w:bidi="ar-IQ"/>
        </w:rPr>
        <w:t>1</w:t>
      </w:r>
      <w:r w:rsidRPr="00D92071">
        <w:rPr>
          <w:rFonts w:ascii="Simplified Arabic" w:eastAsia="Calibri" w:hAnsi="Simplified Arabic" w:cs="Simplified Arabic"/>
          <w:b/>
          <w:bCs/>
          <w:sz w:val="32"/>
          <w:szCs w:val="32"/>
          <w:rtl/>
          <w:lang w:bidi="ar-IQ"/>
        </w:rPr>
        <w:t>0 (11 وثائق)</w:t>
      </w:r>
    </w:p>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p>
    <w:tbl>
      <w:tblPr>
        <w:bidiVisual/>
        <w:tblW w:w="0" w:type="auto"/>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276"/>
        <w:gridCol w:w="1098"/>
        <w:gridCol w:w="25"/>
        <w:gridCol w:w="1291"/>
        <w:gridCol w:w="17"/>
        <w:gridCol w:w="1719"/>
        <w:gridCol w:w="1283"/>
      </w:tblGrid>
      <w:tr w:rsidR="00D92071" w:rsidRPr="00D92071" w:rsidTr="006D4647">
        <w:trPr>
          <w:trHeight w:val="519"/>
          <w:jc w:val="center"/>
        </w:trPr>
        <w:tc>
          <w:tcPr>
            <w:tcW w:w="1814" w:type="dxa"/>
            <w:vMerge w:val="restart"/>
            <w:shd w:val="clear" w:color="auto" w:fill="D9D9D9"/>
          </w:tcPr>
          <w:p w:rsidR="00D92071" w:rsidRPr="00D92071" w:rsidRDefault="00D92071" w:rsidP="00D92071">
            <w:pPr>
              <w:spacing w:after="0" w:line="240" w:lineRule="auto"/>
              <w:ind w:left="341"/>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اس</w:t>
            </w:r>
            <w:r w:rsidRPr="00D92071">
              <w:rPr>
                <w:rFonts w:ascii="Simplified Arabic" w:eastAsia="Calibri" w:hAnsi="Simplified Arabic" w:cs="Simplified Arabic" w:hint="cs"/>
                <w:b/>
                <w:bCs/>
                <w:sz w:val="32"/>
                <w:szCs w:val="32"/>
                <w:rtl/>
                <w:lang w:bidi="ar-IQ"/>
              </w:rPr>
              <w:t>ــــــ</w:t>
            </w:r>
            <w:r w:rsidRPr="00D92071">
              <w:rPr>
                <w:rFonts w:ascii="Simplified Arabic" w:eastAsia="Calibri" w:hAnsi="Simplified Arabic" w:cs="Simplified Arabic"/>
                <w:b/>
                <w:bCs/>
                <w:sz w:val="32"/>
                <w:szCs w:val="32"/>
                <w:rtl/>
                <w:lang w:bidi="ar-IQ"/>
              </w:rPr>
              <w:t xml:space="preserve">م </w:t>
            </w:r>
            <w:proofErr w:type="gramStart"/>
            <w:r w:rsidRPr="00D92071">
              <w:rPr>
                <w:rFonts w:ascii="Simplified Arabic" w:eastAsia="Calibri" w:hAnsi="Simplified Arabic" w:cs="Simplified Arabic"/>
                <w:b/>
                <w:bCs/>
                <w:sz w:val="32"/>
                <w:szCs w:val="32"/>
                <w:rtl/>
                <w:lang w:bidi="ar-IQ"/>
              </w:rPr>
              <w:t>المادة</w:t>
            </w:r>
            <w:proofErr w:type="gramEnd"/>
          </w:p>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p>
        </w:tc>
        <w:tc>
          <w:tcPr>
            <w:tcW w:w="1276" w:type="dxa"/>
            <w:shd w:val="clear" w:color="auto" w:fill="D9D9D9"/>
          </w:tcPr>
          <w:p w:rsidR="00D92071" w:rsidRPr="00D92071" w:rsidRDefault="00D92071" w:rsidP="00D92071">
            <w:pPr>
              <w:bidi w:val="0"/>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البث </w:t>
            </w:r>
            <w:proofErr w:type="gramStart"/>
            <w:r w:rsidRPr="00D92071">
              <w:rPr>
                <w:rFonts w:ascii="Simplified Arabic" w:eastAsia="Calibri" w:hAnsi="Simplified Arabic" w:cs="Simplified Arabic"/>
                <w:b/>
                <w:bCs/>
                <w:sz w:val="32"/>
                <w:szCs w:val="32"/>
                <w:rtl/>
                <w:lang w:bidi="ar-IQ"/>
              </w:rPr>
              <w:t>الكلي</w:t>
            </w:r>
            <w:proofErr w:type="gramEnd"/>
          </w:p>
        </w:tc>
        <w:tc>
          <w:tcPr>
            <w:tcW w:w="5433" w:type="dxa"/>
            <w:gridSpan w:val="6"/>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اللغة </w:t>
            </w:r>
            <w:proofErr w:type="gramStart"/>
            <w:r w:rsidRPr="00D92071">
              <w:rPr>
                <w:rFonts w:ascii="Simplified Arabic" w:eastAsia="Calibri" w:hAnsi="Simplified Arabic" w:cs="Simplified Arabic"/>
                <w:b/>
                <w:bCs/>
                <w:sz w:val="32"/>
                <w:szCs w:val="32"/>
                <w:rtl/>
                <w:lang w:bidi="ar-IQ"/>
              </w:rPr>
              <w:t>المستخدمة  %</w:t>
            </w:r>
            <w:proofErr w:type="gramEnd"/>
          </w:p>
        </w:tc>
      </w:tr>
      <w:tr w:rsidR="00D92071" w:rsidRPr="00D92071" w:rsidTr="006D4647">
        <w:trPr>
          <w:trHeight w:val="536"/>
          <w:jc w:val="center"/>
        </w:trPr>
        <w:tc>
          <w:tcPr>
            <w:tcW w:w="1814" w:type="dxa"/>
            <w:vMerge/>
            <w:shd w:val="clear" w:color="auto" w:fill="D9D9D9"/>
          </w:tcPr>
          <w:p w:rsidR="00D92071" w:rsidRPr="00D92071" w:rsidRDefault="00D92071" w:rsidP="00D92071">
            <w:pPr>
              <w:spacing w:after="0" w:line="240" w:lineRule="auto"/>
              <w:ind w:left="341"/>
              <w:jc w:val="center"/>
              <w:rPr>
                <w:rFonts w:ascii="Simplified Arabic" w:eastAsia="Calibri" w:hAnsi="Simplified Arabic" w:cs="Simplified Arabic"/>
                <w:b/>
                <w:bCs/>
                <w:sz w:val="32"/>
                <w:szCs w:val="32"/>
                <w:rtl/>
                <w:lang w:bidi="ar-IQ"/>
              </w:rPr>
            </w:pPr>
          </w:p>
        </w:tc>
        <w:tc>
          <w:tcPr>
            <w:tcW w:w="1276" w:type="dxa"/>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المجموع</w:t>
            </w:r>
          </w:p>
          <w:p w:rsidR="00D92071" w:rsidRPr="00D92071" w:rsidRDefault="00D92071" w:rsidP="00D92071">
            <w:pPr>
              <w:spacing w:after="0" w:line="240" w:lineRule="auto"/>
              <w:jc w:val="center"/>
              <w:rPr>
                <w:rFonts w:ascii="Simplified Arabic" w:eastAsia="Calibri" w:hAnsi="Simplified Arabic" w:cs="Simplified Arabic"/>
                <w:b/>
                <w:bCs/>
                <w:sz w:val="32"/>
                <w:szCs w:val="32"/>
                <w:lang w:bidi="ar-IQ"/>
              </w:rPr>
            </w:pPr>
            <w:r w:rsidRPr="00D92071">
              <w:rPr>
                <w:rFonts w:ascii="Simplified Arabic" w:eastAsia="Calibri" w:hAnsi="Simplified Arabic" w:cs="Simplified Arabic" w:hint="cs"/>
                <w:b/>
                <w:bCs/>
                <w:sz w:val="32"/>
                <w:szCs w:val="32"/>
                <w:rtl/>
                <w:lang w:bidi="ar-IQ"/>
              </w:rPr>
              <w:t>بالساعات</w:t>
            </w:r>
          </w:p>
        </w:tc>
        <w:tc>
          <w:tcPr>
            <w:tcW w:w="1123" w:type="dxa"/>
            <w:gridSpan w:val="2"/>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فصحى</w:t>
            </w:r>
          </w:p>
        </w:tc>
        <w:tc>
          <w:tcPr>
            <w:tcW w:w="1291" w:type="dxa"/>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عامية</w:t>
            </w:r>
          </w:p>
        </w:tc>
        <w:tc>
          <w:tcPr>
            <w:tcW w:w="1736" w:type="dxa"/>
            <w:gridSpan w:val="2"/>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 xml:space="preserve">فصحى </w:t>
            </w:r>
            <w:proofErr w:type="gramStart"/>
            <w:r w:rsidRPr="00D92071">
              <w:rPr>
                <w:rFonts w:ascii="Simplified Arabic" w:eastAsia="Calibri" w:hAnsi="Simplified Arabic" w:cs="Simplified Arabic"/>
                <w:b/>
                <w:bCs/>
                <w:sz w:val="32"/>
                <w:szCs w:val="32"/>
                <w:rtl/>
                <w:lang w:bidi="ar-IQ"/>
              </w:rPr>
              <w:t>وعامية</w:t>
            </w:r>
            <w:proofErr w:type="gramEnd"/>
            <w:r w:rsidRPr="00D92071">
              <w:rPr>
                <w:rFonts w:ascii="Simplified Arabic" w:eastAsia="Calibri" w:hAnsi="Simplified Arabic" w:cs="Simplified Arabic"/>
                <w:b/>
                <w:bCs/>
                <w:sz w:val="32"/>
                <w:szCs w:val="32"/>
                <w:rtl/>
                <w:lang w:bidi="ar-IQ"/>
              </w:rPr>
              <w:t xml:space="preserve"> معا</w:t>
            </w:r>
          </w:p>
        </w:tc>
        <w:tc>
          <w:tcPr>
            <w:tcW w:w="1283" w:type="dxa"/>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اللغة كتابة</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tabs>
                <w:tab w:val="left" w:pos="1390"/>
              </w:tabs>
              <w:bidi w:val="0"/>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النشرات الاخبارية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1710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8.9%</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w:t>
            </w:r>
            <w:proofErr w:type="gramEnd"/>
            <w:r w:rsidRPr="00D92071">
              <w:rPr>
                <w:rFonts w:ascii="Simplified Arabic" w:eastAsia="Calibri" w:hAnsi="Simplified Arabic" w:cs="Simplified Arabic"/>
                <w:b/>
                <w:bCs/>
                <w:sz w:val="28"/>
                <w:szCs w:val="28"/>
                <w:rtl/>
                <w:lang w:bidi="ar-IQ"/>
              </w:rPr>
              <w:t xml:space="preserve"> السياسية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230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5.8 %</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w:t>
            </w:r>
            <w:proofErr w:type="gramEnd"/>
            <w:r w:rsidRPr="00D92071">
              <w:rPr>
                <w:rFonts w:ascii="Simplified Arabic" w:eastAsia="Calibri" w:hAnsi="Simplified Arabic" w:cs="Simplified Arabic"/>
                <w:b/>
                <w:bCs/>
                <w:sz w:val="28"/>
                <w:szCs w:val="28"/>
                <w:rtl/>
                <w:lang w:bidi="ar-IQ"/>
              </w:rPr>
              <w:t xml:space="preserve"> الثقافية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220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5.9 %</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برامج</w:t>
            </w:r>
            <w:proofErr w:type="gramEnd"/>
            <w:r w:rsidRPr="00D92071">
              <w:rPr>
                <w:rFonts w:ascii="Simplified Arabic" w:eastAsia="Calibri" w:hAnsi="Simplified Arabic" w:cs="Simplified Arabic"/>
                <w:b/>
                <w:bCs/>
                <w:sz w:val="28"/>
                <w:szCs w:val="28"/>
                <w:rtl/>
                <w:lang w:bidi="ar-IQ"/>
              </w:rPr>
              <w:t xml:space="preserve"> التنمية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122</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  الدينية</w:t>
            </w:r>
            <w:proofErr w:type="gramEnd"/>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333</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4.5 %</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برامج المنوعات</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555</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33%</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التمثيليات</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22</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hint="cs"/>
                <w:b/>
                <w:bCs/>
                <w:sz w:val="28"/>
                <w:szCs w:val="28"/>
                <w:rtl/>
                <w:lang w:bidi="ar-IQ"/>
              </w:rPr>
              <w:t>2.9%</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المسرحيات</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60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7.0</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افلام السهرة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690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5.7 %</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w:t>
            </w:r>
            <w:proofErr w:type="gramEnd"/>
            <w:r w:rsidRPr="00D92071">
              <w:rPr>
                <w:rFonts w:ascii="Simplified Arabic" w:eastAsia="Calibri" w:hAnsi="Simplified Arabic" w:cs="Simplified Arabic"/>
                <w:b/>
                <w:bCs/>
                <w:sz w:val="28"/>
                <w:szCs w:val="28"/>
                <w:rtl/>
                <w:lang w:bidi="ar-IQ"/>
              </w:rPr>
              <w:t xml:space="preserve"> الرياضية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240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2.2 %</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الافلام الوثائقية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339</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1.2 %</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الافلام العلمية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444</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2.9</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w:t>
            </w:r>
            <w:proofErr w:type="gramEnd"/>
            <w:r w:rsidRPr="00D92071">
              <w:rPr>
                <w:rFonts w:ascii="Simplified Arabic" w:eastAsia="Calibri" w:hAnsi="Simplified Arabic" w:cs="Simplified Arabic"/>
                <w:b/>
                <w:bCs/>
                <w:sz w:val="28"/>
                <w:szCs w:val="28"/>
                <w:rtl/>
                <w:lang w:bidi="ar-IQ"/>
              </w:rPr>
              <w:t xml:space="preserve"> العلمية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1.6 %</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w:t>
            </w:r>
            <w:proofErr w:type="gramEnd"/>
            <w:r w:rsidRPr="00D92071">
              <w:rPr>
                <w:rFonts w:ascii="Simplified Arabic" w:eastAsia="Calibri" w:hAnsi="Simplified Arabic" w:cs="Simplified Arabic"/>
                <w:b/>
                <w:bCs/>
                <w:sz w:val="28"/>
                <w:szCs w:val="28"/>
                <w:rtl/>
                <w:lang w:bidi="ar-IQ"/>
              </w:rPr>
              <w:t xml:space="preserve"> الريفية</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177</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1.1</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برامج الاطفال</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111</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2.9 %</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 xml:space="preserve">الموسيقى </w:t>
            </w:r>
            <w:proofErr w:type="gramStart"/>
            <w:r w:rsidRPr="00D92071">
              <w:rPr>
                <w:rFonts w:ascii="Simplified Arabic" w:eastAsia="Calibri" w:hAnsi="Simplified Arabic" w:cs="Simplified Arabic"/>
                <w:b/>
                <w:bCs/>
                <w:sz w:val="28"/>
                <w:szCs w:val="28"/>
                <w:rtl/>
                <w:lang w:bidi="ar-IQ"/>
              </w:rPr>
              <w:t>والغناء</w:t>
            </w:r>
            <w:proofErr w:type="gramEnd"/>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480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7.0 %</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 xml:space="preserve">برامج الرياضة </w:t>
            </w:r>
            <w:proofErr w:type="gramStart"/>
            <w:r w:rsidRPr="00D92071">
              <w:rPr>
                <w:rFonts w:ascii="Simplified Arabic" w:eastAsia="Calibri" w:hAnsi="Simplified Arabic" w:cs="Simplified Arabic"/>
                <w:b/>
                <w:bCs/>
                <w:sz w:val="28"/>
                <w:szCs w:val="28"/>
                <w:rtl/>
                <w:lang w:bidi="ar-IQ"/>
              </w:rPr>
              <w:t>والشباب</w:t>
            </w:r>
            <w:proofErr w:type="gramEnd"/>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234</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2.4 %</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blPrEx>
          <w:tblLook w:val="04A0" w:firstRow="1" w:lastRow="0" w:firstColumn="1" w:lastColumn="0" w:noHBand="0" w:noVBand="1"/>
        </w:tblPrEx>
        <w:trPr>
          <w:jc w:val="center"/>
        </w:trPr>
        <w:tc>
          <w:tcPr>
            <w:tcW w:w="181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مواد</w:t>
            </w:r>
            <w:proofErr w:type="gramEnd"/>
            <w:r w:rsidRPr="00D92071">
              <w:rPr>
                <w:rFonts w:ascii="Simplified Arabic" w:eastAsia="Calibri" w:hAnsi="Simplified Arabic" w:cs="Simplified Arabic"/>
                <w:b/>
                <w:bCs/>
                <w:sz w:val="28"/>
                <w:szCs w:val="28"/>
                <w:rtl/>
                <w:lang w:bidi="ar-IQ"/>
              </w:rPr>
              <w:t xml:space="preserve"> ربط (*)</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440</w:t>
            </w:r>
          </w:p>
        </w:tc>
        <w:tc>
          <w:tcPr>
            <w:tcW w:w="1098"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333" w:type="dxa"/>
            <w:gridSpan w:val="3"/>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719"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83"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bl>
    <w:p w:rsidR="00D92071" w:rsidRPr="00D92071" w:rsidRDefault="00D92071" w:rsidP="00D92071">
      <w:pPr>
        <w:spacing w:after="0" w:line="240" w:lineRule="auto"/>
        <w:jc w:val="lowKashida"/>
        <w:rPr>
          <w:rFonts w:ascii="Simplified Arabic" w:eastAsia="Calibri" w:hAnsi="Simplified Arabic" w:cs="Simplified Arabic"/>
          <w:b/>
          <w:bCs/>
          <w:sz w:val="32"/>
          <w:szCs w:val="32"/>
          <w:lang w:bidi="ar-IQ"/>
        </w:rPr>
      </w:pPr>
      <w:r w:rsidRPr="00D92071">
        <w:rPr>
          <w:rFonts w:ascii="Simplified Arabic" w:eastAsia="Calibri" w:hAnsi="Simplified Arabic" w:cs="Simplified Arabic"/>
          <w:b/>
          <w:b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w:t>
      </w:r>
      <w:r w:rsidRPr="00D92071">
        <w:rPr>
          <w:rFonts w:ascii="Simplified Arabic" w:eastAsia="Calibri" w:hAnsi="Simplified Arabic" w:cs="Simplified Arabic"/>
          <w:sz w:val="32"/>
          <w:szCs w:val="32"/>
          <w:rtl/>
          <w:lang w:bidi="ar-IQ"/>
        </w:rPr>
        <w:t xml:space="preserve">*) مواد الربط نسبتها 3.9 لم تستخدم فيها </w:t>
      </w:r>
      <w:proofErr w:type="gramStart"/>
      <w:r w:rsidRPr="00D92071">
        <w:rPr>
          <w:rFonts w:ascii="Simplified Arabic" w:eastAsia="Calibri" w:hAnsi="Simplified Arabic" w:cs="Simplified Arabic"/>
          <w:sz w:val="32"/>
          <w:szCs w:val="32"/>
          <w:rtl/>
          <w:lang w:bidi="ar-IQ"/>
        </w:rPr>
        <w:t>اللغة .</w:t>
      </w:r>
      <w:proofErr w:type="gramEnd"/>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lastRenderedPageBreak/>
        <w:t>جدول احصائي يوضح معدلات البث والنسب المئوية للبرامج والاعمال التلفزيونية التي استخدمت فيها</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rtl/>
          <w:lang w:bidi="ar-IQ"/>
        </w:rPr>
        <w:t>اللغة العربية الفصحى واللهجة العامية والفصحى والعامية معا لشهر كانون الاول من عام 2012 (7 وثائق )</w:t>
      </w:r>
    </w:p>
    <w:tbl>
      <w:tblPr>
        <w:tblpPr w:leftFromText="180" w:rightFromText="180" w:vertAnchor="text" w:horzAnchor="margin" w:tblpXSpec="center" w:tblpY="210"/>
        <w:bidiVisual/>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7"/>
        <w:gridCol w:w="1337"/>
        <w:gridCol w:w="36"/>
        <w:gridCol w:w="1055"/>
        <w:gridCol w:w="1276"/>
        <w:gridCol w:w="1274"/>
        <w:gridCol w:w="1180"/>
      </w:tblGrid>
      <w:tr w:rsidR="00D92071" w:rsidRPr="00D92071" w:rsidTr="006D4647">
        <w:trPr>
          <w:trHeight w:val="519"/>
        </w:trPr>
        <w:tc>
          <w:tcPr>
            <w:tcW w:w="1789" w:type="dxa"/>
            <w:vMerge w:val="restart"/>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اسم  المادة</w:t>
            </w:r>
            <w:proofErr w:type="gramEnd"/>
          </w:p>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
        </w:tc>
        <w:tc>
          <w:tcPr>
            <w:tcW w:w="1410" w:type="dxa"/>
            <w:gridSpan w:val="3"/>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 xml:space="preserve">البث </w:t>
            </w:r>
            <w:proofErr w:type="gramStart"/>
            <w:r w:rsidRPr="00D92071">
              <w:rPr>
                <w:rFonts w:ascii="Simplified Arabic" w:eastAsia="Calibri" w:hAnsi="Simplified Arabic" w:cs="Simplified Arabic"/>
                <w:b/>
                <w:bCs/>
                <w:sz w:val="28"/>
                <w:szCs w:val="28"/>
                <w:rtl/>
                <w:lang w:bidi="ar-IQ"/>
              </w:rPr>
              <w:t>الكلي</w:t>
            </w:r>
            <w:proofErr w:type="gramEnd"/>
          </w:p>
        </w:tc>
        <w:tc>
          <w:tcPr>
            <w:tcW w:w="4785" w:type="dxa"/>
            <w:gridSpan w:val="4"/>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اللغة</w:t>
            </w:r>
            <w:proofErr w:type="gramEnd"/>
            <w:r w:rsidRPr="00D92071">
              <w:rPr>
                <w:rFonts w:ascii="Simplified Arabic" w:eastAsia="Calibri" w:hAnsi="Simplified Arabic" w:cs="Simplified Arabic"/>
                <w:b/>
                <w:bCs/>
                <w:sz w:val="28"/>
                <w:szCs w:val="28"/>
                <w:rtl/>
                <w:lang w:bidi="ar-IQ"/>
              </w:rPr>
              <w:t xml:space="preserve"> المستخدمة</w:t>
            </w:r>
          </w:p>
        </w:tc>
      </w:tr>
      <w:tr w:rsidR="00D92071" w:rsidRPr="00D92071" w:rsidTr="006D4647">
        <w:trPr>
          <w:trHeight w:val="1155"/>
        </w:trPr>
        <w:tc>
          <w:tcPr>
            <w:tcW w:w="1789" w:type="dxa"/>
            <w:vMerge/>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
        </w:tc>
        <w:tc>
          <w:tcPr>
            <w:tcW w:w="1410" w:type="dxa"/>
            <w:gridSpan w:val="3"/>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المجموع %</w:t>
            </w:r>
          </w:p>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hint="cs"/>
                <w:b/>
                <w:bCs/>
                <w:sz w:val="28"/>
                <w:szCs w:val="28"/>
                <w:rtl/>
                <w:lang w:bidi="ar-IQ"/>
              </w:rPr>
              <w:t>بالساعات</w:t>
            </w:r>
          </w:p>
        </w:tc>
        <w:tc>
          <w:tcPr>
            <w:tcW w:w="1055" w:type="dxa"/>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فصحى</w:t>
            </w:r>
          </w:p>
        </w:tc>
        <w:tc>
          <w:tcPr>
            <w:tcW w:w="1276" w:type="dxa"/>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عامية</w:t>
            </w:r>
          </w:p>
        </w:tc>
        <w:tc>
          <w:tcPr>
            <w:tcW w:w="1274" w:type="dxa"/>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 xml:space="preserve">فصحى </w:t>
            </w:r>
            <w:proofErr w:type="gramStart"/>
            <w:r w:rsidRPr="00D92071">
              <w:rPr>
                <w:rFonts w:ascii="Simplified Arabic" w:eastAsia="Calibri" w:hAnsi="Simplified Arabic" w:cs="Simplified Arabic"/>
                <w:b/>
                <w:bCs/>
                <w:sz w:val="28"/>
                <w:szCs w:val="28"/>
                <w:rtl/>
                <w:lang w:bidi="ar-IQ"/>
              </w:rPr>
              <w:t>وعامية</w:t>
            </w:r>
            <w:proofErr w:type="gramEnd"/>
            <w:r w:rsidRPr="00D92071">
              <w:rPr>
                <w:rFonts w:ascii="Simplified Arabic" w:eastAsia="Calibri" w:hAnsi="Simplified Arabic" w:cs="Simplified Arabic"/>
                <w:b/>
                <w:bCs/>
                <w:sz w:val="28"/>
                <w:szCs w:val="28"/>
                <w:rtl/>
                <w:lang w:bidi="ar-IQ"/>
              </w:rPr>
              <w:t xml:space="preserve"> معا</w:t>
            </w:r>
          </w:p>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
        </w:tc>
        <w:tc>
          <w:tcPr>
            <w:tcW w:w="1180" w:type="dxa"/>
            <w:shd w:val="clear" w:color="auto" w:fill="D9D9D9"/>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اللغة كتابة</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  الدينية</w:t>
            </w:r>
            <w:proofErr w:type="gramEnd"/>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559</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16.8 %</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  السياسية</w:t>
            </w:r>
            <w:proofErr w:type="gramEnd"/>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447</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19.9%</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برامج  الاطفال</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779</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4.8 %</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  الثقافية</w:t>
            </w:r>
            <w:proofErr w:type="gramEnd"/>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440</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7.9%</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برامج</w:t>
            </w:r>
            <w:proofErr w:type="gramEnd"/>
            <w:r w:rsidRPr="00D92071">
              <w:rPr>
                <w:rFonts w:ascii="Simplified Arabic" w:eastAsia="Calibri" w:hAnsi="Simplified Arabic" w:cs="Simplified Arabic"/>
                <w:b/>
                <w:bCs/>
                <w:sz w:val="28"/>
                <w:szCs w:val="28"/>
                <w:rtl/>
                <w:lang w:bidi="ar-IQ"/>
              </w:rPr>
              <w:t xml:space="preserve"> التنمية</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200</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2.7%</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المنوعات</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450</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5.7%</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  العلمية</w:t>
            </w:r>
            <w:proofErr w:type="gramEnd"/>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140</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2.4 %</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البرامج  الرياضية</w:t>
            </w:r>
            <w:proofErr w:type="gramEnd"/>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228</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2.5 %</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المسلسلات  والسهرات</w:t>
            </w:r>
            <w:proofErr w:type="gramEnd"/>
            <w:r w:rsidRPr="00D92071">
              <w:rPr>
                <w:rFonts w:ascii="Simplified Arabic" w:eastAsia="Calibri" w:hAnsi="Simplified Arabic" w:cs="Simplified Arabic"/>
                <w:b/>
                <w:bCs/>
                <w:sz w:val="28"/>
                <w:szCs w:val="28"/>
                <w:rtl/>
                <w:lang w:bidi="ar-IQ"/>
              </w:rPr>
              <w:t xml:space="preserve"> العربية</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678</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5.8 %</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المسلسلات  والسهرات</w:t>
            </w:r>
            <w:proofErr w:type="gramEnd"/>
            <w:r w:rsidRPr="00D92071">
              <w:rPr>
                <w:rFonts w:ascii="Simplified Arabic" w:eastAsia="Calibri" w:hAnsi="Simplified Arabic" w:cs="Simplified Arabic"/>
                <w:b/>
                <w:bCs/>
                <w:sz w:val="28"/>
                <w:szCs w:val="28"/>
                <w:rtl/>
                <w:lang w:bidi="ar-IQ"/>
              </w:rPr>
              <w:t xml:space="preserve"> المحلية</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346</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7.9%</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المسلسلات الاجنبية</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87</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افلام عربية</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339</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5.7%</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افلام  اجنبية</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254</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3,8</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الاعلانات</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103</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1.6</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w:t>
            </w:r>
          </w:p>
        </w:tc>
      </w:tr>
      <w:tr w:rsidR="00D92071" w:rsidRPr="00D92071" w:rsidTr="006D4647">
        <w:tc>
          <w:tcPr>
            <w:tcW w:w="1826"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المتفرقة</w:t>
            </w:r>
          </w:p>
        </w:tc>
        <w:tc>
          <w:tcPr>
            <w:tcW w:w="1337"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220</w:t>
            </w:r>
          </w:p>
        </w:tc>
        <w:tc>
          <w:tcPr>
            <w:tcW w:w="1091" w:type="dxa"/>
            <w:gridSpan w:val="2"/>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proofErr w:type="gramStart"/>
            <w:r w:rsidRPr="00D92071">
              <w:rPr>
                <w:rFonts w:ascii="Simplified Arabic" w:eastAsia="Calibri" w:hAnsi="Simplified Arabic" w:cs="Simplified Arabic"/>
                <w:b/>
                <w:bCs/>
                <w:sz w:val="28"/>
                <w:szCs w:val="28"/>
                <w:rtl/>
                <w:lang w:bidi="ar-IQ"/>
              </w:rPr>
              <w:t>مواد  ربط</w:t>
            </w:r>
            <w:proofErr w:type="gramEnd"/>
          </w:p>
        </w:tc>
        <w:tc>
          <w:tcPr>
            <w:tcW w:w="1276"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لم تستعمل  فيها</w:t>
            </w:r>
          </w:p>
        </w:tc>
        <w:tc>
          <w:tcPr>
            <w:tcW w:w="1274"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اللغة</w:t>
            </w:r>
          </w:p>
        </w:tc>
        <w:tc>
          <w:tcPr>
            <w:tcW w:w="1180" w:type="dxa"/>
            <w:shd w:val="clear" w:color="auto" w:fill="auto"/>
          </w:tcPr>
          <w:p w:rsidR="00D92071" w:rsidRPr="00D92071" w:rsidRDefault="00D92071" w:rsidP="00D92071">
            <w:pPr>
              <w:spacing w:after="0" w:line="240" w:lineRule="auto"/>
              <w:jc w:val="center"/>
              <w:rPr>
                <w:rFonts w:ascii="Simplified Arabic" w:eastAsia="Calibri" w:hAnsi="Simplified Arabic" w:cs="Simplified Arabic"/>
                <w:b/>
                <w:bCs/>
                <w:sz w:val="28"/>
                <w:szCs w:val="28"/>
                <w:rtl/>
                <w:lang w:bidi="ar-IQ"/>
              </w:rPr>
            </w:pPr>
            <w:r w:rsidRPr="00D92071">
              <w:rPr>
                <w:rFonts w:ascii="Simplified Arabic" w:eastAsia="Calibri" w:hAnsi="Simplified Arabic" w:cs="Simplified Arabic"/>
                <w:b/>
                <w:bCs/>
                <w:sz w:val="28"/>
                <w:szCs w:val="28"/>
                <w:rtl/>
                <w:lang w:bidi="ar-IQ"/>
              </w:rPr>
              <w:t>نسبتها 1.9%</w:t>
            </w:r>
          </w:p>
        </w:tc>
      </w:tr>
    </w:tbl>
    <w:p w:rsidR="00D92071" w:rsidRPr="00D92071" w:rsidRDefault="00D92071" w:rsidP="00D92071">
      <w:pPr>
        <w:spacing w:after="0" w:line="240" w:lineRule="auto"/>
        <w:jc w:val="center"/>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lastRenderedPageBreak/>
        <w:t xml:space="preserve">الفصل </w:t>
      </w:r>
      <w:proofErr w:type="gramStart"/>
      <w:r w:rsidRPr="00D92071">
        <w:rPr>
          <w:rFonts w:ascii="Simplified Arabic" w:eastAsia="Calibri" w:hAnsi="Simplified Arabic" w:cs="Simplified Arabic"/>
          <w:b/>
          <w:bCs/>
          <w:sz w:val="32"/>
          <w:szCs w:val="32"/>
          <w:rtl/>
          <w:lang w:bidi="ar-IQ"/>
        </w:rPr>
        <w:t>الرابع :</w:t>
      </w:r>
      <w:proofErr w:type="gramEnd"/>
      <w:r w:rsidRPr="00D92071">
        <w:rPr>
          <w:rFonts w:ascii="Simplified Arabic" w:eastAsia="Calibri" w:hAnsi="Simplified Arabic" w:cs="Simplified Arabic"/>
          <w:b/>
          <w:bCs/>
          <w:sz w:val="32"/>
          <w:szCs w:val="32"/>
          <w:rtl/>
          <w:lang w:bidi="ar-IQ"/>
        </w:rPr>
        <w:t xml:space="preserve"> استخدام اللغة العربية الفصحى في التلفزيون ومناقشتها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الله سبحانه وتعالى منح الانسان عقلا يفوق عقول جميع المخلوقات , ورفعه بذلك منزلة رفيعة فوق الحيوان , ومكنه بذلك من استخدام اللغة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ويمتاز الانسان بانه الوحيد من المخلوقات الذي يستعمل الاشارات والرموز في التعبير عن عواطفه و</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حاسيسه و</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فكاره ومشاعره , ويستطيع بها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ن يتفاهم مع الاخرين وقد طور الانسان هذه الاشارات والرموز والاصوات الى الفاظ تحمل معاني كثيرة وبمرور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الزمن تراكمت هذه الخبرات ويمكن الاشارة الى ان للحيوانات اشاراتها ورموزها للتعبير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عن ردود افعالها تجاه ما يقع عليها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و ما تشعر به . ولكن ذلك لا يرقى الى قدرة الانسان اللغوية التعبيرية وقدرته على تحويل الاصوات الى رموز مكتوبة حتى قيل عنه انه كائن رامز بدلا من كائن ناطق .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ومن خلال التجارب التي مرت به كثرت هذه الالفاظ والكلمات و</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صبحت تشمل نواحي شتى منها انفعالات الفرح والخوف والحزن والتفاهم وتبادل</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الافكار والآراء .</w:t>
      </w:r>
    </w:p>
    <w:p w:rsidR="00D92071" w:rsidRPr="00D92071" w:rsidRDefault="00D92071" w:rsidP="006D4647">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وفي</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عملية الاتصال الشخصي بين فرد واخر لا يمكن ان ينقل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ية فكرة عقلية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و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ية حالة</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عاطفية الى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خرى بدون وسيط يعب</w:t>
      </w:r>
      <w:r w:rsidRPr="00D92071">
        <w:rPr>
          <w:rFonts w:ascii="Simplified Arabic" w:eastAsia="Calibri" w:hAnsi="Simplified Arabic" w:cs="Simplified Arabic" w:hint="cs"/>
          <w:sz w:val="32"/>
          <w:szCs w:val="32"/>
          <w:rtl/>
          <w:lang w:bidi="ar-IQ"/>
        </w:rPr>
        <w:t>ر</w:t>
      </w:r>
      <w:r w:rsidRPr="00D92071">
        <w:rPr>
          <w:rFonts w:ascii="Simplified Arabic" w:eastAsia="Calibri" w:hAnsi="Simplified Arabic" w:cs="Simplified Arabic"/>
          <w:sz w:val="32"/>
          <w:szCs w:val="32"/>
          <w:rtl/>
          <w:lang w:bidi="ar-IQ"/>
        </w:rPr>
        <w:t xml:space="preserve"> عن تلك الافكار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والاحاسيس, والوسيط هنا تجسد بالألفاظ والكلمات والرموز والاشارات</w:t>
      </w:r>
      <w:r w:rsidRPr="00D92071">
        <w:rPr>
          <w:rFonts w:ascii="Simplified Arabic" w:eastAsia="Calibri" w:hAnsi="Simplified Arabic" w:cs="Simplified Arabic" w:hint="cs"/>
          <w:sz w:val="32"/>
          <w:szCs w:val="32"/>
          <w:rtl/>
          <w:lang w:bidi="ar-IQ"/>
        </w:rPr>
        <w:t xml:space="preserve"> </w:t>
      </w:r>
      <w:r w:rsidR="006D4647">
        <w:rPr>
          <w:rFonts w:ascii="Simplified Arabic" w:eastAsia="Calibri" w:hAnsi="Simplified Arabic" w:cs="Simplified Arabic"/>
          <w:sz w:val="32"/>
          <w:szCs w:val="32"/>
          <w:rtl/>
          <w:lang w:bidi="ar-IQ"/>
        </w:rPr>
        <w:t>, وهذه هي الدالة الرئيس</w:t>
      </w:r>
      <w:r w:rsidRPr="00D92071">
        <w:rPr>
          <w:rFonts w:ascii="Simplified Arabic" w:eastAsia="Calibri" w:hAnsi="Simplified Arabic" w:cs="Simplified Arabic"/>
          <w:sz w:val="32"/>
          <w:szCs w:val="32"/>
          <w:rtl/>
          <w:lang w:bidi="ar-IQ"/>
        </w:rPr>
        <w:t xml:space="preserve">ة لعملية الاتصال في تجسيد الافكار والمعاني في </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شكال ورسوم و</w:t>
      </w:r>
      <w:r w:rsidR="006D4647">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نغام وحركات , وحتى علامات الفرح والحزن على ملامح الوجه البشري وهي عبارة عن رسالة اتصال بين الافراد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والاتصال هنا يحمل التأثير المتبادل في معرفة رجع الصدى سلبا او ايجابا , واللغة في هذا المجال هي الوسيلة الفعالة في عملية الاتصال بل هي الاساس بما تحمل من تعبير وتوصيل وتأثير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ولغتنا العربية لها تاريخها وتطورها ونموها </w:t>
      </w:r>
      <w:proofErr w:type="gramStart"/>
      <w:r w:rsidRPr="00D92071">
        <w:rPr>
          <w:rFonts w:ascii="Simplified Arabic" w:eastAsia="Calibri" w:hAnsi="Simplified Arabic" w:cs="Simplified Arabic" w:hint="cs"/>
          <w:sz w:val="32"/>
          <w:szCs w:val="32"/>
          <w:rtl/>
          <w:lang w:bidi="ar-IQ"/>
        </w:rPr>
        <w:t>ونش</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hint="cs"/>
          <w:sz w:val="32"/>
          <w:szCs w:val="32"/>
          <w:rtl/>
          <w:lang w:bidi="ar-IQ"/>
        </w:rPr>
        <w:t>تها</w:t>
      </w:r>
      <w:proofErr w:type="gramEnd"/>
      <w:r w:rsidRPr="00D92071">
        <w:rPr>
          <w:rFonts w:ascii="Simplified Arabic" w:eastAsia="Calibri" w:hAnsi="Simplified Arabic" w:cs="Simplified Arabic" w:hint="cs"/>
          <w:sz w:val="32"/>
          <w:szCs w:val="32"/>
          <w:rtl/>
          <w:lang w:bidi="ar-IQ"/>
        </w:rPr>
        <w:t>. وقد</w:t>
      </w:r>
      <w:r w:rsidRPr="00D92071">
        <w:rPr>
          <w:rFonts w:ascii="Simplified Arabic" w:eastAsia="Calibri" w:hAnsi="Simplified Arabic" w:cs="Simplified Arabic"/>
          <w:sz w:val="32"/>
          <w:szCs w:val="32"/>
          <w:rtl/>
          <w:lang w:bidi="ar-IQ"/>
        </w:rPr>
        <w:t xml:space="preserve">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راد الله جل</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جلاله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ن</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تكون لغة القران ا</w:t>
      </w:r>
      <w:proofErr w:type="gramStart"/>
      <w:r w:rsidRPr="00D92071">
        <w:rPr>
          <w:rFonts w:ascii="Simplified Arabic" w:eastAsia="Calibri" w:hAnsi="Simplified Arabic" w:cs="Simplified Arabic"/>
          <w:sz w:val="32"/>
          <w:szCs w:val="32"/>
          <w:rtl/>
          <w:lang w:bidi="ar-IQ"/>
        </w:rPr>
        <w:t>لكريم الت</w:t>
      </w:r>
      <w:proofErr w:type="gramEnd"/>
      <w:r w:rsidRPr="00D92071">
        <w:rPr>
          <w:rFonts w:ascii="Simplified Arabic" w:eastAsia="Calibri" w:hAnsi="Simplified Arabic" w:cs="Simplified Arabic"/>
          <w:sz w:val="32"/>
          <w:szCs w:val="32"/>
          <w:rtl/>
          <w:lang w:bidi="ar-IQ"/>
        </w:rPr>
        <w:t xml:space="preserve">ي نزل بها </w:t>
      </w:r>
      <w:r w:rsidR="001F13DA">
        <w:rPr>
          <w:rFonts w:ascii="Simplified Arabic" w:eastAsia="Calibri" w:hAnsi="Simplified Arabic" w:cs="Simplified Arabic" w:hint="cs"/>
          <w:sz w:val="32"/>
          <w:szCs w:val="32"/>
          <w:rtl/>
          <w:lang w:bidi="ar-IQ"/>
        </w:rPr>
        <w:t xml:space="preserve">هي </w:t>
      </w:r>
      <w:r w:rsidRPr="00D92071">
        <w:rPr>
          <w:rFonts w:ascii="Simplified Arabic" w:eastAsia="Calibri" w:hAnsi="Simplified Arabic" w:cs="Simplified Arabic"/>
          <w:sz w:val="32"/>
          <w:szCs w:val="32"/>
          <w:rtl/>
          <w:lang w:bidi="ar-IQ"/>
        </w:rPr>
        <w:t>(لسان</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عربي</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مبين</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(سورة النحل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الآية16) .</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sz w:val="32"/>
          <w:szCs w:val="32"/>
          <w:rtl/>
          <w:lang w:bidi="ar-IQ"/>
        </w:rPr>
        <w:t xml:space="preserve">ولأنها كذلك فقد </w:t>
      </w:r>
      <w:r w:rsidR="001F13DA">
        <w:rPr>
          <w:rFonts w:ascii="Simplified Arabic" w:eastAsia="Calibri" w:hAnsi="Simplified Arabic" w:cs="Simplified Arabic" w:hint="cs"/>
          <w:sz w:val="32"/>
          <w:szCs w:val="32"/>
          <w:rtl/>
          <w:lang w:bidi="ar-IQ"/>
        </w:rPr>
        <w:t>أ</w:t>
      </w:r>
      <w:r w:rsidR="001F13DA">
        <w:rPr>
          <w:rFonts w:ascii="Simplified Arabic" w:eastAsia="Calibri" w:hAnsi="Simplified Arabic" w:cs="Simplified Arabic"/>
          <w:sz w:val="32"/>
          <w:szCs w:val="32"/>
          <w:rtl/>
          <w:lang w:bidi="ar-IQ"/>
        </w:rPr>
        <w:t>س</w:t>
      </w:r>
      <w:r w:rsidRPr="00D92071">
        <w:rPr>
          <w:rFonts w:ascii="Simplified Arabic" w:eastAsia="Calibri" w:hAnsi="Simplified Arabic" w:cs="Simplified Arabic"/>
          <w:sz w:val="32"/>
          <w:szCs w:val="32"/>
          <w:rtl/>
          <w:lang w:bidi="ar-IQ"/>
        </w:rPr>
        <w:t xml:space="preserve">همت في حفظ التاريخ والعلوم والتراث , وكان لها شان كبير في </w:t>
      </w:r>
      <w:r w:rsidR="001F13DA">
        <w:rPr>
          <w:rFonts w:ascii="Simplified Arabic" w:eastAsia="Calibri" w:hAnsi="Simplified Arabic" w:cs="Simplified Arabic" w:hint="cs"/>
          <w:sz w:val="32"/>
          <w:szCs w:val="32"/>
          <w:rtl/>
          <w:lang w:bidi="ar-IQ"/>
        </w:rPr>
        <w:t>إب</w:t>
      </w:r>
      <w:r w:rsidRPr="00D92071">
        <w:rPr>
          <w:rFonts w:ascii="Simplified Arabic" w:eastAsia="Calibri" w:hAnsi="Simplified Arabic" w:cs="Simplified Arabic"/>
          <w:sz w:val="32"/>
          <w:szCs w:val="32"/>
          <w:rtl/>
          <w:lang w:bidi="ar-IQ"/>
        </w:rPr>
        <w:t>داع الآداب والفنون وتطورها وحفظها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lastRenderedPageBreak/>
        <w:t xml:space="preserve">     </w:t>
      </w:r>
      <w:r w:rsidRPr="00D92071">
        <w:rPr>
          <w:rFonts w:ascii="Simplified Arabic" w:eastAsia="Calibri" w:hAnsi="Simplified Arabic" w:cs="Simplified Arabic"/>
          <w:sz w:val="32"/>
          <w:szCs w:val="32"/>
          <w:rtl/>
          <w:lang w:bidi="ar-IQ"/>
        </w:rPr>
        <w:t xml:space="preserve"> وتعد اللغة العربية من العناصر الاساسية في تكوين واستمرار الثقافة العربية وهي لغة حية متطورة ولديها القدرة على مزيد من التطور والتكيف وفقا لمقتضيات العصر</w:t>
      </w:r>
      <w:r w:rsidRPr="00D92071">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ولذلك فان الحفاظ على سلامتها يعتبر من الضرورات القومية و</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حد مستلزمات الصيانة التراثية الثقافية بما </w:t>
      </w:r>
      <w:proofErr w:type="spellStart"/>
      <w:r w:rsidRPr="00D92071">
        <w:rPr>
          <w:rFonts w:ascii="Simplified Arabic" w:eastAsia="Calibri" w:hAnsi="Simplified Arabic" w:cs="Simplified Arabic"/>
          <w:sz w:val="32"/>
          <w:szCs w:val="32"/>
          <w:rtl/>
          <w:lang w:bidi="ar-IQ"/>
        </w:rPr>
        <w:t>يتطلبه</w:t>
      </w:r>
      <w:proofErr w:type="spellEnd"/>
      <w:r w:rsidRPr="00D92071">
        <w:rPr>
          <w:rFonts w:ascii="Simplified Arabic" w:eastAsia="Calibri" w:hAnsi="Simplified Arabic" w:cs="Simplified Arabic"/>
          <w:sz w:val="32"/>
          <w:szCs w:val="32"/>
          <w:rtl/>
          <w:lang w:bidi="ar-IQ"/>
        </w:rPr>
        <w:t xml:space="preserve"> هذا من الحفاظ على التراث الموروث من ناحية , ومسايرة عوامل التطور والتحديث من ناحية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خرى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 (سعد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ص22 </w:t>
      </w:r>
      <w:r w:rsidRPr="00D92071">
        <w:rPr>
          <w:rFonts w:ascii="Simplified Arabic" w:eastAsia="Calibri" w:hAnsi="Simplified Arabic" w:cs="Simplified Arabic" w:hint="cs"/>
          <w:sz w:val="32"/>
          <w:szCs w:val="32"/>
          <w:rtl/>
          <w:lang w:bidi="ar-IQ"/>
        </w:rPr>
        <w:t xml:space="preserve">,1985)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في</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العصور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الاولى من حياة الانسان كانت الرسوم البسيطة التي تركها والاشارات المرئية والاصوات التي يطلقها هي الوسيلة للاتصال قبل معرفته اللغة , وبها تتحقق له الفعالية المتبادلة في شؤون الحياة اليومية مع الاخرين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غير اننا نستعمل في حياتنا اليوم , وفي كل المجالات وسائل اتصال مختلفة ومتنوعة , قراءة الصحف والمجلات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الكتب ,</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hint="cs"/>
          <w:sz w:val="32"/>
          <w:szCs w:val="32"/>
          <w:rtl/>
          <w:lang w:bidi="ar-IQ"/>
        </w:rPr>
        <w:t>و</w:t>
      </w:r>
      <w:r w:rsidRPr="00D92071">
        <w:rPr>
          <w:rFonts w:ascii="Simplified Arabic" w:eastAsia="Calibri" w:hAnsi="Simplified Arabic" w:cs="Simplified Arabic"/>
          <w:sz w:val="32"/>
          <w:szCs w:val="32"/>
          <w:rtl/>
          <w:lang w:bidi="ar-IQ"/>
        </w:rPr>
        <w:t>نشاهد برامج التلفزيون والافلام السينمائية والعروض المسرحية ,</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hint="cs"/>
          <w:sz w:val="32"/>
          <w:szCs w:val="32"/>
          <w:rtl/>
          <w:lang w:bidi="ar-IQ"/>
        </w:rPr>
        <w:t>و</w:t>
      </w:r>
      <w:r w:rsidRPr="00D92071">
        <w:rPr>
          <w:rFonts w:ascii="Simplified Arabic" w:eastAsia="Calibri" w:hAnsi="Simplified Arabic" w:cs="Simplified Arabic"/>
          <w:sz w:val="32"/>
          <w:szCs w:val="32"/>
          <w:rtl/>
          <w:lang w:bidi="ar-IQ"/>
        </w:rPr>
        <w:t>نسمع البرامج الاذاعية ,</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hint="cs"/>
          <w:sz w:val="32"/>
          <w:szCs w:val="32"/>
          <w:rtl/>
          <w:lang w:bidi="ar-IQ"/>
        </w:rPr>
        <w:t>و</w:t>
      </w:r>
      <w:r w:rsidRPr="00D92071">
        <w:rPr>
          <w:rFonts w:ascii="Simplified Arabic" w:eastAsia="Calibri" w:hAnsi="Simplified Arabic" w:cs="Simplified Arabic"/>
          <w:sz w:val="32"/>
          <w:szCs w:val="32"/>
          <w:rtl/>
          <w:lang w:bidi="ar-IQ"/>
        </w:rPr>
        <w:t xml:space="preserve">نتصل بالهاتف ... الخ من الاتصالات </w:t>
      </w:r>
      <w:r w:rsidRPr="00D92071">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وفي اي اتصال من هذه الاتصالات يكون للغة ش</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ن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ساس</w:t>
      </w:r>
      <w:r w:rsidR="001F13DA">
        <w:rPr>
          <w:rFonts w:ascii="Simplified Arabic" w:eastAsia="Calibri" w:hAnsi="Simplified Arabic" w:cs="Simplified Arabic" w:hint="cs"/>
          <w:sz w:val="32"/>
          <w:szCs w:val="32"/>
          <w:rtl/>
          <w:lang w:bidi="ar-IQ"/>
        </w:rPr>
        <w:t>يٌّ</w:t>
      </w:r>
      <w:r w:rsidRPr="00D92071">
        <w:rPr>
          <w:rFonts w:ascii="Simplified Arabic" w:eastAsia="Calibri" w:hAnsi="Simplified Arabic" w:cs="Simplified Arabic"/>
          <w:sz w:val="32"/>
          <w:szCs w:val="32"/>
          <w:rtl/>
          <w:lang w:bidi="ar-IQ"/>
        </w:rPr>
        <w:t xml:space="preserve"> سواء كانت اللغة الفصحى او اللهجة العامية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ولا يختلف</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اثنان حول اهمية الاذاعة والتلفزيون في توجيه ثقافة شعبنا وحياته عامة وكونها لسان حال اعلام الدولة , ونعلم جميعا ان من الطبيعي ان تكون اللغة العربية الفصحى هي الوسيلة ال</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ساس</w:t>
      </w:r>
      <w:r w:rsidR="001F13DA">
        <w:rPr>
          <w:rFonts w:ascii="Simplified Arabic" w:eastAsia="Calibri" w:hAnsi="Simplified Arabic" w:cs="Simplified Arabic" w:hint="cs"/>
          <w:sz w:val="32"/>
          <w:szCs w:val="32"/>
          <w:rtl/>
          <w:lang w:bidi="ar-IQ"/>
        </w:rPr>
        <w:t>ية</w:t>
      </w:r>
      <w:r w:rsidRPr="00D92071">
        <w:rPr>
          <w:rFonts w:ascii="Simplified Arabic" w:eastAsia="Calibri" w:hAnsi="Simplified Arabic" w:cs="Simplified Arabic"/>
          <w:sz w:val="32"/>
          <w:szCs w:val="32"/>
          <w:rtl/>
          <w:lang w:bidi="ar-IQ"/>
        </w:rPr>
        <w:t xml:space="preserve"> فيهما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ان وسائل الاعلام الجماهيرية</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بما فيها اللغة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صبح لها تأثير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عظيم على</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عقول الناس وعلى سلوكهم , وتغيير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مداركهم ومواقفهم الخاصة وتشكيل آرائهم على نحو يجعلهم ينزعون الى التجديد والى تحمل المسؤولية والاسهام في</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عمليات التنمية القومية على جميع ال</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صعدة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(جميل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ص118</w:t>
      </w:r>
      <w:r w:rsidRPr="00D92071">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1981)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وضمن</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السياسة الاعلامية للدولة ونهجها المرسوم لوسائل الاتصال وخاصة الاذاعة والتلفزيون هناك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هداف مضافة تعليمية, ثقافية , تربوية وترفيهية – ومن خلال</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هذه الاهداف لها هدف اساس</w:t>
      </w:r>
      <w:r w:rsidR="001F13DA">
        <w:rPr>
          <w:rFonts w:ascii="Simplified Arabic" w:eastAsia="Calibri" w:hAnsi="Simplified Arabic" w:cs="Simplified Arabic" w:hint="cs"/>
          <w:sz w:val="32"/>
          <w:szCs w:val="32"/>
          <w:rtl/>
          <w:lang w:bidi="ar-IQ"/>
        </w:rPr>
        <w:t>يٌّ</w:t>
      </w:r>
      <w:r w:rsidRPr="00D92071">
        <w:rPr>
          <w:rFonts w:ascii="Simplified Arabic" w:eastAsia="Calibri" w:hAnsi="Simplified Arabic" w:cs="Simplified Arabic"/>
          <w:sz w:val="32"/>
          <w:szCs w:val="32"/>
          <w:rtl/>
          <w:lang w:bidi="ar-IQ"/>
        </w:rPr>
        <w:t xml:space="preserve"> في استخدام اللغة الفصحى والحفاظ على سلامتها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lastRenderedPageBreak/>
        <w:t xml:space="preserve">       ومن خلال</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هذه المقدمة نحاول تقديم ما نحمله من تجربة وخبرة ادارية وعملية في مجال الاعلام خاصة في الاذاعة والتلفزيون وفي</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اعداد برامج ثقافية منوعة . فحص نصوص درامية وبرامجية فحص الاعمال المنتجة المحلية والعربية والاجنبية.</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ومن خلال مسيرة بدأت منذ عام 1974 الى الوقت الحاضر لاحظنا في برامجنا واعمالنا المرئية والسمعية ان نسبة استخدام اللغة العربية الفصحى تتفاوت مع نسبة استخدام اللهجة العامية , وهنا تبرز انعكاسات سلبية كبيرة على استخدام اللغة في وسائل الاتصال الجماهيري , وذلك للغوص في استخدام اللهجة العامية, وكأنها</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هي اللغة البديلة عن الفصحى, هذه الانعكاسات السلبية المؤثرة الفعالة نجد اثرها في المتلقي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وقد برزت اعمال تؤكد</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الاهتمامات الثقافية وال</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دبية والتراثية في </w:t>
      </w:r>
      <w:r w:rsidR="001F13DA">
        <w:rPr>
          <w:rFonts w:ascii="Simplified Arabic" w:eastAsia="Calibri" w:hAnsi="Simplified Arabic" w:cs="Simplified Arabic" w:hint="cs"/>
          <w:sz w:val="32"/>
          <w:szCs w:val="32"/>
          <w:rtl/>
          <w:lang w:bidi="ar-IQ"/>
        </w:rPr>
        <w:t>إ</w:t>
      </w:r>
      <w:r w:rsidRPr="00D92071">
        <w:rPr>
          <w:rFonts w:ascii="Simplified Arabic" w:eastAsia="Calibri" w:hAnsi="Simplified Arabic" w:cs="Simplified Arabic"/>
          <w:sz w:val="32"/>
          <w:szCs w:val="32"/>
          <w:rtl/>
          <w:lang w:bidi="ar-IQ"/>
        </w:rPr>
        <w:t>شاعة المفاهيم التربوية والتعليمية الصحيحة , وخلق</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حس مرهف , وملكة نقدية نافذة مضافا الى الجمالية والابداع  فيها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ومن خلال هذا النهج المتميز لاهتمام المسؤولين والمعنيين والمخرجين ومقدمي البرامج لكافة الاعمال الاذاعية والتلفزيونية بتقديم الجيد والمشوق والمؤثر والمبدع الى المتلقي اينما</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وجد, وبلغة سليمة يمكن تطوير التكوين اللغوي لدى المتلقي وتحسين مستواه والتنويع في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ساليبه رغم ازدواجية الفهم بين الفصحى والعامية عند المتلقي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ان ما تقدمه هذه الوسائل من دراما خيال</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علمي وبرامج ثقافية وتنموية قد</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عظم دورها</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في نشاطات الحياة وفي توجيه مسارات عملية التغيير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الاجتماعي وتعميق المفاهيم التي تطرحها هذه العملية وبلورة القيم التي تقوم عليها وترسيخها فضلا عن زيادة الثروة المعرفية والثقافية للجماهير.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(علي</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واخرون,</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ص23 </w:t>
      </w:r>
      <w:r w:rsidRPr="00D92071">
        <w:rPr>
          <w:rFonts w:ascii="Simplified Arabic" w:eastAsia="Calibri" w:hAnsi="Simplified Arabic" w:cs="Simplified Arabic" w:hint="cs"/>
          <w:sz w:val="32"/>
          <w:szCs w:val="32"/>
          <w:rtl/>
          <w:lang w:bidi="ar-IQ"/>
        </w:rPr>
        <w:t xml:space="preserve">,1985)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ولسنا نريد في هذا الصدد الحديث عن اللغة التي ينطق بها</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المتلقي سواء كان صغيرا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و </w:t>
      </w:r>
      <w:proofErr w:type="gramStart"/>
      <w:r w:rsidRPr="00D92071">
        <w:rPr>
          <w:rFonts w:ascii="Simplified Arabic" w:eastAsia="Calibri" w:hAnsi="Simplified Arabic" w:cs="Simplified Arabic"/>
          <w:sz w:val="32"/>
          <w:szCs w:val="32"/>
          <w:rtl/>
          <w:lang w:bidi="ar-IQ"/>
        </w:rPr>
        <w:t>كبيرا ,</w:t>
      </w:r>
      <w:proofErr w:type="gramEnd"/>
      <w:r w:rsidRPr="00D92071">
        <w:rPr>
          <w:rFonts w:ascii="Simplified Arabic" w:eastAsia="Calibri" w:hAnsi="Simplified Arabic" w:cs="Simplified Arabic"/>
          <w:sz w:val="32"/>
          <w:szCs w:val="32"/>
          <w:rtl/>
          <w:lang w:bidi="ar-IQ"/>
        </w:rPr>
        <w:t xml:space="preserve"> بل الحديث عن اللغة التي نخاطبه بها, وهي التي تحمل</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المعايير ال</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ساسية الفكرية منها والنفسية.</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فاللغة</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التي يستخدمها ويفهمها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طفال القرية , وهي ايضا غير اللهجة التي يستخدمها اطفال البادية على وف</w:t>
      </w:r>
      <w:r w:rsidRPr="00D92071">
        <w:rPr>
          <w:rFonts w:ascii="Simplified Arabic" w:eastAsia="Calibri" w:hAnsi="Simplified Arabic" w:cs="Simplified Arabic" w:hint="cs"/>
          <w:sz w:val="32"/>
          <w:szCs w:val="32"/>
          <w:rtl/>
          <w:lang w:bidi="ar-IQ"/>
        </w:rPr>
        <w:t>ق</w:t>
      </w:r>
      <w:r w:rsidRPr="00D92071">
        <w:rPr>
          <w:rFonts w:ascii="Simplified Arabic" w:eastAsia="Calibri" w:hAnsi="Simplified Arabic" w:cs="Simplified Arabic"/>
          <w:sz w:val="32"/>
          <w:szCs w:val="32"/>
          <w:rtl/>
          <w:lang w:bidi="ar-IQ"/>
        </w:rPr>
        <w:t xml:space="preserve"> اعمارهم المختلفة بل نجد</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ان اطفال المنطقة الشمالية يصع</w:t>
      </w:r>
      <w:r w:rsidRPr="00D92071">
        <w:rPr>
          <w:rFonts w:ascii="Simplified Arabic" w:eastAsia="Calibri" w:hAnsi="Simplified Arabic" w:cs="Simplified Arabic" w:hint="cs"/>
          <w:sz w:val="32"/>
          <w:szCs w:val="32"/>
          <w:rtl/>
          <w:lang w:bidi="ar-IQ"/>
        </w:rPr>
        <w:t>ب</w:t>
      </w:r>
      <w:r w:rsidRPr="00D92071">
        <w:rPr>
          <w:rFonts w:ascii="Simplified Arabic" w:eastAsia="Calibri" w:hAnsi="Simplified Arabic" w:cs="Simplified Arabic"/>
          <w:sz w:val="32"/>
          <w:szCs w:val="32"/>
          <w:rtl/>
          <w:lang w:bidi="ar-IQ"/>
        </w:rPr>
        <w:t xml:space="preserve"> عليهم فهم الألفاظ والكلمات التي يتحدث</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بها </w:t>
      </w:r>
      <w:r w:rsidR="001F13DA">
        <w:rPr>
          <w:rFonts w:ascii="Simplified Arabic" w:eastAsia="Calibri" w:hAnsi="Simplified Arabic" w:cs="Simplified Arabic" w:hint="cs"/>
          <w:sz w:val="32"/>
          <w:szCs w:val="32"/>
          <w:rtl/>
          <w:lang w:bidi="ar-IQ"/>
        </w:rPr>
        <w:lastRenderedPageBreak/>
        <w:t>أ</w:t>
      </w:r>
      <w:r w:rsidRPr="00D92071">
        <w:rPr>
          <w:rFonts w:ascii="Simplified Arabic" w:eastAsia="Calibri" w:hAnsi="Simplified Arabic" w:cs="Simplified Arabic"/>
          <w:sz w:val="32"/>
          <w:szCs w:val="32"/>
          <w:rtl/>
          <w:lang w:bidi="ar-IQ"/>
        </w:rPr>
        <w:t>طفال المنطقة الجنوبية والصعوبة اكثر لدى اطفال البادية في فهمهم اللهجات</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الشمالية او الجنوبية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ان الحديث عن لغة الطفل في الاذاعة والتلفزيون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مسموعة ومرئية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لا بد ان تجرنا الى مناقشة هذه القضية المهمة , قضية استخدام اللغة الفصحى او العامية وكثيرون ينادون بضرورة استخدام الفصحى تدريبا للصغي</w:t>
      </w:r>
      <w:r w:rsidRPr="00D92071">
        <w:rPr>
          <w:rFonts w:ascii="Simplified Arabic" w:eastAsia="Calibri" w:hAnsi="Simplified Arabic" w:cs="Simplified Arabic" w:hint="cs"/>
          <w:sz w:val="32"/>
          <w:szCs w:val="32"/>
          <w:rtl/>
          <w:lang w:bidi="ar-IQ"/>
        </w:rPr>
        <w:t>ر</w:t>
      </w:r>
      <w:r w:rsidRPr="00D92071">
        <w:rPr>
          <w:rFonts w:ascii="Simplified Arabic" w:eastAsia="Calibri" w:hAnsi="Simplified Arabic" w:cs="Simplified Arabic"/>
          <w:sz w:val="32"/>
          <w:szCs w:val="32"/>
          <w:rtl/>
          <w:lang w:bidi="ar-IQ"/>
        </w:rPr>
        <w:t xml:space="preserve"> على لغته القومية لغة القران الكريم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(عبد التواب , ص26 </w:t>
      </w:r>
      <w:r w:rsidRPr="00D92071">
        <w:rPr>
          <w:rFonts w:ascii="Simplified Arabic" w:eastAsia="Calibri" w:hAnsi="Simplified Arabic" w:cs="Simplified Arabic" w:hint="cs"/>
          <w:sz w:val="32"/>
          <w:szCs w:val="32"/>
          <w:rtl/>
          <w:lang w:bidi="ar-IQ"/>
        </w:rPr>
        <w:t xml:space="preserve">,1981) </w:t>
      </w:r>
      <w:r w:rsidRPr="00D92071">
        <w:rPr>
          <w:rFonts w:ascii="Simplified Arabic" w:eastAsia="Calibri" w:hAnsi="Simplified Arabic" w:cs="Simplified Arabic"/>
          <w:sz w:val="32"/>
          <w:szCs w:val="32"/>
          <w:rtl/>
          <w:lang w:bidi="ar-IQ"/>
        </w:rPr>
        <w:t xml:space="preserve">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والتلفزيون عند بثه لبرامجه يخاطب المتلقي سواء كان في الجنوب او في الشمال او في البادية وحتى في الوطن العربي , وهذا يتجاوز </w:t>
      </w:r>
      <w:r w:rsidR="001F13DA">
        <w:rPr>
          <w:rFonts w:ascii="Simplified Arabic" w:eastAsia="Calibri" w:hAnsi="Simplified Arabic" w:cs="Simplified Arabic"/>
          <w:sz w:val="32"/>
          <w:szCs w:val="32"/>
          <w:rtl/>
          <w:lang w:bidi="ar-IQ"/>
        </w:rPr>
        <w:t>دوره دور المدرسة , فالمدرسة تعن</w:t>
      </w:r>
      <w:r w:rsidR="001F13DA">
        <w:rPr>
          <w:rFonts w:ascii="Simplified Arabic" w:eastAsia="Calibri" w:hAnsi="Simplified Arabic" w:cs="Simplified Arabic" w:hint="cs"/>
          <w:sz w:val="32"/>
          <w:szCs w:val="32"/>
          <w:rtl/>
          <w:lang w:bidi="ar-IQ"/>
        </w:rPr>
        <w:t>ى</w:t>
      </w:r>
      <w:r w:rsidRPr="00D92071">
        <w:rPr>
          <w:rFonts w:ascii="Simplified Arabic" w:eastAsia="Calibri" w:hAnsi="Simplified Arabic" w:cs="Simplified Arabic"/>
          <w:sz w:val="32"/>
          <w:szCs w:val="32"/>
          <w:rtl/>
          <w:lang w:bidi="ar-IQ"/>
        </w:rPr>
        <w:t xml:space="preserve"> باللغة المكتوبة </w:t>
      </w:r>
      <w:r w:rsidR="001F13DA">
        <w:rPr>
          <w:rFonts w:ascii="Simplified Arabic" w:eastAsia="Calibri" w:hAnsi="Simplified Arabic" w:cs="Simplified Arabic" w:hint="cs"/>
          <w:sz w:val="32"/>
          <w:szCs w:val="32"/>
          <w:rtl/>
          <w:lang w:bidi="ar-IQ"/>
        </w:rPr>
        <w:t>أ</w:t>
      </w:r>
      <w:r w:rsidR="001F13DA">
        <w:rPr>
          <w:rFonts w:ascii="Simplified Arabic" w:eastAsia="Calibri" w:hAnsi="Simplified Arabic" w:cs="Simplified Arabic"/>
          <w:sz w:val="32"/>
          <w:szCs w:val="32"/>
          <w:rtl/>
          <w:lang w:bidi="ar-IQ"/>
        </w:rPr>
        <w:t>كثر مما تعن</w:t>
      </w:r>
      <w:r w:rsidR="001F13DA">
        <w:rPr>
          <w:rFonts w:ascii="Simplified Arabic" w:eastAsia="Calibri" w:hAnsi="Simplified Arabic" w:cs="Simplified Arabic" w:hint="cs"/>
          <w:sz w:val="32"/>
          <w:szCs w:val="32"/>
          <w:rtl/>
          <w:lang w:bidi="ar-IQ"/>
        </w:rPr>
        <w:t>ى</w:t>
      </w:r>
      <w:r w:rsidRPr="00D92071">
        <w:rPr>
          <w:rFonts w:ascii="Simplified Arabic" w:eastAsia="Calibri" w:hAnsi="Simplified Arabic" w:cs="Simplified Arabic"/>
          <w:sz w:val="32"/>
          <w:szCs w:val="32"/>
          <w:rtl/>
          <w:lang w:bidi="ar-IQ"/>
        </w:rPr>
        <w:t xml:space="preserve"> باللغ</w:t>
      </w:r>
      <w:r w:rsidRPr="00D92071">
        <w:rPr>
          <w:rFonts w:ascii="Simplified Arabic" w:eastAsia="Calibri" w:hAnsi="Simplified Arabic" w:cs="Simplified Arabic" w:hint="cs"/>
          <w:sz w:val="32"/>
          <w:szCs w:val="32"/>
          <w:rtl/>
          <w:lang w:bidi="ar-IQ"/>
        </w:rPr>
        <w:t>ة</w:t>
      </w:r>
      <w:r w:rsidRPr="00D92071">
        <w:rPr>
          <w:rFonts w:ascii="Simplified Arabic" w:eastAsia="Calibri" w:hAnsi="Simplified Arabic" w:cs="Simplified Arabic"/>
          <w:sz w:val="32"/>
          <w:szCs w:val="32"/>
          <w:rtl/>
          <w:lang w:bidi="ar-IQ"/>
        </w:rPr>
        <w:t xml:space="preserve"> المنطوقة. ومن خلال ما تقدم يجد الطفل نفسه في ازدواجية فهم كبيرة يضمن ان هناك لغتين, لغة يتكلم بها في البيت والشارع, ولغة يتكلم ويقرأ ويكتب بها في المدرسة , من هنا فان دور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وسائل الاتصال المسموعة والمرئية هو جعل اللغة المنطوقة والمكتوبة لغة واحدة مفهومة ومألوفة لهؤلاء الاطفال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ويلاحظ في البرامج المقدمة للأطفال من قناة ديالى الفضائية استخدام اللغة العربية المبسطة, ضمن اساليب لغوية مشوقة تجعل المتلقي الصغي</w:t>
      </w:r>
      <w:r w:rsidRPr="00D92071">
        <w:rPr>
          <w:rFonts w:ascii="Simplified Arabic" w:eastAsia="Calibri" w:hAnsi="Simplified Arabic" w:cs="Simplified Arabic" w:hint="cs"/>
          <w:sz w:val="32"/>
          <w:szCs w:val="32"/>
          <w:rtl/>
          <w:lang w:bidi="ar-IQ"/>
        </w:rPr>
        <w:t>ر</w:t>
      </w:r>
      <w:r w:rsidRPr="00D92071">
        <w:rPr>
          <w:rFonts w:ascii="Simplified Arabic" w:eastAsia="Calibri" w:hAnsi="Simplified Arabic" w:cs="Simplified Arabic"/>
          <w:sz w:val="32"/>
          <w:szCs w:val="32"/>
          <w:rtl/>
          <w:lang w:bidi="ar-IQ"/>
        </w:rPr>
        <w:t xml:space="preserve"> يستمتع ويندمج ويكتسب مفردات ومفاهيم لغوية سليمة لتكون ثروته اللغوية في المحادثة والحوار والنطق السليم مفردات ومفاهيم لغوية سليمة لتكون ثروته اللغوية في المحادثة والحوار والنطق السليم . هذا الاستخدام اللغوي المبسط </w:t>
      </w:r>
      <w:r w:rsidRPr="00D92071">
        <w:rPr>
          <w:rFonts w:ascii="Simplified Arabic" w:eastAsia="Calibri" w:hAnsi="Simplified Arabic" w:cs="Simplified Arabic" w:hint="cs"/>
          <w:sz w:val="32"/>
          <w:szCs w:val="32"/>
          <w:rtl/>
          <w:lang w:bidi="ar-IQ"/>
        </w:rPr>
        <w:t>الميسر</w:t>
      </w:r>
      <w:r w:rsidRPr="00D92071">
        <w:rPr>
          <w:rFonts w:ascii="Simplified Arabic" w:eastAsia="Calibri" w:hAnsi="Simplified Arabic" w:cs="Simplified Arabic"/>
          <w:sz w:val="32"/>
          <w:szCs w:val="32"/>
          <w:rtl/>
          <w:lang w:bidi="ar-IQ"/>
        </w:rPr>
        <w:t xml:space="preserve"> يجعله يألف اللغة</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hint="cs"/>
          <w:sz w:val="32"/>
          <w:szCs w:val="32"/>
          <w:rtl/>
          <w:lang w:bidi="ar-IQ"/>
        </w:rPr>
        <w:t>ا</w:t>
      </w:r>
      <w:r w:rsidRPr="00D92071">
        <w:rPr>
          <w:rFonts w:ascii="Simplified Arabic" w:eastAsia="Calibri" w:hAnsi="Simplified Arabic" w:cs="Simplified Arabic"/>
          <w:sz w:val="32"/>
          <w:szCs w:val="32"/>
          <w:rtl/>
          <w:lang w:bidi="ar-IQ"/>
        </w:rPr>
        <w:t>لفصحى المبسطة هذه ويقرب اللهجة العامية عنده الى اللغة الفصحى.</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ان هذا الاتجاه في استخدام الالفاظ والمفردات والمفاهيم والقيم والافكار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تأخذ بنظر الاعتبار الواقع والامكانات الذهنية والنفسية عن المتلقي الصغير.</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lastRenderedPageBreak/>
        <w:t xml:space="preserve">    لقد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ظهرت الدراسات الميدانية التي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hint="cs"/>
          <w:sz w:val="32"/>
          <w:szCs w:val="32"/>
          <w:rtl/>
          <w:lang w:bidi="ar-IQ"/>
        </w:rPr>
        <w:t>جريت</w:t>
      </w:r>
      <w:r w:rsidRPr="00D92071">
        <w:rPr>
          <w:rFonts w:ascii="Simplified Arabic" w:eastAsia="Calibri" w:hAnsi="Simplified Arabic" w:cs="Simplified Arabic"/>
          <w:sz w:val="32"/>
          <w:szCs w:val="32"/>
          <w:rtl/>
          <w:lang w:bidi="ar-IQ"/>
        </w:rPr>
        <w:t xml:space="preserve"> لتقييم برنامج </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افتح يا سمسم</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في التلفزة العربية في دول الخليج العربي ان الاطفال قد القوا البرامج التي تعرضها حلقات </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افتح يا سمسم</w:t>
      </w:r>
      <w:r w:rsidR="001F13DA">
        <w:rPr>
          <w:rFonts w:ascii="Simplified Arabic" w:eastAsia="Calibri" w:hAnsi="Simplified Arabic" w:cs="Simplified Arabic" w:hint="cs"/>
          <w:sz w:val="32"/>
          <w:szCs w:val="32"/>
          <w:rtl/>
          <w:lang w:bidi="ar-IQ"/>
        </w:rPr>
        <w:t>)</w:t>
      </w:r>
      <w:r w:rsidRPr="00D92071">
        <w:rPr>
          <w:rFonts w:ascii="Simplified Arabic" w:eastAsia="Calibri" w:hAnsi="Simplified Arabic" w:cs="Simplified Arabic"/>
          <w:sz w:val="32"/>
          <w:szCs w:val="32"/>
          <w:rtl/>
          <w:lang w:bidi="ar-IQ"/>
        </w:rPr>
        <w:t xml:space="preserve"> باللغة العربية الفصيحة المبسطة , وانهم شاركوا في لغتها السليمة واندمجوا مع حوارها اللغوي الفصيح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(مصباح والسامرائي , ص37 </w:t>
      </w:r>
      <w:r w:rsidRPr="00D92071">
        <w:rPr>
          <w:rFonts w:ascii="Simplified Arabic" w:eastAsia="Calibri" w:hAnsi="Simplified Arabic" w:cs="Simplified Arabic" w:hint="cs"/>
          <w:sz w:val="32"/>
          <w:szCs w:val="32"/>
          <w:rtl/>
          <w:lang w:bidi="ar-IQ"/>
        </w:rPr>
        <w:t xml:space="preserve">. 1987)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وبذلك يكون التلفزيون وسيلة اشعاع لغوي سليم ينهل منه ويكمل</w:t>
      </w:r>
      <w:r w:rsidRPr="00D92071">
        <w:rPr>
          <w:rFonts w:ascii="Simplified Arabic" w:eastAsia="Calibri" w:hAnsi="Simplified Arabic" w:cs="Simplified Arabic" w:hint="cs"/>
          <w:sz w:val="32"/>
          <w:szCs w:val="32"/>
          <w:rtl/>
          <w:lang w:bidi="ar-IQ"/>
        </w:rPr>
        <w:t xml:space="preserve"> الرسالة</w:t>
      </w:r>
      <w:r w:rsidRPr="00D92071">
        <w:rPr>
          <w:rFonts w:ascii="Simplified Arabic" w:eastAsia="Calibri" w:hAnsi="Simplified Arabic" w:cs="Simplified Arabic"/>
          <w:sz w:val="32"/>
          <w:szCs w:val="32"/>
          <w:rtl/>
          <w:lang w:bidi="ar-IQ"/>
        </w:rPr>
        <w:t xml:space="preserve"> التربوية والتعليمية . وفي الاعمال التاريخية والدينية التلفزيونية استخدمت اللغة العربية فيها , وتؤكد الدراسات على تقبل المتلقي للأ</w:t>
      </w:r>
      <w:proofErr w:type="gramStart"/>
      <w:r w:rsidRPr="00D92071">
        <w:rPr>
          <w:rFonts w:ascii="Simplified Arabic" w:eastAsia="Calibri" w:hAnsi="Simplified Arabic" w:cs="Simplified Arabic"/>
          <w:sz w:val="32"/>
          <w:szCs w:val="32"/>
          <w:rtl/>
          <w:lang w:bidi="ar-IQ"/>
        </w:rPr>
        <w:t>عمال ال</w:t>
      </w:r>
      <w:proofErr w:type="gramEnd"/>
      <w:r w:rsidRPr="00D92071">
        <w:rPr>
          <w:rFonts w:ascii="Simplified Arabic" w:eastAsia="Calibri" w:hAnsi="Simplified Arabic" w:cs="Simplified Arabic"/>
          <w:sz w:val="32"/>
          <w:szCs w:val="32"/>
          <w:rtl/>
          <w:lang w:bidi="ar-IQ"/>
        </w:rPr>
        <w:t>تاريخية والدينية المنتجة عربيا</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كثر من الاعمال المنتجة محليا . حيث ان الممثل العراقي يجهد نفسه كثيرا في اداء ادواره في هذه الاعمال التلفزيونية لان استخدام </w:t>
      </w:r>
      <w:r w:rsidRPr="00D92071">
        <w:rPr>
          <w:rFonts w:ascii="Simplified Arabic" w:eastAsia="Calibri" w:hAnsi="Simplified Arabic" w:cs="Simplified Arabic" w:hint="cs"/>
          <w:sz w:val="32"/>
          <w:szCs w:val="32"/>
          <w:rtl/>
          <w:lang w:bidi="ar-IQ"/>
        </w:rPr>
        <w:t xml:space="preserve">اللغة </w:t>
      </w:r>
      <w:r w:rsidRPr="00D92071">
        <w:rPr>
          <w:rFonts w:ascii="Simplified Arabic" w:eastAsia="Calibri" w:hAnsi="Simplified Arabic" w:cs="Simplified Arabic"/>
          <w:sz w:val="32"/>
          <w:szCs w:val="32"/>
          <w:rtl/>
          <w:lang w:bidi="ar-IQ"/>
        </w:rPr>
        <w:t xml:space="preserve">يحمل له مشاكل لغوية كثيرة فهو يعاني الصعوبة في قواعدها وتراكيبها وحتى نطقها , مما جعل المتلقي العراقي يفقد المتعة ولا يندمج مع هذه الاعمال ولا مع الممثل شخصيا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ان الممثل العراقي ظل حتى اليوم يصارع اللغة الفصحى عند التحدث بها ولهذا السبب نرى في كثير من الاحيان ملامح التصنع والمبالغة في تمثيله لها . وظل المشاهد العراقي يرفض متابعة الممثل العراقي الذي يتحدث بالفصحى في حين يتقبل الممثل العربي وهو يتحدث بها (سامي , ص70 </w:t>
      </w:r>
      <w:r w:rsidRPr="00D92071">
        <w:rPr>
          <w:rFonts w:ascii="Simplified Arabic" w:eastAsia="Calibri" w:hAnsi="Simplified Arabic" w:cs="Simplified Arabic" w:hint="cs"/>
          <w:sz w:val="32"/>
          <w:szCs w:val="32"/>
          <w:rtl/>
          <w:lang w:bidi="ar-IQ"/>
        </w:rPr>
        <w:t xml:space="preserve">,1989)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ان هذا التشخيص الصائب يرجع الى ان تعلم اللغة العربية في مرحلة الطفولة ليس وافيا وان تأثير اللهجة العامية واستخدامها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كثر من الفصحى لدى الممثل ولدى المتلقي في الوقت نفسه . هذا </w:t>
      </w:r>
      <w:r w:rsidR="001F13DA">
        <w:rPr>
          <w:rFonts w:ascii="Simplified Arabic" w:eastAsia="Calibri" w:hAnsi="Simplified Arabic" w:cs="Simplified Arabic" w:hint="cs"/>
          <w:sz w:val="32"/>
          <w:szCs w:val="32"/>
          <w:rtl/>
          <w:lang w:bidi="ar-IQ"/>
        </w:rPr>
        <w:t>فضلاً عن</w:t>
      </w:r>
      <w:r w:rsidRPr="00D92071">
        <w:rPr>
          <w:rFonts w:ascii="Simplified Arabic" w:eastAsia="Calibri" w:hAnsi="Simplified Arabic" w:cs="Simplified Arabic"/>
          <w:sz w:val="32"/>
          <w:szCs w:val="32"/>
          <w:rtl/>
          <w:lang w:bidi="ar-IQ"/>
        </w:rPr>
        <w:t xml:space="preserve"> دور الاعلان التجاري السيئ غير المدروس والذي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خذ مكانه في الشاشة الصغيرة وهو يحمل مفاهيم و</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لفاظ</w:t>
      </w:r>
      <w:r w:rsidR="001F13DA">
        <w:rPr>
          <w:rFonts w:ascii="Simplified Arabic" w:eastAsia="Calibri" w:hAnsi="Simplified Arabic" w:cs="Simplified Arabic" w:hint="cs"/>
          <w:sz w:val="32"/>
          <w:szCs w:val="32"/>
          <w:rtl/>
          <w:lang w:bidi="ar-IQ"/>
        </w:rPr>
        <w:t>اً</w:t>
      </w:r>
      <w:r w:rsidRPr="00D92071">
        <w:rPr>
          <w:rFonts w:ascii="Simplified Arabic" w:eastAsia="Calibri" w:hAnsi="Simplified Arabic" w:cs="Simplified Arabic"/>
          <w:sz w:val="32"/>
          <w:szCs w:val="32"/>
          <w:rtl/>
          <w:lang w:bidi="ar-IQ"/>
        </w:rPr>
        <w:t xml:space="preserve"> سوقية مضحكة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لا تنم عن الذوق والابداع الفني يرددها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شباه الممثلين في اعمالهم السوقية التجارية ويقلدهم الصغار والناشئة فيما بعد,</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مبتعدين</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sz w:val="32"/>
          <w:szCs w:val="32"/>
          <w:rtl/>
          <w:lang w:bidi="ar-IQ"/>
        </w:rPr>
        <w:t xml:space="preserve">عن النهج التربوي </w:t>
      </w:r>
      <w:r w:rsidR="001F13DA">
        <w:rPr>
          <w:rFonts w:ascii="Simplified Arabic" w:eastAsia="Calibri" w:hAnsi="Simplified Arabic" w:cs="Simplified Arabic" w:hint="cs"/>
          <w:sz w:val="32"/>
          <w:szCs w:val="32"/>
          <w:rtl/>
          <w:lang w:bidi="ar-IQ"/>
        </w:rPr>
        <w:t xml:space="preserve">في </w:t>
      </w:r>
      <w:r w:rsidRPr="00D92071">
        <w:rPr>
          <w:rFonts w:ascii="Simplified Arabic" w:eastAsia="Calibri" w:hAnsi="Simplified Arabic" w:cs="Simplified Arabic"/>
          <w:sz w:val="32"/>
          <w:szCs w:val="32"/>
          <w:rtl/>
          <w:lang w:bidi="ar-IQ"/>
        </w:rPr>
        <w:t>استخدام اللغة العربية</w:t>
      </w:r>
      <w:r w:rsidR="001F13DA" w:rsidRPr="001F13DA">
        <w:rPr>
          <w:rFonts w:ascii="Simplified Arabic" w:eastAsia="Calibri" w:hAnsi="Simplified Arabic" w:cs="Simplified Arabic"/>
          <w:sz w:val="32"/>
          <w:szCs w:val="32"/>
          <w:rtl/>
          <w:lang w:bidi="ar-IQ"/>
        </w:rPr>
        <w:t xml:space="preserve"> </w:t>
      </w:r>
      <w:r w:rsidR="001F13DA">
        <w:rPr>
          <w:rFonts w:ascii="Simplified Arabic" w:eastAsia="Calibri" w:hAnsi="Simplified Arabic" w:cs="Simplified Arabic"/>
          <w:sz w:val="32"/>
          <w:szCs w:val="32"/>
          <w:rtl/>
          <w:lang w:bidi="ar-IQ"/>
        </w:rPr>
        <w:t>وسلام</w:t>
      </w:r>
      <w:r w:rsidR="001F13DA">
        <w:rPr>
          <w:rFonts w:ascii="Simplified Arabic" w:eastAsia="Calibri" w:hAnsi="Simplified Arabic" w:cs="Simplified Arabic" w:hint="cs"/>
          <w:sz w:val="32"/>
          <w:szCs w:val="32"/>
          <w:rtl/>
          <w:lang w:bidi="ar-IQ"/>
        </w:rPr>
        <w:t>تها</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ان هذه الظاهرة</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المؤلمة تؤثر سلبا في سلوك المتلقي وتفسد ذوقه الجمالي واللغوي وتفقده الحكمة والمنطق ولا تحافظ على سلامة اللغة العربية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lastRenderedPageBreak/>
        <w:t xml:space="preserve">     والحق يقال ان مسارحنا اليوم وفي</w:t>
      </w:r>
      <w:r w:rsidRPr="00D92071">
        <w:rPr>
          <w:rFonts w:ascii="Simplified Arabic" w:eastAsia="Calibri" w:hAnsi="Simplified Arabic" w:cs="Simplified Arabic" w:hint="cs"/>
          <w:sz w:val="32"/>
          <w:szCs w:val="32"/>
          <w:rtl/>
          <w:lang w:bidi="ar-IQ"/>
        </w:rPr>
        <w:t xml:space="preserve"> </w:t>
      </w:r>
      <w:r w:rsidR="001F13DA">
        <w:rPr>
          <w:rFonts w:ascii="Simplified Arabic" w:eastAsia="Calibri" w:hAnsi="Simplified Arabic" w:cs="Simplified Arabic" w:hint="cs"/>
          <w:sz w:val="32"/>
          <w:szCs w:val="32"/>
          <w:rtl/>
          <w:lang w:bidi="ar-IQ"/>
        </w:rPr>
        <w:t>ا</w:t>
      </w:r>
      <w:r w:rsidRPr="00D92071">
        <w:rPr>
          <w:rFonts w:ascii="Simplified Arabic" w:eastAsia="Calibri" w:hAnsi="Simplified Arabic" w:cs="Simplified Arabic"/>
          <w:sz w:val="32"/>
          <w:szCs w:val="32"/>
          <w:rtl/>
          <w:lang w:bidi="ar-IQ"/>
        </w:rPr>
        <w:t>لقطاع الخاص التجاري قد مارست هذا النهج للكسب المادي على حساب اللغة واخلاقيات هذا الجيل المتلقي, ف</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ين الرقابة الصارمة على هذه الاعمال وفي الوقت الذي ما دمنا غير قادرين فيه على وقف هذا ال</w:t>
      </w:r>
      <w:r w:rsidR="001F13DA">
        <w:rPr>
          <w:rFonts w:ascii="Simplified Arabic" w:eastAsia="Calibri" w:hAnsi="Simplified Arabic" w:cs="Simplified Arabic" w:hint="cs"/>
          <w:sz w:val="32"/>
          <w:szCs w:val="32"/>
          <w:rtl/>
          <w:lang w:bidi="ar-IQ"/>
        </w:rPr>
        <w:t>إ</w:t>
      </w:r>
      <w:r w:rsidRPr="00D92071">
        <w:rPr>
          <w:rFonts w:ascii="Simplified Arabic" w:eastAsia="Calibri" w:hAnsi="Simplified Arabic" w:cs="Simplified Arabic"/>
          <w:sz w:val="32"/>
          <w:szCs w:val="32"/>
          <w:rtl/>
          <w:lang w:bidi="ar-IQ"/>
        </w:rPr>
        <w:t xml:space="preserve">سعاف اللغوي السوقي فإننا ندعو مسؤولي الاعلام التجاري في الدائرة المسؤولة عن ترويجها الى التصدي لهذه الظاهرة وتشديد الرقابة الحازمة على اساليبها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كانت اهتمامات المخططين والمعديّن والمنتجين والمخرجين والمنفذين والمقدمين للبرامج الاعلامية المختلفة في اذاعة مسموعة (صوتية) وتلفزة مرئية صائبة وصحف ومجلات مقروءة موجهة للجماهير في مختلف مستوياتهم واعمالهم وميولهم موجهة الى تقديم ما هو مشوق وجذاب , ومعبر مؤثر ونافع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خاذ , وبمستوى لغوي فصيح عام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(سعد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ص72 </w:t>
      </w:r>
      <w:r w:rsidRPr="00D92071">
        <w:rPr>
          <w:rFonts w:ascii="Simplified Arabic" w:eastAsia="Calibri" w:hAnsi="Simplified Arabic" w:cs="Simplified Arabic" w:hint="cs"/>
          <w:sz w:val="32"/>
          <w:szCs w:val="32"/>
          <w:rtl/>
          <w:lang w:bidi="ar-IQ"/>
        </w:rPr>
        <w:t xml:space="preserve">,1985) </w:t>
      </w:r>
      <w:r w:rsidRPr="00D92071">
        <w:rPr>
          <w:rFonts w:ascii="Simplified Arabic" w:eastAsia="Calibri" w:hAnsi="Simplified Arabic" w:cs="Simplified Arabic"/>
          <w:sz w:val="32"/>
          <w:szCs w:val="32"/>
          <w:rtl/>
          <w:lang w:bidi="ar-IQ"/>
        </w:rPr>
        <w:t xml:space="preserve">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     يبقى لوسائل الاتصال الجماهيرية دورها</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الفعال في نقل التراث الثقافي الحضاري القومي والفعال في </w:t>
      </w:r>
      <w:r w:rsidR="001F13DA">
        <w:rPr>
          <w:rFonts w:ascii="Simplified Arabic" w:eastAsia="Calibri" w:hAnsi="Simplified Arabic" w:cs="Simplified Arabic" w:hint="cs"/>
          <w:sz w:val="32"/>
          <w:szCs w:val="32"/>
          <w:rtl/>
          <w:lang w:bidi="ar-IQ"/>
        </w:rPr>
        <w:t>إ</w:t>
      </w:r>
      <w:r w:rsidRPr="00D92071">
        <w:rPr>
          <w:rFonts w:ascii="Simplified Arabic" w:eastAsia="Calibri" w:hAnsi="Simplified Arabic" w:cs="Simplified Arabic"/>
          <w:sz w:val="32"/>
          <w:szCs w:val="32"/>
          <w:rtl/>
          <w:lang w:bidi="ar-IQ"/>
        </w:rPr>
        <w:t xml:space="preserve">حداث تغيير واضح على المتلقي في المستوى الثقافي والاجتماعي والتربوي </w:t>
      </w:r>
      <w:proofErr w:type="gramStart"/>
      <w:r w:rsidRPr="00D92071">
        <w:rPr>
          <w:rFonts w:ascii="Simplified Arabic" w:eastAsia="Calibri" w:hAnsi="Simplified Arabic" w:cs="Simplified Arabic"/>
          <w:sz w:val="32"/>
          <w:szCs w:val="32"/>
          <w:rtl/>
          <w:lang w:bidi="ar-IQ"/>
        </w:rPr>
        <w:t>والترفيهي .</w:t>
      </w:r>
      <w:proofErr w:type="gramEnd"/>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ind w:left="360"/>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hint="cs"/>
          <w:b/>
          <w:bCs/>
          <w:sz w:val="32"/>
          <w:szCs w:val="32"/>
          <w:rtl/>
          <w:lang w:bidi="ar-IQ"/>
        </w:rPr>
        <w:lastRenderedPageBreak/>
        <w:t xml:space="preserve">أ- </w:t>
      </w:r>
      <w:r w:rsidRPr="00D92071">
        <w:rPr>
          <w:rFonts w:ascii="Simplified Arabic" w:eastAsia="Calibri" w:hAnsi="Simplified Arabic" w:cs="Simplified Arabic"/>
          <w:b/>
          <w:bCs/>
          <w:sz w:val="32"/>
          <w:szCs w:val="32"/>
          <w:u w:val="single"/>
          <w:rtl/>
          <w:lang w:bidi="ar-IQ"/>
        </w:rPr>
        <w:t>الاستنتاجات</w:t>
      </w:r>
      <w:r w:rsidRPr="00D92071">
        <w:rPr>
          <w:rFonts w:ascii="Simplified Arabic" w:eastAsia="Calibri" w:hAnsi="Simplified Arabic" w:cs="Simplified Arabic"/>
          <w:b/>
          <w:bCs/>
          <w:sz w:val="32"/>
          <w:szCs w:val="32"/>
          <w:rtl/>
          <w:lang w:bidi="ar-IQ"/>
        </w:rPr>
        <w:t xml:space="preserve">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sz w:val="32"/>
          <w:szCs w:val="32"/>
          <w:rtl/>
          <w:lang w:bidi="ar-IQ"/>
        </w:rPr>
        <w:t xml:space="preserve">تحتل اللغة العربية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همية كبيرة من بين اللغات الحية الانسانية في العالم واهميتها تنبع اساسا مما حملته من رسالة سامية ع</w:t>
      </w:r>
      <w:proofErr w:type="gramStart"/>
      <w:r w:rsidRPr="00D92071">
        <w:rPr>
          <w:rFonts w:ascii="Simplified Arabic" w:eastAsia="Calibri" w:hAnsi="Simplified Arabic" w:cs="Simplified Arabic"/>
          <w:sz w:val="32"/>
          <w:szCs w:val="32"/>
          <w:rtl/>
          <w:lang w:bidi="ar-IQ"/>
        </w:rPr>
        <w:t>ظيمة مت</w:t>
      </w:r>
      <w:proofErr w:type="gramEnd"/>
      <w:r w:rsidRPr="00D92071">
        <w:rPr>
          <w:rFonts w:ascii="Simplified Arabic" w:eastAsia="Calibri" w:hAnsi="Simplified Arabic" w:cs="Simplified Arabic"/>
          <w:sz w:val="32"/>
          <w:szCs w:val="32"/>
          <w:rtl/>
          <w:lang w:bidi="ar-IQ"/>
        </w:rPr>
        <w:t xml:space="preserve">مثلة بالرسالة الاسلامية وما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فرزته من تراث فكري وعلمي زاخر ,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غنى البشرية على مر العصور.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وفي وقتنا الحاضر والمستقبل وتمثل اللغة العربية دعاء الوجدان العربي وهي ليست مجرد لغة للتداول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و وسيلة للخطاب بالنسبة للعرب . بل هي اشارتهم ضد الفقدان وضد</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التمزق والضياع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rtl/>
          <w:lang w:bidi="ar-IQ"/>
        </w:rPr>
        <w:t xml:space="preserve">     ومن </w:t>
      </w:r>
      <w:r w:rsidR="001F13DA">
        <w:rPr>
          <w:rFonts w:ascii="Simplified Arabic" w:eastAsia="Calibri" w:hAnsi="Simplified Arabic" w:cs="Simplified Arabic" w:hint="cs"/>
          <w:b/>
          <w:bCs/>
          <w:sz w:val="32"/>
          <w:szCs w:val="32"/>
          <w:rtl/>
          <w:lang w:bidi="ar-IQ"/>
        </w:rPr>
        <w:t>أ</w:t>
      </w:r>
      <w:r w:rsidRPr="00D92071">
        <w:rPr>
          <w:rFonts w:ascii="Simplified Arabic" w:eastAsia="Calibri" w:hAnsi="Simplified Arabic" w:cs="Simplified Arabic"/>
          <w:b/>
          <w:bCs/>
          <w:sz w:val="32"/>
          <w:szCs w:val="32"/>
          <w:rtl/>
          <w:lang w:bidi="ar-IQ"/>
        </w:rPr>
        <w:t>برز الاستن</w:t>
      </w:r>
      <w:r w:rsidR="001F13DA">
        <w:rPr>
          <w:rFonts w:ascii="Simplified Arabic" w:eastAsia="Calibri" w:hAnsi="Simplified Arabic" w:cs="Simplified Arabic"/>
          <w:b/>
          <w:bCs/>
          <w:sz w:val="32"/>
          <w:szCs w:val="32"/>
          <w:rtl/>
          <w:lang w:bidi="ar-IQ"/>
        </w:rPr>
        <w:t xml:space="preserve">تاجات </w:t>
      </w:r>
      <w:r w:rsidR="001F13DA">
        <w:rPr>
          <w:rFonts w:ascii="Simplified Arabic" w:eastAsia="Calibri" w:hAnsi="Simplified Arabic" w:cs="Simplified Arabic" w:hint="cs"/>
          <w:b/>
          <w:bCs/>
          <w:sz w:val="32"/>
          <w:szCs w:val="32"/>
          <w:rtl/>
          <w:lang w:bidi="ar-IQ"/>
        </w:rPr>
        <w:t>ل</w:t>
      </w:r>
      <w:r w:rsidR="001F13DA">
        <w:rPr>
          <w:rFonts w:ascii="Simplified Arabic" w:eastAsia="Calibri" w:hAnsi="Simplified Arabic" w:cs="Simplified Arabic"/>
          <w:b/>
          <w:bCs/>
          <w:sz w:val="32"/>
          <w:szCs w:val="32"/>
          <w:rtl/>
          <w:lang w:bidi="ar-IQ"/>
        </w:rPr>
        <w:t>ب</w:t>
      </w:r>
      <w:r w:rsidRPr="00D92071">
        <w:rPr>
          <w:rFonts w:ascii="Simplified Arabic" w:eastAsia="Calibri" w:hAnsi="Simplified Arabic" w:cs="Simplified Arabic"/>
          <w:b/>
          <w:bCs/>
          <w:sz w:val="32"/>
          <w:szCs w:val="32"/>
          <w:rtl/>
          <w:lang w:bidi="ar-IQ"/>
        </w:rPr>
        <w:t>حثنا الذي نضعه بين ايدي المختصين والمخططين للبرامج والاعمال التلفزيونية وهي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1-</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اتضح ان نسبة البرامج والاعمال التلفزيونية التي استخدمت فيها اللغة الفصحى من قناة ديالى الفضائية خلال شهر كانون الاول لعام 2012 هي 39.9% من مجموع البث العام , وكانت النسبة المئوية لهذه البرامج والاعمال التي عرضت عام 20</w:t>
      </w:r>
      <w:r w:rsidRPr="00D92071">
        <w:rPr>
          <w:rFonts w:ascii="Simplified Arabic" w:eastAsia="Calibri" w:hAnsi="Simplified Arabic" w:cs="Simplified Arabic" w:hint="cs"/>
          <w:sz w:val="32"/>
          <w:szCs w:val="32"/>
          <w:rtl/>
          <w:lang w:bidi="ar-IQ"/>
        </w:rPr>
        <w:t>1</w:t>
      </w:r>
      <w:r w:rsidRPr="00D92071">
        <w:rPr>
          <w:rFonts w:ascii="Simplified Arabic" w:eastAsia="Calibri" w:hAnsi="Simplified Arabic" w:cs="Simplified Arabic"/>
          <w:sz w:val="32"/>
          <w:szCs w:val="32"/>
          <w:rtl/>
          <w:lang w:bidi="ar-IQ"/>
        </w:rPr>
        <w:t>0 من قناة ديالى الفضائية هي 27,7 % من مجموع البث العام . مما يدل على زي</w:t>
      </w:r>
      <w:proofErr w:type="gramStart"/>
      <w:r w:rsidRPr="00D92071">
        <w:rPr>
          <w:rFonts w:ascii="Simplified Arabic" w:eastAsia="Calibri" w:hAnsi="Simplified Arabic" w:cs="Simplified Arabic"/>
          <w:sz w:val="32"/>
          <w:szCs w:val="32"/>
          <w:rtl/>
          <w:lang w:bidi="ar-IQ"/>
        </w:rPr>
        <w:t xml:space="preserve">ادة في </w:t>
      </w:r>
      <w:proofErr w:type="gramEnd"/>
      <w:r w:rsidRPr="00D92071">
        <w:rPr>
          <w:rFonts w:ascii="Simplified Arabic" w:eastAsia="Calibri" w:hAnsi="Simplified Arabic" w:cs="Simplified Arabic"/>
          <w:sz w:val="32"/>
          <w:szCs w:val="32"/>
          <w:rtl/>
          <w:lang w:bidi="ar-IQ"/>
        </w:rPr>
        <w:t xml:space="preserve">استخدام اللغة الفصحى بنسبة 12.2 % وبعد مرور سنتين . وان هذه النسبة المئوية في استخدام اداة التعبير </w:t>
      </w:r>
      <w:r w:rsidR="001F13DA">
        <w:rPr>
          <w:rFonts w:ascii="Simplified Arabic" w:eastAsia="Calibri" w:hAnsi="Simplified Arabic" w:cs="Simplified Arabic" w:hint="cs"/>
          <w:sz w:val="32"/>
          <w:szCs w:val="32"/>
          <w:rtl/>
          <w:lang w:bidi="ar-IQ"/>
        </w:rPr>
        <w:t>خلال</w:t>
      </w:r>
      <w:r w:rsidRPr="00D92071">
        <w:rPr>
          <w:rFonts w:ascii="Simplified Arabic" w:eastAsia="Calibri" w:hAnsi="Simplified Arabic" w:cs="Simplified Arabic"/>
          <w:sz w:val="32"/>
          <w:szCs w:val="32"/>
          <w:rtl/>
          <w:lang w:bidi="ar-IQ"/>
        </w:rPr>
        <w:t xml:space="preserve"> ال</w:t>
      </w:r>
      <w:r w:rsidR="001F13DA">
        <w:rPr>
          <w:rFonts w:ascii="Simplified Arabic" w:eastAsia="Calibri" w:hAnsi="Simplified Arabic" w:cs="Simplified Arabic" w:hint="cs"/>
          <w:sz w:val="32"/>
          <w:szCs w:val="32"/>
          <w:rtl/>
          <w:lang w:bidi="ar-IQ"/>
        </w:rPr>
        <w:t>أ</w:t>
      </w:r>
      <w:r w:rsidR="001F13DA">
        <w:rPr>
          <w:rFonts w:ascii="Simplified Arabic" w:eastAsia="Calibri" w:hAnsi="Simplified Arabic" w:cs="Simplified Arabic"/>
          <w:sz w:val="32"/>
          <w:szCs w:val="32"/>
          <w:rtl/>
          <w:lang w:bidi="ar-IQ"/>
        </w:rPr>
        <w:t>ثير</w:t>
      </w:r>
      <w:r w:rsidRPr="00D92071">
        <w:rPr>
          <w:rFonts w:ascii="Simplified Arabic" w:eastAsia="Calibri" w:hAnsi="Simplified Arabic" w:cs="Simplified Arabic"/>
          <w:sz w:val="32"/>
          <w:szCs w:val="32"/>
          <w:rtl/>
          <w:lang w:bidi="ar-IQ"/>
        </w:rPr>
        <w:t xml:space="preserve"> وخلال الشاشة في البرامج وال</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فلام والمسلسلات وحتى الاغاني تؤكد ضرورة سيادة الفصحى بنسبة اعلى بروح من التفاؤل . </w:t>
      </w:r>
    </w:p>
    <w:p w:rsidR="00D92071" w:rsidRPr="00D92071" w:rsidRDefault="00D92071" w:rsidP="001F13DA">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2-</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على الرغم من ان معظم الاقطار العربية قد اتخذت قرارا سياسيا بان تكون لغة الاعلام هي اللغة العربية الفصحى , وضمنها قطرنا العراقي , الا ان التلفزيون في قطرنا ما زال يستخدم العامية المحلية وغير المحلية في الافلام والتمثيليات والمسلسلات والاغاني والبرامج العراقية والعربية المعروضة وبنسبة 13,8% من مجموع البث العام لعام 2012 , والرجوع الى النسب المئوية للبرامج والاعمال التلفزيونية لشهر كانون الاول من عام 20</w:t>
      </w:r>
      <w:r w:rsidRPr="00D92071">
        <w:rPr>
          <w:rFonts w:ascii="Simplified Arabic" w:eastAsia="Calibri" w:hAnsi="Simplified Arabic" w:cs="Simplified Arabic" w:hint="cs"/>
          <w:sz w:val="32"/>
          <w:szCs w:val="32"/>
          <w:rtl/>
          <w:lang w:bidi="ar-IQ"/>
        </w:rPr>
        <w:t>1</w:t>
      </w:r>
      <w:r w:rsidRPr="00D92071">
        <w:rPr>
          <w:rFonts w:ascii="Simplified Arabic" w:eastAsia="Calibri" w:hAnsi="Simplified Arabic" w:cs="Simplified Arabic"/>
          <w:sz w:val="32"/>
          <w:szCs w:val="32"/>
          <w:rtl/>
          <w:lang w:bidi="ar-IQ"/>
        </w:rPr>
        <w:t>0 والتي اشير اليها بنسبة 12,5 %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حيث نلاحظ تراجعا في استخدام اللهجة العامية بنسبة 1,3 % بعد مرور سنتين  وهي نسبة غير طموحة في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همية التقليل من استخدام اللهجة العامة .</w:t>
      </w: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sz w:val="32"/>
          <w:szCs w:val="32"/>
          <w:rtl/>
          <w:lang w:bidi="ar-IQ"/>
        </w:rPr>
        <w:lastRenderedPageBreak/>
        <w:t>3-</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رغم قدرة التلفزيون العراقي عربيا وعالميا ورغم وجود المعهد</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الاذاعي والتلفزيوني وقسم للتخطيط والاحصاء , فان التلفزيون ومنذ عام 1989 لم يصدر استبانة استطلاعية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فالتلفزيون يفتقر الى الاختصاصيين والمخططين وواضعي الاستراتيجية الاعلامية , وهو موضوع لا بد من معالجته لغرض وضع الخطط والدراسات للأعمال التلفزيونية والارتقاء بها .</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before="120" w:after="12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t>ب-</w:t>
      </w:r>
      <w:r w:rsidRPr="00D92071">
        <w:rPr>
          <w:rFonts w:ascii="Simplified Arabic" w:eastAsia="Calibri" w:hAnsi="Simplified Arabic" w:cs="Simplified Arabic" w:hint="cs"/>
          <w:b/>
          <w:bCs/>
          <w:sz w:val="32"/>
          <w:szCs w:val="32"/>
          <w:u w:val="single"/>
          <w:rtl/>
          <w:lang w:bidi="ar-IQ"/>
        </w:rPr>
        <w:t xml:space="preserve"> </w:t>
      </w:r>
      <w:r w:rsidRPr="00D92071">
        <w:rPr>
          <w:rFonts w:ascii="Simplified Arabic" w:eastAsia="Calibri" w:hAnsi="Simplified Arabic" w:cs="Simplified Arabic"/>
          <w:b/>
          <w:bCs/>
          <w:sz w:val="32"/>
          <w:szCs w:val="32"/>
          <w:u w:val="single"/>
          <w:rtl/>
          <w:lang w:bidi="ar-IQ"/>
        </w:rPr>
        <w:t xml:space="preserve">التوصيات </w:t>
      </w:r>
    </w:p>
    <w:p w:rsidR="00D92071" w:rsidRPr="00D92071" w:rsidRDefault="00D92071"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على الجهات المعنية الحفاظ على سلامة اللغة </w:t>
      </w:r>
      <w:proofErr w:type="gramStart"/>
      <w:r w:rsidRPr="00D92071">
        <w:rPr>
          <w:rFonts w:ascii="Simplified Arabic" w:eastAsia="Calibri" w:hAnsi="Simplified Arabic" w:cs="Simplified Arabic"/>
          <w:sz w:val="32"/>
          <w:szCs w:val="32"/>
          <w:rtl/>
          <w:lang w:bidi="ar-IQ"/>
        </w:rPr>
        <w:t>العربية .</w:t>
      </w:r>
      <w:proofErr w:type="gramEnd"/>
    </w:p>
    <w:p w:rsidR="00D92071" w:rsidRPr="00D92071" w:rsidRDefault="00D92071"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ضرورة الارتقاء باللغة العربية الفصحى في البرامج والاعمال التلفزيونية لكي تؤدي رسالتها محليا وعربيا وتوسيع مساحتها في جميع البرامج .</w:t>
      </w:r>
    </w:p>
    <w:p w:rsidR="00D92071" w:rsidRPr="00D92071" w:rsidRDefault="00D92071"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ضرورة فتح المزيد من الدورات المركزة التدريبية للمدرسين المتخصصين في تقديم البرامج التعليمية وطرق تقديمها باللغة العربية </w:t>
      </w:r>
      <w:proofErr w:type="gramStart"/>
      <w:r w:rsidRPr="00D92071">
        <w:rPr>
          <w:rFonts w:ascii="Simplified Arabic" w:eastAsia="Calibri" w:hAnsi="Simplified Arabic" w:cs="Simplified Arabic"/>
          <w:sz w:val="32"/>
          <w:szCs w:val="32"/>
          <w:rtl/>
          <w:lang w:bidi="ar-IQ"/>
        </w:rPr>
        <w:t>الفصحى .</w:t>
      </w:r>
      <w:proofErr w:type="gramEnd"/>
    </w:p>
    <w:p w:rsidR="00D92071" w:rsidRPr="00D92071" w:rsidRDefault="00D92071"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وضع الضوابط والشروط الكفيلة بتعميم استخدام اللغة الفصيحة في الاعمال التي ينقلها التلفزيون خاصة العروض المسرحية المحلية .</w:t>
      </w:r>
    </w:p>
    <w:p w:rsidR="00D92071" w:rsidRPr="00D92071" w:rsidRDefault="00D92071"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الارتقاء بالأغلبية المحلية ومفرداتها اللغوية الهادفة .  </w:t>
      </w:r>
    </w:p>
    <w:p w:rsidR="00D92071" w:rsidRPr="00D92071" w:rsidRDefault="001F13DA"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أ</w:t>
      </w:r>
      <w:r w:rsidR="00D92071" w:rsidRPr="00D92071">
        <w:rPr>
          <w:rFonts w:ascii="Simplified Arabic" w:eastAsia="Calibri" w:hAnsi="Simplified Arabic" w:cs="Simplified Arabic"/>
          <w:sz w:val="32"/>
          <w:szCs w:val="32"/>
          <w:rtl/>
          <w:lang w:bidi="ar-IQ"/>
        </w:rPr>
        <w:t>همية الارتقاء بلغة الاعلان التجاري وموضوعه .</w:t>
      </w:r>
    </w:p>
    <w:p w:rsidR="00D92071" w:rsidRPr="00D92071" w:rsidRDefault="00D92071"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التنسيق بين الوزارات المعنية باللغة</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العربية خاصة وزارة الثقافة والاعلام والتربي</w:t>
      </w:r>
      <w:r w:rsidRPr="00D92071">
        <w:rPr>
          <w:rFonts w:ascii="Simplified Arabic" w:eastAsia="Calibri" w:hAnsi="Simplified Arabic" w:cs="Simplified Arabic" w:hint="cs"/>
          <w:sz w:val="32"/>
          <w:szCs w:val="32"/>
          <w:rtl/>
          <w:lang w:bidi="ar-IQ"/>
        </w:rPr>
        <w:t>ة</w:t>
      </w:r>
      <w:r w:rsidRPr="00D92071">
        <w:rPr>
          <w:rFonts w:ascii="Simplified Arabic" w:eastAsia="Calibri" w:hAnsi="Simplified Arabic" w:cs="Simplified Arabic"/>
          <w:sz w:val="32"/>
          <w:szCs w:val="32"/>
          <w:rtl/>
          <w:lang w:bidi="ar-IQ"/>
        </w:rPr>
        <w:t xml:space="preserve"> والتعليم</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العالي والبحث العلمي لوضع الخطط والبرامج المشتركة لهذا الجانب .</w:t>
      </w:r>
    </w:p>
    <w:p w:rsidR="00D92071" w:rsidRPr="00D92071" w:rsidRDefault="001F13DA"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أ</w:t>
      </w:r>
      <w:r w:rsidR="00D92071" w:rsidRPr="00D92071">
        <w:rPr>
          <w:rFonts w:ascii="Simplified Arabic" w:eastAsia="Calibri" w:hAnsi="Simplified Arabic" w:cs="Simplified Arabic"/>
          <w:sz w:val="32"/>
          <w:szCs w:val="32"/>
          <w:rtl/>
          <w:lang w:bidi="ar-IQ"/>
        </w:rPr>
        <w:t>همية التنسيق العربي الاعلامي وجعل المعنيين بالإعلام التلفزيوني يعتمدون اللغة العبية الفصحى في مخاطبة الجماهير العربية .</w:t>
      </w:r>
    </w:p>
    <w:p w:rsidR="00D92071" w:rsidRPr="00D92071" w:rsidRDefault="00D92071" w:rsidP="00F736A2">
      <w:pPr>
        <w:numPr>
          <w:ilvl w:val="0"/>
          <w:numId w:val="9"/>
        </w:numPr>
        <w:spacing w:after="0" w:line="240" w:lineRule="auto"/>
        <w:ind w:left="368" w:hanging="426"/>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ضرورة التنسيق المشترك بين دائرة التلفزيون والمؤلفين وكتاب السيناريو للسهرات والتمثيليات والاعمال التلفزيونية للارتقاء بها والابتعاد عن اللهجات العامية .</w:t>
      </w:r>
    </w:p>
    <w:p w:rsidR="00D92071" w:rsidRPr="00D92071" w:rsidRDefault="00D92071" w:rsidP="001F13DA">
      <w:pPr>
        <w:numPr>
          <w:ilvl w:val="0"/>
          <w:numId w:val="9"/>
        </w:numPr>
        <w:spacing w:after="0" w:line="240" w:lineRule="auto"/>
        <w:ind w:left="368" w:hanging="567"/>
        <w:jc w:val="lowKashida"/>
        <w:rPr>
          <w:rFonts w:ascii="Simplified Arabic" w:eastAsia="Calibri" w:hAnsi="Simplified Arabic" w:cs="Simplified Arabic"/>
          <w:sz w:val="32"/>
          <w:szCs w:val="32"/>
          <w:lang w:bidi="ar-IQ"/>
        </w:rPr>
      </w:pPr>
      <w:r w:rsidRPr="00D92071">
        <w:rPr>
          <w:rFonts w:ascii="Simplified Arabic" w:eastAsia="Calibri" w:hAnsi="Simplified Arabic" w:cs="Simplified Arabic"/>
          <w:sz w:val="32"/>
          <w:szCs w:val="32"/>
          <w:rtl/>
          <w:lang w:bidi="ar-IQ"/>
        </w:rPr>
        <w:t>ضرورة وضع ضوابط من قبل وزارة الثقافة والاعلام في اجازة النصوص للأفلام والمسلسلات التي تنتجها</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الشركات المحلية او الافراد التي انتشرت </w:t>
      </w:r>
      <w:r w:rsidR="001F13DA">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sz w:val="32"/>
          <w:szCs w:val="32"/>
          <w:rtl/>
          <w:lang w:bidi="ar-IQ"/>
        </w:rPr>
        <w:t xml:space="preserve">خيرا بشكل غير طبيعي للمحافظة على اللغة وسلامتها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b/>
          <w:bCs/>
          <w:sz w:val="32"/>
          <w:szCs w:val="32"/>
          <w:u w:val="single"/>
          <w:rtl/>
          <w:lang w:bidi="ar-IQ"/>
        </w:rPr>
        <w:lastRenderedPageBreak/>
        <w:t>المقترحات</w:t>
      </w:r>
      <w:r w:rsidRPr="00D92071">
        <w:rPr>
          <w:rFonts w:ascii="Simplified Arabic" w:eastAsia="Calibri" w:hAnsi="Simplified Arabic" w:cs="Simplified Arabic" w:hint="cs"/>
          <w:b/>
          <w:bCs/>
          <w:sz w:val="32"/>
          <w:szCs w:val="32"/>
          <w:rtl/>
          <w:lang w:bidi="ar-IQ"/>
        </w:rPr>
        <w:t xml:space="preserve"> :</w:t>
      </w:r>
    </w:p>
    <w:p w:rsidR="00D92071" w:rsidRPr="00D92071" w:rsidRDefault="00D92071" w:rsidP="009142A9">
      <w:pPr>
        <w:numPr>
          <w:ilvl w:val="0"/>
          <w:numId w:val="10"/>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 xml:space="preserve">اجراء دراسة مماثلة على قنوات فضائية </w:t>
      </w:r>
      <w:r w:rsidR="009142A9">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hint="cs"/>
          <w:sz w:val="32"/>
          <w:szCs w:val="32"/>
          <w:rtl/>
          <w:lang w:bidi="ar-IQ"/>
        </w:rPr>
        <w:t>خرى خاصة القنوات المدعومة من ال</w:t>
      </w:r>
      <w:r w:rsidR="009142A9">
        <w:rPr>
          <w:rFonts w:ascii="Simplified Arabic" w:eastAsia="Calibri" w:hAnsi="Simplified Arabic" w:cs="Simplified Arabic" w:hint="cs"/>
          <w:sz w:val="32"/>
          <w:szCs w:val="32"/>
          <w:rtl/>
          <w:lang w:bidi="ar-IQ"/>
        </w:rPr>
        <w:t>أ</w:t>
      </w:r>
      <w:r w:rsidRPr="00D92071">
        <w:rPr>
          <w:rFonts w:ascii="Simplified Arabic" w:eastAsia="Calibri" w:hAnsi="Simplified Arabic" w:cs="Simplified Arabic" w:hint="cs"/>
          <w:sz w:val="32"/>
          <w:szCs w:val="32"/>
          <w:rtl/>
          <w:lang w:bidi="ar-IQ"/>
        </w:rPr>
        <w:t>حزاب .</w:t>
      </w:r>
    </w:p>
    <w:p w:rsidR="00D92071" w:rsidRPr="00D92071" w:rsidRDefault="00D92071" w:rsidP="00F736A2">
      <w:pPr>
        <w:numPr>
          <w:ilvl w:val="0"/>
          <w:numId w:val="10"/>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hint="cs"/>
          <w:sz w:val="32"/>
          <w:szCs w:val="32"/>
          <w:rtl/>
          <w:lang w:bidi="ar-IQ"/>
        </w:rPr>
        <w:t>اجراء</w:t>
      </w:r>
      <w:r w:rsidR="009142A9">
        <w:rPr>
          <w:rFonts w:ascii="Simplified Arabic" w:eastAsia="Calibri" w:hAnsi="Simplified Arabic" w:cs="Simplified Arabic" w:hint="cs"/>
          <w:sz w:val="32"/>
          <w:szCs w:val="32"/>
          <w:rtl/>
          <w:lang w:bidi="ar-IQ"/>
        </w:rPr>
        <w:t xml:space="preserve"> دراسة مماثلة على القناة الرئيس</w:t>
      </w:r>
      <w:r w:rsidRPr="00D92071">
        <w:rPr>
          <w:rFonts w:ascii="Simplified Arabic" w:eastAsia="Calibri" w:hAnsi="Simplified Arabic" w:cs="Simplified Arabic" w:hint="cs"/>
          <w:sz w:val="32"/>
          <w:szCs w:val="32"/>
          <w:rtl/>
          <w:lang w:bidi="ar-IQ"/>
        </w:rPr>
        <w:t xml:space="preserve">ة الحكومية في العراق . </w:t>
      </w:r>
    </w:p>
    <w:p w:rsidR="00D92071" w:rsidRPr="00D92071" w:rsidRDefault="00D92071" w:rsidP="00D92071">
      <w:pPr>
        <w:spacing w:after="0" w:line="240" w:lineRule="auto"/>
        <w:jc w:val="lowKashida"/>
        <w:rPr>
          <w:rFonts w:ascii="Simplified Arabic" w:eastAsia="Calibri" w:hAnsi="Simplified Arabic" w:cs="Simplified Arabic"/>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center"/>
        <w:rPr>
          <w:rFonts w:ascii="Simplified Arabic" w:eastAsia="Calibri" w:hAnsi="Simplified Arabic" w:cs="Simplified Arabic"/>
          <w:b/>
          <w:bCs/>
          <w:sz w:val="32"/>
          <w:szCs w:val="32"/>
          <w:u w:val="single"/>
          <w:rtl/>
          <w:lang w:bidi="ar-IQ"/>
        </w:rPr>
      </w:pPr>
      <w:r w:rsidRPr="00D92071">
        <w:rPr>
          <w:rFonts w:ascii="Simplified Arabic" w:eastAsia="Calibri" w:hAnsi="Simplified Arabic" w:cs="Simplified Arabic"/>
          <w:b/>
          <w:bCs/>
          <w:sz w:val="32"/>
          <w:szCs w:val="32"/>
          <w:u w:val="single"/>
          <w:lang w:bidi="ar-IQ"/>
        </w:rPr>
        <w:lastRenderedPageBreak/>
        <w:t>Abstract</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 xml:space="preserve">That all nations concerned with their own languages and we may be most in need to make this care and responsibility generally distributed on </w:t>
      </w:r>
      <w:proofErr w:type="spellStart"/>
      <w:r w:rsidRPr="00D92071">
        <w:rPr>
          <w:rFonts w:ascii="Simplified Arabic" w:eastAsia="Calibri" w:hAnsi="Simplified Arabic" w:cs="Simplified Arabic"/>
          <w:sz w:val="32"/>
          <w:szCs w:val="32"/>
          <w:lang w:bidi="ar-IQ"/>
        </w:rPr>
        <w:t>Awatq</w:t>
      </w:r>
      <w:proofErr w:type="spellEnd"/>
      <w:r w:rsidRPr="00D92071">
        <w:rPr>
          <w:rFonts w:ascii="Simplified Arabic" w:eastAsia="Calibri" w:hAnsi="Simplified Arabic" w:cs="Simplified Arabic"/>
          <w:sz w:val="32"/>
          <w:szCs w:val="32"/>
          <w:lang w:bidi="ar-IQ"/>
        </w:rPr>
        <w:t xml:space="preserve"> everyone and what language was the most important means of communication between human beings , they should </w:t>
      </w:r>
      <w:proofErr w:type="spellStart"/>
      <w:r w:rsidRPr="00D92071">
        <w:rPr>
          <w:rFonts w:ascii="Simplified Arabic" w:eastAsia="Calibri" w:hAnsi="Simplified Arabic" w:cs="Simplified Arabic"/>
          <w:sz w:val="32"/>
          <w:szCs w:val="32"/>
          <w:lang w:bidi="ar-IQ"/>
        </w:rPr>
        <w:t>Thoudy</w:t>
      </w:r>
      <w:proofErr w:type="spellEnd"/>
      <w:r w:rsidRPr="00D92071">
        <w:rPr>
          <w:rFonts w:ascii="Simplified Arabic" w:eastAsia="Calibri" w:hAnsi="Simplified Arabic" w:cs="Simplified Arabic"/>
          <w:sz w:val="32"/>
          <w:szCs w:val="32"/>
          <w:lang w:bidi="ar-IQ"/>
        </w:rPr>
        <w:t xml:space="preserve"> intensive care by native speakers because they erase basing their understanding and perhaps for Arab affair distinguishing between languages because it is the language of Koran , but they formed throughout its long history heritage tremendous amount of literature and preserved heritage no less valuable and radiation in various types of human activity in science theory and practice , history, geography and wrote curriculum and meeting , so take care of it should be deeper and wider</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The two differ on the importance of radio and television in guiding the culture of our people and life in general and being a mouthpiece of the state media , and we all know that it is normal to be a classical Arabic is the foundation means therein</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jc w:val="right"/>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sz w:val="32"/>
          <w:szCs w:val="32"/>
          <w:lang w:bidi="ar-IQ"/>
        </w:rPr>
        <w:t xml:space="preserve">The mass media including language became a great impact on the minds of the people and their </w:t>
      </w:r>
      <w:proofErr w:type="gramStart"/>
      <w:r w:rsidRPr="00D92071">
        <w:rPr>
          <w:rFonts w:ascii="Simplified Arabic" w:eastAsia="Calibri" w:hAnsi="Simplified Arabic" w:cs="Simplified Arabic"/>
          <w:sz w:val="32"/>
          <w:szCs w:val="32"/>
          <w:lang w:bidi="ar-IQ"/>
        </w:rPr>
        <w:t>behavior ,</w:t>
      </w:r>
      <w:proofErr w:type="gramEnd"/>
      <w:r w:rsidRPr="00D92071">
        <w:rPr>
          <w:rFonts w:ascii="Simplified Arabic" w:eastAsia="Calibri" w:hAnsi="Simplified Arabic" w:cs="Simplified Arabic"/>
          <w:sz w:val="32"/>
          <w:szCs w:val="32"/>
          <w:lang w:bidi="ar-IQ"/>
        </w:rPr>
        <w:t xml:space="preserve"> and cognitive change and their own positions and forming their opinions about them tend to innovation and to take responsibility and contribute to the national development processes at all levels</w:t>
      </w:r>
      <w:r w:rsidRPr="00D92071">
        <w:rPr>
          <w:rFonts w:ascii="Simplified Arabic" w:eastAsia="Calibri" w:hAnsi="Simplified Arabic" w:cs="Simplified Arabic"/>
          <w:b/>
          <w:bCs/>
          <w:sz w:val="32"/>
          <w:szCs w:val="32"/>
          <w:rtl/>
          <w:lang w:bidi="ar-IQ"/>
        </w:rPr>
        <w:t xml:space="preserve"> .</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 xml:space="preserve">From the point of view of </w:t>
      </w:r>
      <w:proofErr w:type="gramStart"/>
      <w:r w:rsidRPr="00D92071">
        <w:rPr>
          <w:rFonts w:ascii="Simplified Arabic" w:eastAsia="Calibri" w:hAnsi="Simplified Arabic" w:cs="Simplified Arabic"/>
          <w:sz w:val="32"/>
          <w:szCs w:val="32"/>
          <w:lang w:bidi="ar-IQ"/>
        </w:rPr>
        <w:t>researchers ,</w:t>
      </w:r>
      <w:proofErr w:type="gramEnd"/>
      <w:r w:rsidRPr="00D92071">
        <w:rPr>
          <w:rFonts w:ascii="Simplified Arabic" w:eastAsia="Calibri" w:hAnsi="Simplified Arabic" w:cs="Simplified Arabic"/>
          <w:sz w:val="32"/>
          <w:szCs w:val="32"/>
          <w:lang w:bidi="ar-IQ"/>
        </w:rPr>
        <w:t xml:space="preserve"> the interest in classical Arabic and the need to preserve it comes from two sides</w:t>
      </w:r>
      <w:r w:rsidRPr="00D92071">
        <w:rPr>
          <w:rFonts w:ascii="Simplified Arabic" w:eastAsia="Calibri" w:hAnsi="Simplified Arabic" w:cs="Simplified Arabic"/>
          <w:sz w:val="32"/>
          <w:szCs w:val="32"/>
          <w:rtl/>
          <w:lang w:bidi="ar-IQ"/>
        </w:rPr>
        <w:t xml:space="preserve"> : -</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lastRenderedPageBreak/>
        <w:t xml:space="preserve">: </w:t>
      </w:r>
      <w:r w:rsidRPr="00D92071">
        <w:rPr>
          <w:rFonts w:ascii="Simplified Arabic" w:eastAsia="Calibri" w:hAnsi="Simplified Arabic" w:cs="Simplified Arabic"/>
          <w:sz w:val="32"/>
          <w:szCs w:val="32"/>
          <w:lang w:bidi="ar-IQ"/>
        </w:rPr>
        <w:t>First, that this language is the focus of maintaining the unity of the Arab nation and its continued existence , because language is the basis of the national composition which is targeted at the present time many forces hostile seeking to break up the nation through a distortion of language must stand in the face to preserve the language and its heritage huge and communicate with , and thus the continued cohesion of the nation and its continued existence</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 xml:space="preserve">Second: that the educational mission that should be carried by means of communication should be uniform and </w:t>
      </w:r>
      <w:proofErr w:type="gramStart"/>
      <w:r w:rsidRPr="00D92071">
        <w:rPr>
          <w:rFonts w:ascii="Simplified Arabic" w:eastAsia="Calibri" w:hAnsi="Simplified Arabic" w:cs="Simplified Arabic"/>
          <w:sz w:val="32"/>
          <w:szCs w:val="32"/>
          <w:lang w:bidi="ar-IQ"/>
        </w:rPr>
        <w:t>be</w:t>
      </w:r>
      <w:proofErr w:type="gramEnd"/>
      <w:r w:rsidRPr="00D92071">
        <w:rPr>
          <w:rFonts w:ascii="Simplified Arabic" w:eastAsia="Calibri" w:hAnsi="Simplified Arabic" w:cs="Simplified Arabic"/>
          <w:sz w:val="32"/>
          <w:szCs w:val="32"/>
          <w:lang w:bidi="ar-IQ"/>
        </w:rPr>
        <w:t xml:space="preserve"> thorough overview of the whole of the Arab nation and not be limited to spot or a country or region Based on the first point. Because the use of dialects will lead to two things bad first, " devoting these dialects and demise of the Arab and thus a huge loss of heritage and, secondly, that" the Department of Educational Guidance will be limited to the arena of little </w:t>
      </w:r>
      <w:proofErr w:type="gramStart"/>
      <w:r w:rsidRPr="00D92071">
        <w:rPr>
          <w:rFonts w:ascii="Simplified Arabic" w:eastAsia="Calibri" w:hAnsi="Simplified Arabic" w:cs="Simplified Arabic"/>
          <w:sz w:val="32"/>
          <w:szCs w:val="32"/>
          <w:lang w:bidi="ar-IQ"/>
        </w:rPr>
        <w:t>value</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spacing w:after="0" w:line="240" w:lineRule="auto"/>
        <w:jc w:val="right"/>
        <w:rPr>
          <w:rFonts w:ascii="Simplified Arabic" w:eastAsia="Calibri" w:hAnsi="Simplified Arabic" w:cs="Simplified Arabic"/>
          <w:sz w:val="32"/>
          <w:szCs w:val="32"/>
          <w:lang w:bidi="ar-IQ"/>
        </w:rPr>
      </w:pPr>
      <w:proofErr w:type="gramStart"/>
      <w:r w:rsidRPr="00D92071">
        <w:rPr>
          <w:rFonts w:ascii="Simplified Arabic" w:eastAsia="Calibri" w:hAnsi="Simplified Arabic" w:cs="Simplified Arabic"/>
          <w:sz w:val="32"/>
          <w:szCs w:val="32"/>
          <w:lang w:bidi="ar-IQ"/>
        </w:rPr>
        <w:t>Therefore ,</w:t>
      </w:r>
      <w:proofErr w:type="gramEnd"/>
      <w:r w:rsidRPr="00D92071">
        <w:rPr>
          <w:rFonts w:ascii="Simplified Arabic" w:eastAsia="Calibri" w:hAnsi="Simplified Arabic" w:cs="Simplified Arabic"/>
          <w:sz w:val="32"/>
          <w:szCs w:val="32"/>
          <w:lang w:bidi="ar-IQ"/>
        </w:rPr>
        <w:t xml:space="preserve"> such a search helps to raise awareness of the importance of classical language should be used in all modern means of communication</w:t>
      </w:r>
      <w:r w:rsidRPr="00D92071">
        <w:rPr>
          <w:rFonts w:ascii="Simplified Arabic" w:eastAsia="Calibri" w:hAnsi="Simplified Arabic" w:cs="Simplified Arabic"/>
          <w:sz w:val="32"/>
          <w:szCs w:val="32"/>
          <w:rtl/>
          <w:lang w:bidi="ar-IQ"/>
        </w:rPr>
        <w:t xml:space="preserve"> .</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Research objectives</w:t>
      </w:r>
      <w:r w:rsidRPr="00D92071">
        <w:rPr>
          <w:rFonts w:ascii="Simplified Arabic" w:eastAsia="Calibri" w:hAnsi="Simplified Arabic" w:cs="Simplified Arabic"/>
          <w:sz w:val="32"/>
          <w:szCs w:val="32"/>
          <w:rtl/>
          <w:lang w:bidi="ar-IQ"/>
        </w:rPr>
        <w:t>: -</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Current research aims to</w:t>
      </w:r>
      <w:r w:rsidRPr="00D92071">
        <w:rPr>
          <w:rFonts w:ascii="Simplified Arabic" w:eastAsia="Calibri" w:hAnsi="Simplified Arabic" w:cs="Simplified Arabic"/>
          <w:sz w:val="32"/>
          <w:szCs w:val="32"/>
          <w:rtl/>
          <w:lang w:bidi="ar-IQ"/>
        </w:rPr>
        <w:t>: -</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1-Determine the use of the classical Arabic language in the communication media (TV</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 xml:space="preserve">2-The possibility of reducing the use of the vernacular in the television </w:t>
      </w:r>
      <w:proofErr w:type="gramStart"/>
      <w:r w:rsidRPr="00D92071">
        <w:rPr>
          <w:rFonts w:ascii="Simplified Arabic" w:eastAsia="Calibri" w:hAnsi="Simplified Arabic" w:cs="Simplified Arabic"/>
          <w:sz w:val="32"/>
          <w:szCs w:val="32"/>
          <w:lang w:bidi="ar-IQ"/>
        </w:rPr>
        <w:t>business</w:t>
      </w:r>
      <w:r w:rsidRPr="00D92071">
        <w:rPr>
          <w:rFonts w:ascii="Simplified Arabic" w:eastAsia="Calibri" w:hAnsi="Simplified Arabic" w:cs="Simplified Arabic"/>
          <w:sz w:val="32"/>
          <w:szCs w:val="32"/>
          <w:rtl/>
          <w:lang w:bidi="ar-IQ"/>
        </w:rPr>
        <w:t xml:space="preserve"> .</w:t>
      </w:r>
      <w:proofErr w:type="gramEnd"/>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lastRenderedPageBreak/>
        <w:t xml:space="preserve">The researchers following the descriptive approach in the search to identify the use of classical language and vernacular and classical and vernacular together for the work offered from </w:t>
      </w:r>
      <w:proofErr w:type="spellStart"/>
      <w:r w:rsidRPr="00D92071">
        <w:rPr>
          <w:rFonts w:ascii="Simplified Arabic" w:eastAsia="Calibri" w:hAnsi="Simplified Arabic" w:cs="Simplified Arabic"/>
          <w:sz w:val="32"/>
          <w:szCs w:val="32"/>
          <w:lang w:bidi="ar-IQ"/>
        </w:rPr>
        <w:t>Diyala</w:t>
      </w:r>
      <w:proofErr w:type="spellEnd"/>
      <w:r w:rsidRPr="00D92071">
        <w:rPr>
          <w:rFonts w:ascii="Simplified Arabic" w:eastAsia="Calibri" w:hAnsi="Simplified Arabic" w:cs="Simplified Arabic"/>
          <w:sz w:val="32"/>
          <w:szCs w:val="32"/>
          <w:lang w:bidi="ar-IQ"/>
        </w:rPr>
        <w:t xml:space="preserve"> TV channel during December 2013, compared with what was broadcast over the same month last year in 2012</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jc w:val="right"/>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lang w:bidi="ar-IQ"/>
        </w:rPr>
        <w:t xml:space="preserve">The researchers recommend stakeholders concerned using </w:t>
      </w:r>
      <w:proofErr w:type="spellStart"/>
      <w:r w:rsidRPr="00D92071">
        <w:rPr>
          <w:rFonts w:ascii="Simplified Arabic" w:eastAsia="Calibri" w:hAnsi="Simplified Arabic" w:cs="Simplified Arabic"/>
          <w:sz w:val="32"/>
          <w:szCs w:val="32"/>
          <w:lang w:bidi="ar-IQ"/>
        </w:rPr>
        <w:t>Aerbouaph</w:t>
      </w:r>
      <w:proofErr w:type="spellEnd"/>
      <w:r w:rsidRPr="00D92071">
        <w:rPr>
          <w:rFonts w:ascii="Simplified Arabic" w:eastAsia="Calibri" w:hAnsi="Simplified Arabic" w:cs="Simplified Arabic"/>
          <w:sz w:val="32"/>
          <w:szCs w:val="32"/>
          <w:lang w:bidi="ar-IQ"/>
        </w:rPr>
        <w:t xml:space="preserve"> language standard to maintain the integrity of the Arabic language, as well as the need to improve the classical Arabic language in TV programs and actions to perform its mission locally, regionally and expand the area in all programs</w:t>
      </w:r>
      <w:r w:rsidRPr="00D92071">
        <w:rPr>
          <w:rFonts w:ascii="Simplified Arabic" w:eastAsia="Calibri" w:hAnsi="Simplified Arabic" w:cs="Simplified Arabic"/>
          <w:sz w:val="32"/>
          <w:szCs w:val="32"/>
          <w:rtl/>
          <w:lang w:bidi="ar-IQ"/>
        </w:rPr>
        <w:t>.</w:t>
      </w:r>
    </w:p>
    <w:p w:rsidR="00D92071" w:rsidRPr="00D92071" w:rsidRDefault="00D92071" w:rsidP="00D92071">
      <w:pPr>
        <w:spacing w:after="0" w:line="240" w:lineRule="auto"/>
        <w:jc w:val="right"/>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right"/>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jc w:val="lowKashida"/>
        <w:rPr>
          <w:rFonts w:ascii="Simplified Arabic" w:eastAsia="Calibri" w:hAnsi="Simplified Arabic" w:cs="Simplified Arabic"/>
          <w:b/>
          <w:bCs/>
          <w:sz w:val="32"/>
          <w:szCs w:val="32"/>
          <w:rtl/>
          <w:lang w:bidi="ar-IQ"/>
        </w:rPr>
      </w:pPr>
      <w:r w:rsidRPr="00D92071">
        <w:rPr>
          <w:rFonts w:ascii="Simplified Arabic" w:eastAsia="Calibri" w:hAnsi="Simplified Arabic" w:cs="Simplified Arabic"/>
          <w:b/>
          <w:bCs/>
          <w:sz w:val="32"/>
          <w:szCs w:val="32"/>
          <w:rtl/>
          <w:lang w:bidi="ar-IQ"/>
        </w:rPr>
        <w:lastRenderedPageBreak/>
        <w:t xml:space="preserve">القران </w:t>
      </w:r>
      <w:proofErr w:type="gramStart"/>
      <w:r w:rsidRPr="00D92071">
        <w:rPr>
          <w:rFonts w:ascii="Simplified Arabic" w:eastAsia="Calibri" w:hAnsi="Simplified Arabic" w:cs="Simplified Arabic"/>
          <w:b/>
          <w:bCs/>
          <w:sz w:val="32"/>
          <w:szCs w:val="32"/>
          <w:rtl/>
          <w:lang w:bidi="ar-IQ"/>
        </w:rPr>
        <w:t xml:space="preserve">الكريم </w:t>
      </w:r>
      <w:r w:rsidRPr="00D92071">
        <w:rPr>
          <w:rFonts w:ascii="Simplified Arabic" w:eastAsia="Calibri" w:hAnsi="Simplified Arabic" w:cs="Simplified Arabic" w:hint="cs"/>
          <w:b/>
          <w:bCs/>
          <w:sz w:val="32"/>
          <w:szCs w:val="32"/>
          <w:rtl/>
          <w:lang w:bidi="ar-IQ"/>
        </w:rPr>
        <w:t xml:space="preserve"> </w:t>
      </w:r>
      <w:proofErr w:type="gramEnd"/>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lang w:bidi="ar-IQ"/>
        </w:rPr>
      </w:pPr>
      <w:r w:rsidRPr="00D92071">
        <w:rPr>
          <w:rFonts w:ascii="Simplified Arabic" w:eastAsia="Calibri" w:hAnsi="Simplified Arabic" w:cs="Simplified Arabic" w:hint="cs"/>
          <w:sz w:val="32"/>
          <w:szCs w:val="32"/>
          <w:rtl/>
          <w:lang w:bidi="ar-IQ"/>
        </w:rPr>
        <w:t>الافغاني , سعيد , من حاضر اللغة العربية , ط2 , دمشق , دار الفكر, 1971 .</w:t>
      </w:r>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proofErr w:type="spellStart"/>
      <w:r w:rsidRPr="00D92071">
        <w:rPr>
          <w:rFonts w:ascii="Simplified Arabic" w:eastAsia="Calibri" w:hAnsi="Simplified Arabic" w:cs="Simplified Arabic"/>
          <w:sz w:val="32"/>
          <w:szCs w:val="32"/>
          <w:rtl/>
          <w:lang w:bidi="ar-IQ"/>
        </w:rPr>
        <w:t>الخيرو</w:t>
      </w:r>
      <w:proofErr w:type="spellEnd"/>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مصباح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وهاشم السامرائي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b/>
          <w:bCs/>
          <w:sz w:val="32"/>
          <w:szCs w:val="32"/>
          <w:u w:val="single"/>
          <w:rtl/>
          <w:lang w:bidi="ar-IQ"/>
        </w:rPr>
        <w:t>اثر برنامج افتح يا سمسم على الاطفال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بحث منشور في مجلة البحوث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اتحاد اذاعات الدول العربية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المركز العربي للبحوث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العدد 21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بغداد ,1987 .</w:t>
      </w:r>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شلشل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محمد جميل :</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u w:val="single"/>
          <w:rtl/>
          <w:lang w:bidi="ar-IQ"/>
        </w:rPr>
        <w:t>اللغة ووسائل الاعلام الجماهيرية</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بحث منشور في مجلة البحوث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اتحاد اذاعات الدول العربية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المركز العربي للبحوث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العدد 13, 1984 .</w:t>
      </w:r>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الشمري , مؤيد , </w:t>
      </w:r>
      <w:r w:rsidRPr="00D92071">
        <w:rPr>
          <w:rFonts w:ascii="Simplified Arabic" w:eastAsia="Calibri" w:hAnsi="Simplified Arabic" w:cs="Simplified Arabic"/>
          <w:b/>
          <w:bCs/>
          <w:sz w:val="32"/>
          <w:szCs w:val="32"/>
          <w:u w:val="single"/>
          <w:rtl/>
          <w:lang w:bidi="ar-IQ"/>
        </w:rPr>
        <w:t>اثر استخدام جهاز الحاسوب في التحصيل</w:t>
      </w:r>
      <w:r w:rsidRPr="00D92071">
        <w:rPr>
          <w:rFonts w:ascii="Simplified Arabic" w:eastAsia="Calibri" w:hAnsi="Simplified Arabic" w:cs="Simplified Arabic"/>
          <w:sz w:val="32"/>
          <w:szCs w:val="32"/>
          <w:rtl/>
          <w:lang w:bidi="ar-IQ"/>
        </w:rPr>
        <w:t xml:space="preserve"> , رسالة ماجستير غير </w:t>
      </w:r>
      <w:proofErr w:type="gramStart"/>
      <w:r w:rsidRPr="00D92071">
        <w:rPr>
          <w:rFonts w:ascii="Simplified Arabic" w:eastAsia="Calibri" w:hAnsi="Simplified Arabic" w:cs="Simplified Arabic"/>
          <w:sz w:val="32"/>
          <w:szCs w:val="32"/>
          <w:rtl/>
          <w:lang w:bidi="ar-IQ"/>
        </w:rPr>
        <w:t>منشورة .</w:t>
      </w:r>
      <w:proofErr w:type="gramEnd"/>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 xml:space="preserve">عاشور, راتب قاسم , الحوامدة , محمد فؤاد , </w:t>
      </w:r>
      <w:r w:rsidRPr="00D92071">
        <w:rPr>
          <w:rFonts w:ascii="Simplified Arabic" w:eastAsia="Calibri" w:hAnsi="Simplified Arabic" w:cs="Simplified Arabic"/>
          <w:b/>
          <w:bCs/>
          <w:sz w:val="32"/>
          <w:szCs w:val="32"/>
          <w:u w:val="single"/>
          <w:rtl/>
          <w:lang w:bidi="ar-IQ"/>
        </w:rPr>
        <w:t>اساليب تدريس اللغة العربية</w:t>
      </w:r>
      <w:r w:rsidRPr="00D92071">
        <w:rPr>
          <w:rFonts w:ascii="Simplified Arabic" w:eastAsia="Calibri" w:hAnsi="Simplified Arabic" w:cs="Simplified Arabic"/>
          <w:sz w:val="32"/>
          <w:szCs w:val="32"/>
          <w:rtl/>
          <w:lang w:bidi="ar-IQ"/>
        </w:rPr>
        <w:t xml:space="preserve"> , دار الميسرة للنشر والتوزيع , عمان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ط3 , 2010 .</w:t>
      </w:r>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عبد الحميد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سامي :</w:t>
      </w:r>
      <w:r w:rsidRPr="00D92071">
        <w:rPr>
          <w:rFonts w:ascii="Simplified Arabic" w:eastAsia="Calibri" w:hAnsi="Simplified Arabic" w:cs="Simplified Arabic" w:hint="cs"/>
          <w:b/>
          <w:bCs/>
          <w:sz w:val="32"/>
          <w:szCs w:val="32"/>
          <w:u w:val="single"/>
          <w:rtl/>
          <w:lang w:bidi="ar-IQ"/>
        </w:rPr>
        <w:t xml:space="preserve"> </w:t>
      </w:r>
      <w:r w:rsidRPr="00D92071">
        <w:rPr>
          <w:rFonts w:ascii="Simplified Arabic" w:eastAsia="Calibri" w:hAnsi="Simplified Arabic" w:cs="Simplified Arabic"/>
          <w:b/>
          <w:bCs/>
          <w:sz w:val="32"/>
          <w:szCs w:val="32"/>
          <w:u w:val="single"/>
          <w:rtl/>
          <w:lang w:bidi="ar-IQ"/>
        </w:rPr>
        <w:t>تقديم اولي للمثل العراقي في السينما والتلفزيون</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بحث منشور في مجلة البحوث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اتحاد اذاعات الدول العربية,</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المركز العربي للبحوث العدد 25,</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بغداد ,1989. </w:t>
      </w:r>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عبد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رحيم علي واخرون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b/>
          <w:bCs/>
          <w:sz w:val="32"/>
          <w:szCs w:val="32"/>
          <w:u w:val="single"/>
          <w:rtl/>
          <w:lang w:bidi="ar-IQ"/>
        </w:rPr>
        <w:t>تحليل مضمون عينة من البرامج الثقافية المقدمة من اذاعتي بغداد وصوت الجماهير</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بحث منشور في مجلة البحوث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اتحاد اذاعات الدول العربية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المركز العربي للبحوث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العدد 25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بغداد ,1989 .</w:t>
      </w:r>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الطاهر, علي جواد , اصول تدريس اللغة العربية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دار الرائد العربي , بيروت , ط3 , 1984 .</w:t>
      </w:r>
    </w:p>
    <w:p w:rsidR="00D92071" w:rsidRPr="00D92071" w:rsidRDefault="00D92071" w:rsidP="00F736A2">
      <w:pPr>
        <w:numPr>
          <w:ilvl w:val="0"/>
          <w:numId w:val="11"/>
        </w:numPr>
        <w:spacing w:after="0" w:line="240" w:lineRule="auto"/>
        <w:ind w:left="509" w:hanging="425"/>
        <w:jc w:val="lowKashida"/>
        <w:rPr>
          <w:rFonts w:ascii="Simplified Arabic" w:eastAsia="Calibri" w:hAnsi="Simplified Arabic" w:cs="Simplified Arabic"/>
          <w:sz w:val="32"/>
          <w:szCs w:val="32"/>
          <w:rtl/>
          <w:lang w:bidi="ar-IQ"/>
        </w:rPr>
      </w:pPr>
      <w:proofErr w:type="gramStart"/>
      <w:r w:rsidRPr="00D92071">
        <w:rPr>
          <w:rFonts w:ascii="Simplified Arabic" w:eastAsia="Calibri" w:hAnsi="Simplified Arabic" w:cs="Simplified Arabic"/>
          <w:sz w:val="32"/>
          <w:szCs w:val="32"/>
          <w:rtl/>
          <w:lang w:bidi="ar-IQ"/>
        </w:rPr>
        <w:t>لبيب ,</w:t>
      </w:r>
      <w:proofErr w:type="gramEnd"/>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سعد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b/>
          <w:bCs/>
          <w:sz w:val="32"/>
          <w:szCs w:val="32"/>
          <w:u w:val="single"/>
          <w:rtl/>
          <w:lang w:bidi="ar-IQ"/>
        </w:rPr>
        <w:t>التخطيط التلفزيوني في دول الخليج</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جهاز تلفزيون الخليج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الرياض ,1985 .</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المالح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ياسر :</w:t>
      </w:r>
      <w:r w:rsidRPr="00D92071">
        <w:rPr>
          <w:rFonts w:ascii="Simplified Arabic" w:eastAsia="Calibri" w:hAnsi="Simplified Arabic" w:cs="Simplified Arabic" w:hint="cs"/>
          <w:b/>
          <w:bCs/>
          <w:sz w:val="32"/>
          <w:szCs w:val="32"/>
          <w:u w:val="single"/>
          <w:rtl/>
          <w:lang w:bidi="ar-IQ"/>
        </w:rPr>
        <w:t xml:space="preserve"> </w:t>
      </w:r>
      <w:r w:rsidRPr="00D92071">
        <w:rPr>
          <w:rFonts w:ascii="Simplified Arabic" w:eastAsia="Calibri" w:hAnsi="Simplified Arabic" w:cs="Simplified Arabic"/>
          <w:b/>
          <w:bCs/>
          <w:sz w:val="32"/>
          <w:szCs w:val="32"/>
          <w:u w:val="single"/>
          <w:rtl/>
          <w:lang w:bidi="ar-IQ"/>
        </w:rPr>
        <w:t>الفصحى والعامية في الاذاعة والتلفزيون بالوطن العربي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منشورات اتحاد الدول العربية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تونس ,1984 .</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lastRenderedPageBreak/>
        <w:t>مردان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نجم الدين علي : </w:t>
      </w:r>
      <w:r w:rsidRPr="00D92071">
        <w:rPr>
          <w:rFonts w:ascii="Simplified Arabic" w:eastAsia="Calibri" w:hAnsi="Simplified Arabic" w:cs="Simplified Arabic"/>
          <w:b/>
          <w:bCs/>
          <w:sz w:val="32"/>
          <w:szCs w:val="32"/>
          <w:u w:val="single"/>
          <w:rtl/>
          <w:lang w:bidi="ar-IQ"/>
        </w:rPr>
        <w:t>دور اجهزة الاعلام في تعزيز النمو اللغوي عند الاطفال</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بحث منشور في مجلة البحوث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اتحاد اذاعات الدول العربية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المركز العربي للبحوث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العدد ,27,</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بغداد ,1989 .</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مندوب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مظفر:</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u w:val="single"/>
          <w:rtl/>
          <w:lang w:bidi="ar-IQ"/>
        </w:rPr>
        <w:t>التلفزيون ودوره التربوي في حياة الطفل العراقي</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وزارة الثقافة والاعلام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بغداد1984 .</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proofErr w:type="gramStart"/>
      <w:r w:rsidRPr="00D92071">
        <w:rPr>
          <w:rFonts w:ascii="Simplified Arabic" w:eastAsia="Calibri" w:hAnsi="Simplified Arabic" w:cs="Simplified Arabic" w:hint="cs"/>
          <w:sz w:val="32"/>
          <w:szCs w:val="32"/>
          <w:rtl/>
          <w:lang w:bidi="ar-IQ"/>
        </w:rPr>
        <w:t>وافي ,</w:t>
      </w:r>
      <w:proofErr w:type="gramEnd"/>
      <w:r w:rsidRPr="00D92071">
        <w:rPr>
          <w:rFonts w:ascii="Simplified Arabic" w:eastAsia="Calibri" w:hAnsi="Simplified Arabic" w:cs="Simplified Arabic" w:hint="cs"/>
          <w:sz w:val="32"/>
          <w:szCs w:val="32"/>
          <w:rtl/>
          <w:lang w:bidi="ar-IQ"/>
        </w:rPr>
        <w:t xml:space="preserve"> علي عبد الواحد : فقه اللغة , ط7 , القاهرة , دار النهضة للطباعة والنشر, مصر , 1972 .</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proofErr w:type="spellStart"/>
      <w:r w:rsidRPr="00D92071">
        <w:rPr>
          <w:rFonts w:ascii="Simplified Arabic" w:eastAsia="Calibri" w:hAnsi="Simplified Arabic" w:cs="Simplified Arabic"/>
          <w:sz w:val="32"/>
          <w:szCs w:val="32"/>
          <w:rtl/>
          <w:lang w:bidi="ar-IQ"/>
        </w:rPr>
        <w:t>يوسف,عبد</w:t>
      </w:r>
      <w:proofErr w:type="spellEnd"/>
      <w:r w:rsidRPr="00D92071">
        <w:rPr>
          <w:rFonts w:ascii="Simplified Arabic" w:eastAsia="Calibri" w:hAnsi="Simplified Arabic" w:cs="Simplified Arabic"/>
          <w:sz w:val="32"/>
          <w:szCs w:val="32"/>
          <w:rtl/>
          <w:lang w:bidi="ar-IQ"/>
        </w:rPr>
        <w:t xml:space="preserve"> التواب </w:t>
      </w:r>
      <w:r w:rsidRPr="00D92071">
        <w:rPr>
          <w:rFonts w:ascii="Simplified Arabic" w:eastAsia="Calibri" w:hAnsi="Simplified Arabic" w:cs="Simplified Arabic"/>
          <w:b/>
          <w:bCs/>
          <w:sz w:val="32"/>
          <w:szCs w:val="32"/>
          <w:rtl/>
          <w:lang w:bidi="ar-IQ"/>
        </w:rPr>
        <w:t xml:space="preserve">, </w:t>
      </w:r>
      <w:r w:rsidRPr="00D92071">
        <w:rPr>
          <w:rFonts w:ascii="Simplified Arabic" w:eastAsia="Calibri" w:hAnsi="Simplified Arabic" w:cs="Simplified Arabic"/>
          <w:b/>
          <w:bCs/>
          <w:sz w:val="32"/>
          <w:szCs w:val="32"/>
          <w:u w:val="single"/>
          <w:rtl/>
          <w:lang w:bidi="ar-IQ"/>
        </w:rPr>
        <w:t>الطفل والاذاعة</w:t>
      </w:r>
      <w:r w:rsidRPr="00D92071">
        <w:rPr>
          <w:rFonts w:ascii="Simplified Arabic" w:eastAsia="Calibri" w:hAnsi="Simplified Arabic" w:cs="Simplified Arabic"/>
          <w:sz w:val="32"/>
          <w:szCs w:val="32"/>
          <w:rtl/>
          <w:lang w:bidi="ar-IQ"/>
        </w:rPr>
        <w:t>,</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معهد التدريب الاذاعي والتلفزيوني , وزارة الثقافة والاعلام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بغداد ,1981 .</w:t>
      </w:r>
    </w:p>
    <w:p w:rsidR="00D92071" w:rsidRPr="00D92071" w:rsidRDefault="00D92071" w:rsidP="00D92071">
      <w:pPr>
        <w:spacing w:after="0" w:line="240" w:lineRule="auto"/>
        <w:jc w:val="lowKashida"/>
        <w:rPr>
          <w:rFonts w:ascii="Simplified Arabic" w:eastAsia="Calibri" w:hAnsi="Simplified Arabic" w:cs="Simplified Arabic"/>
          <w:b/>
          <w:bCs/>
          <w:sz w:val="32"/>
          <w:szCs w:val="32"/>
          <w:u w:val="single"/>
          <w:rtl/>
          <w:lang w:bidi="ar-IQ"/>
        </w:rPr>
      </w:pPr>
      <w:r w:rsidRPr="00D92071">
        <w:rPr>
          <w:rFonts w:ascii="Simplified Arabic" w:eastAsia="Calibri" w:hAnsi="Simplified Arabic" w:cs="Simplified Arabic"/>
          <w:b/>
          <w:bCs/>
          <w:sz w:val="32"/>
          <w:szCs w:val="32"/>
          <w:u w:val="single"/>
          <w:rtl/>
          <w:lang w:bidi="ar-IQ"/>
        </w:rPr>
        <w:t xml:space="preserve">المعاجم </w:t>
      </w:r>
      <w:proofErr w:type="gramStart"/>
      <w:r w:rsidRPr="00D92071">
        <w:rPr>
          <w:rFonts w:ascii="Simplified Arabic" w:eastAsia="Calibri" w:hAnsi="Simplified Arabic" w:cs="Simplified Arabic"/>
          <w:b/>
          <w:bCs/>
          <w:sz w:val="32"/>
          <w:szCs w:val="32"/>
          <w:u w:val="single"/>
          <w:rtl/>
          <w:lang w:bidi="ar-IQ"/>
        </w:rPr>
        <w:t xml:space="preserve">والقواميس </w:t>
      </w:r>
      <w:r w:rsidRPr="00D92071">
        <w:rPr>
          <w:rFonts w:ascii="Simplified Arabic" w:eastAsia="Calibri" w:hAnsi="Simplified Arabic" w:cs="Simplified Arabic"/>
          <w:b/>
          <w:bCs/>
          <w:sz w:val="32"/>
          <w:szCs w:val="32"/>
          <w:rtl/>
          <w:lang w:bidi="ar-IQ"/>
        </w:rPr>
        <w:t>:</w:t>
      </w:r>
      <w:proofErr w:type="gramEnd"/>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u w:val="single"/>
          <w:rtl/>
          <w:lang w:bidi="ar-IQ"/>
        </w:rPr>
        <w:t>القاموس المحيط</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الفيروز ابادي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دار الفكر,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بيروت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1978 .</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b/>
          <w:bCs/>
          <w:sz w:val="32"/>
          <w:szCs w:val="32"/>
          <w:u w:val="single"/>
          <w:rtl/>
          <w:lang w:bidi="ar-IQ"/>
        </w:rPr>
        <w:t>لسان العرب</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لابن منظور,</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جمال الدين محمد بن مكرم الانصاري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الدار المصرية للتأليف والترجمة .</w:t>
      </w:r>
    </w:p>
    <w:p w:rsidR="00D92071" w:rsidRPr="00D92071" w:rsidRDefault="00D92071" w:rsidP="00D92071">
      <w:pPr>
        <w:spacing w:after="0" w:line="240" w:lineRule="auto"/>
        <w:jc w:val="lowKashida"/>
        <w:rPr>
          <w:rFonts w:ascii="Simplified Arabic" w:eastAsia="Calibri" w:hAnsi="Simplified Arabic" w:cs="Simplified Arabic"/>
          <w:b/>
          <w:bCs/>
          <w:sz w:val="32"/>
          <w:szCs w:val="32"/>
          <w:u w:val="single"/>
          <w:rtl/>
          <w:lang w:bidi="ar-IQ"/>
        </w:rPr>
      </w:pPr>
      <w:r w:rsidRPr="00D92071">
        <w:rPr>
          <w:rFonts w:ascii="Simplified Arabic" w:eastAsia="Calibri" w:hAnsi="Simplified Arabic" w:cs="Simplified Arabic"/>
          <w:b/>
          <w:bCs/>
          <w:sz w:val="32"/>
          <w:szCs w:val="32"/>
          <w:u w:val="single"/>
          <w:rtl/>
          <w:lang w:bidi="ar-IQ"/>
        </w:rPr>
        <w:t xml:space="preserve">الوثائق </w:t>
      </w:r>
      <w:r w:rsidRPr="00D92071">
        <w:rPr>
          <w:rFonts w:ascii="Simplified Arabic" w:eastAsia="Calibri" w:hAnsi="Simplified Arabic" w:cs="Simplified Arabic"/>
          <w:b/>
          <w:bCs/>
          <w:sz w:val="32"/>
          <w:szCs w:val="32"/>
          <w:rtl/>
          <w:lang w:bidi="ar-IQ"/>
        </w:rPr>
        <w:t>:</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عبد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رحيم علي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b/>
          <w:bCs/>
          <w:sz w:val="32"/>
          <w:szCs w:val="32"/>
          <w:u w:val="single"/>
          <w:rtl/>
          <w:lang w:bidi="ar-IQ"/>
        </w:rPr>
        <w:t>جدول احصائي في مديرية التخطيط والاحصاء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دائرة الاذاعة والتلفزيون , وزارة الثقافة والاعلام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بغداد ,1985 .</w:t>
      </w:r>
    </w:p>
    <w:p w:rsidR="00D92071" w:rsidRPr="00D92071" w:rsidRDefault="00D92071" w:rsidP="00F736A2">
      <w:pPr>
        <w:numPr>
          <w:ilvl w:val="0"/>
          <w:numId w:val="11"/>
        </w:numPr>
        <w:spacing w:after="0" w:line="240" w:lineRule="auto"/>
        <w:ind w:left="509" w:hanging="567"/>
        <w:jc w:val="lowKashida"/>
        <w:rPr>
          <w:rFonts w:ascii="Simplified Arabic" w:eastAsia="Calibri" w:hAnsi="Simplified Arabic" w:cs="Simplified Arabic"/>
          <w:sz w:val="32"/>
          <w:szCs w:val="32"/>
          <w:rtl/>
          <w:lang w:bidi="ar-IQ"/>
        </w:rPr>
      </w:pPr>
      <w:r w:rsidRPr="00D92071">
        <w:rPr>
          <w:rFonts w:ascii="Simplified Arabic" w:eastAsia="Calibri" w:hAnsi="Simplified Arabic" w:cs="Simplified Arabic"/>
          <w:sz w:val="32"/>
          <w:szCs w:val="32"/>
          <w:rtl/>
          <w:lang w:bidi="ar-IQ"/>
        </w:rPr>
        <w:t>نوري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زهرة :</w:t>
      </w:r>
      <w:r w:rsidRPr="00D92071">
        <w:rPr>
          <w:rFonts w:ascii="Simplified Arabic" w:eastAsia="Calibri" w:hAnsi="Simplified Arabic" w:cs="Simplified Arabic" w:hint="cs"/>
          <w:b/>
          <w:bCs/>
          <w:sz w:val="32"/>
          <w:szCs w:val="32"/>
          <w:rtl/>
          <w:lang w:bidi="ar-IQ"/>
        </w:rPr>
        <w:t xml:space="preserve"> </w:t>
      </w:r>
      <w:r w:rsidRPr="00D92071">
        <w:rPr>
          <w:rFonts w:ascii="Simplified Arabic" w:eastAsia="Calibri" w:hAnsi="Simplified Arabic" w:cs="Simplified Arabic"/>
          <w:b/>
          <w:bCs/>
          <w:sz w:val="32"/>
          <w:szCs w:val="32"/>
          <w:u w:val="single"/>
          <w:rtl/>
          <w:lang w:bidi="ar-IQ"/>
        </w:rPr>
        <w:t>جدول احصائي في قسم التخطيط والاحصاء</w:t>
      </w:r>
      <w:r w:rsidRPr="00D92071">
        <w:rPr>
          <w:rFonts w:ascii="Simplified Arabic" w:eastAsia="Calibri" w:hAnsi="Simplified Arabic" w:cs="Simplified Arabic"/>
          <w:sz w:val="32"/>
          <w:szCs w:val="32"/>
          <w:rtl/>
          <w:lang w:bidi="ar-IQ"/>
        </w:rPr>
        <w:t xml:space="preserve">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دائرة الاذاعة والتلفزيون , وزارة الثقافة والاعلام ,</w:t>
      </w:r>
      <w:r w:rsidRPr="00D92071">
        <w:rPr>
          <w:rFonts w:ascii="Simplified Arabic" w:eastAsia="Calibri" w:hAnsi="Simplified Arabic" w:cs="Simplified Arabic" w:hint="cs"/>
          <w:sz w:val="32"/>
          <w:szCs w:val="32"/>
          <w:rtl/>
          <w:lang w:bidi="ar-IQ"/>
        </w:rPr>
        <w:t xml:space="preserve"> </w:t>
      </w:r>
      <w:r w:rsidRPr="00D92071">
        <w:rPr>
          <w:rFonts w:ascii="Simplified Arabic" w:eastAsia="Calibri" w:hAnsi="Simplified Arabic" w:cs="Simplified Arabic"/>
          <w:sz w:val="32"/>
          <w:szCs w:val="32"/>
          <w:rtl/>
          <w:lang w:bidi="ar-IQ"/>
        </w:rPr>
        <w:t xml:space="preserve">بغداد ,1995 . </w:t>
      </w:r>
      <w:bookmarkStart w:id="0" w:name="_GoBack"/>
      <w:bookmarkEnd w:id="0"/>
    </w:p>
    <w:p w:rsidR="00D92071" w:rsidRPr="00D92071" w:rsidRDefault="00D92071" w:rsidP="00D92071">
      <w:pPr>
        <w:rPr>
          <w:rFonts w:ascii="Calibri" w:eastAsia="Calibri" w:hAnsi="Calibri" w:cs="Arial"/>
          <w:sz w:val="32"/>
          <w:szCs w:val="32"/>
          <w:lang w:bidi="ar-IQ"/>
        </w:rPr>
      </w:pPr>
    </w:p>
    <w:p w:rsidR="00D92071" w:rsidRPr="00D92071" w:rsidRDefault="00D92071" w:rsidP="00D92071">
      <w:pPr>
        <w:rPr>
          <w:rFonts w:ascii="Calibri" w:eastAsia="Calibri" w:hAnsi="Calibri" w:cs="Arial"/>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spacing w:after="0" w:line="240" w:lineRule="auto"/>
        <w:rPr>
          <w:rFonts w:ascii="Simplified Arabic" w:eastAsia="Calibri" w:hAnsi="Simplified Arabic" w:cs="Simplified Arabic"/>
          <w:b/>
          <w:bCs/>
          <w:sz w:val="32"/>
          <w:szCs w:val="32"/>
          <w:rtl/>
          <w:lang w:bidi="ar-IQ"/>
        </w:rPr>
      </w:pPr>
    </w:p>
    <w:p w:rsidR="00D92071" w:rsidRPr="00D92071" w:rsidRDefault="00D92071" w:rsidP="00D92071">
      <w:pPr>
        <w:tabs>
          <w:tab w:val="left" w:pos="3065"/>
        </w:tabs>
        <w:spacing w:after="0"/>
        <w:rPr>
          <w:rFonts w:ascii="Simplified Arabic" w:eastAsia="Calibri" w:hAnsi="Simplified Arabic" w:cs="Simplified Arabic"/>
          <w:b/>
          <w:bCs/>
          <w:sz w:val="34"/>
          <w:szCs w:val="34"/>
          <w:rtl/>
          <w:lang w:bidi="ar-IQ"/>
        </w:rPr>
      </w:pPr>
    </w:p>
    <w:p w:rsidR="00D73FC6" w:rsidRDefault="00D73FC6"/>
    <w:sectPr w:rsidR="00D73FC6" w:rsidSect="00E97C25">
      <w:headerReference w:type="default" r:id="rId8"/>
      <w:footerReference w:type="default" r:id="rId9"/>
      <w:pgSz w:w="11906" w:h="16838"/>
      <w:pgMar w:top="1440" w:right="1800" w:bottom="1440" w:left="1800" w:header="708" w:footer="708" w:gutter="0"/>
      <w:pgNumType w:start="12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25" w:rsidRDefault="00E97C25" w:rsidP="00D92071">
      <w:pPr>
        <w:spacing w:after="0" w:line="240" w:lineRule="auto"/>
      </w:pPr>
      <w:r>
        <w:separator/>
      </w:r>
    </w:p>
  </w:endnote>
  <w:endnote w:type="continuationSeparator" w:id="0">
    <w:p w:rsidR="00E97C25" w:rsidRDefault="00E97C25" w:rsidP="00D9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5011379"/>
      <w:docPartObj>
        <w:docPartGallery w:val="Page Numbers (Bottom of Page)"/>
        <w:docPartUnique/>
      </w:docPartObj>
    </w:sdtPr>
    <w:sdtEndPr>
      <w:rPr>
        <w:b/>
        <w:bCs/>
        <w:sz w:val="24"/>
        <w:szCs w:val="24"/>
      </w:rPr>
    </w:sdtEndPr>
    <w:sdtContent>
      <w:p w:rsidR="00E97C25" w:rsidRPr="00E97C25" w:rsidRDefault="00E97C25">
        <w:pPr>
          <w:pStyle w:val="aa"/>
          <w:jc w:val="center"/>
          <w:rPr>
            <w:b/>
            <w:bCs/>
            <w:sz w:val="24"/>
            <w:szCs w:val="24"/>
          </w:rPr>
        </w:pPr>
        <w:r w:rsidRPr="00E97C25">
          <w:rPr>
            <w:b/>
            <w:bCs/>
            <w:sz w:val="24"/>
            <w:szCs w:val="24"/>
          </w:rPr>
          <w:fldChar w:fldCharType="begin"/>
        </w:r>
        <w:r w:rsidRPr="00E97C25">
          <w:rPr>
            <w:b/>
            <w:bCs/>
            <w:sz w:val="24"/>
            <w:szCs w:val="24"/>
          </w:rPr>
          <w:instrText>PAGE   \* MERGEFORMAT</w:instrText>
        </w:r>
        <w:r w:rsidRPr="00E97C25">
          <w:rPr>
            <w:b/>
            <w:bCs/>
            <w:sz w:val="24"/>
            <w:szCs w:val="24"/>
          </w:rPr>
          <w:fldChar w:fldCharType="separate"/>
        </w:r>
        <w:r w:rsidR="007E0C84" w:rsidRPr="007E0C84">
          <w:rPr>
            <w:b/>
            <w:bCs/>
            <w:noProof/>
            <w:sz w:val="24"/>
            <w:szCs w:val="24"/>
            <w:rtl/>
            <w:lang w:val="ar-SA"/>
          </w:rPr>
          <w:t>160</w:t>
        </w:r>
        <w:r w:rsidRPr="00E97C25">
          <w:rPr>
            <w:b/>
            <w:bCs/>
            <w:sz w:val="24"/>
            <w:szCs w:val="24"/>
          </w:rPr>
          <w:fldChar w:fldCharType="end"/>
        </w:r>
      </w:p>
    </w:sdtContent>
  </w:sdt>
  <w:p w:rsidR="00E97C25" w:rsidRDefault="00E97C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25" w:rsidRDefault="00E97C25" w:rsidP="00D92071">
      <w:pPr>
        <w:spacing w:after="0" w:line="240" w:lineRule="auto"/>
      </w:pPr>
      <w:r>
        <w:separator/>
      </w:r>
    </w:p>
  </w:footnote>
  <w:footnote w:type="continuationSeparator" w:id="0">
    <w:p w:rsidR="00E97C25" w:rsidRDefault="00E97C25" w:rsidP="00D92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25" w:rsidRPr="00D92071" w:rsidRDefault="00E97C25" w:rsidP="00D92071">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72396E4C" wp14:editId="204958D7">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D92071">
      <w:rPr>
        <w:rFonts w:ascii="Andalus" w:eastAsia="Calibri" w:hAnsi="Andalus" w:cs="Andalus"/>
        <w:b/>
        <w:bCs/>
        <w:sz w:val="32"/>
        <w:szCs w:val="32"/>
        <w:rtl/>
      </w:rPr>
      <w:t xml:space="preserve">العدد الثاني </w:t>
    </w:r>
    <w:proofErr w:type="spellStart"/>
    <w:r w:rsidRPr="00D92071">
      <w:rPr>
        <w:rFonts w:ascii="Andalus" w:eastAsia="Calibri" w:hAnsi="Andalus" w:cs="Andalus"/>
        <w:b/>
        <w:bCs/>
        <w:sz w:val="32"/>
        <w:szCs w:val="32"/>
        <w:rtl/>
      </w:rPr>
      <w:t>والسـ</w:t>
    </w:r>
    <w:r w:rsidRPr="00D92071">
      <w:rPr>
        <w:rFonts w:ascii="Andalus" w:eastAsia="Calibri" w:hAnsi="Andalus" w:cs="Andalus" w:hint="cs"/>
        <w:b/>
        <w:bCs/>
        <w:sz w:val="32"/>
        <w:szCs w:val="32"/>
        <w:rtl/>
      </w:rPr>
      <w:t>ــــــــــ</w:t>
    </w:r>
    <w:r w:rsidRPr="00D92071">
      <w:rPr>
        <w:rFonts w:ascii="Andalus" w:eastAsia="Calibri" w:hAnsi="Andalus" w:cs="Andalus"/>
        <w:b/>
        <w:bCs/>
        <w:sz w:val="32"/>
        <w:szCs w:val="32"/>
        <w:rtl/>
      </w:rPr>
      <w:t>ـــتون</w:t>
    </w:r>
    <w:proofErr w:type="spellEnd"/>
    <w:r w:rsidRPr="00D92071">
      <w:rPr>
        <w:rFonts w:ascii="Andalus" w:eastAsia="Calibri" w:hAnsi="Andalus" w:cs="Andalus"/>
        <w:b/>
        <w:bCs/>
        <w:sz w:val="32"/>
        <w:szCs w:val="32"/>
        <w:rtl/>
      </w:rPr>
      <w:t xml:space="preserve">    </w:t>
    </w:r>
    <w:r w:rsidRPr="00D92071">
      <w:rPr>
        <w:rFonts w:ascii="Andalus" w:eastAsia="Calibri" w:hAnsi="Andalus" w:cs="Andalus"/>
        <w:b/>
        <w:bCs/>
        <w:rtl/>
      </w:rPr>
      <w:t xml:space="preserve">                       </w:t>
    </w:r>
    <w:r w:rsidRPr="00D92071">
      <w:rPr>
        <w:rFonts w:ascii="Andalus" w:eastAsia="Calibri" w:hAnsi="Andalus" w:cs="Andalus" w:hint="cs"/>
        <w:b/>
        <w:bCs/>
        <w:rtl/>
      </w:rPr>
      <w:t xml:space="preserve"> </w:t>
    </w:r>
    <w:r w:rsidRPr="00D92071">
      <w:rPr>
        <w:rFonts w:ascii="Andalus" w:eastAsia="Calibri" w:hAnsi="Andalus" w:cs="Andalus"/>
        <w:b/>
        <w:bCs/>
        <w:rtl/>
      </w:rPr>
      <w:t xml:space="preserve">                                                </w:t>
    </w:r>
    <w:r w:rsidRPr="00D92071">
      <w:rPr>
        <w:rFonts w:ascii="Andalus" w:eastAsia="Calibri" w:hAnsi="Andalus" w:cs="Andalus"/>
        <w:b/>
        <w:bCs/>
        <w:sz w:val="32"/>
        <w:szCs w:val="32"/>
        <w:rtl/>
      </w:rPr>
      <w:t>مجلة ديالى / 2014</w:t>
    </w:r>
  </w:p>
  <w:p w:rsidR="00E97C25" w:rsidRPr="00D92071" w:rsidRDefault="00E97C25" w:rsidP="00D920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7FB"/>
    <w:multiLevelType w:val="hybridMultilevel"/>
    <w:tmpl w:val="2744E59E"/>
    <w:lvl w:ilvl="0" w:tplc="23BEA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E5CD3"/>
    <w:multiLevelType w:val="hybridMultilevel"/>
    <w:tmpl w:val="E7F2DF66"/>
    <w:lvl w:ilvl="0" w:tplc="BBBCB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B6F80"/>
    <w:multiLevelType w:val="hybridMultilevel"/>
    <w:tmpl w:val="7C32FCDE"/>
    <w:lvl w:ilvl="0" w:tplc="A7502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0721E"/>
    <w:multiLevelType w:val="hybridMultilevel"/>
    <w:tmpl w:val="4AF0436A"/>
    <w:lvl w:ilvl="0" w:tplc="83DA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602FF"/>
    <w:multiLevelType w:val="hybridMultilevel"/>
    <w:tmpl w:val="D902CE38"/>
    <w:lvl w:ilvl="0" w:tplc="A12451FA">
      <w:start w:val="1"/>
      <w:numFmt w:val="decimal"/>
      <w:lvlText w:val="%1-"/>
      <w:lvlJc w:val="left"/>
      <w:pPr>
        <w:ind w:left="720" w:hanging="360"/>
      </w:pPr>
      <w:rPr>
        <w:rFonts w:hint="default"/>
      </w:rPr>
    </w:lvl>
    <w:lvl w:ilvl="1" w:tplc="434297E2" w:tentative="1">
      <w:start w:val="1"/>
      <w:numFmt w:val="lowerLetter"/>
      <w:lvlText w:val="%2."/>
      <w:lvlJc w:val="left"/>
      <w:pPr>
        <w:ind w:left="1440" w:hanging="360"/>
      </w:pPr>
    </w:lvl>
    <w:lvl w:ilvl="2" w:tplc="CA6ADDC8"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32B45"/>
    <w:multiLevelType w:val="hybridMultilevel"/>
    <w:tmpl w:val="CA268D90"/>
    <w:lvl w:ilvl="0" w:tplc="FAD0B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F078E"/>
    <w:multiLevelType w:val="hybridMultilevel"/>
    <w:tmpl w:val="DE1A3C22"/>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568D2CFE"/>
    <w:multiLevelType w:val="hybridMultilevel"/>
    <w:tmpl w:val="E46EE200"/>
    <w:lvl w:ilvl="0" w:tplc="B64AAD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6509E"/>
    <w:multiLevelType w:val="hybridMultilevel"/>
    <w:tmpl w:val="70D88A28"/>
    <w:lvl w:ilvl="0" w:tplc="37D42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A5471"/>
    <w:multiLevelType w:val="hybridMultilevel"/>
    <w:tmpl w:val="08367D28"/>
    <w:lvl w:ilvl="0" w:tplc="A12451FA">
      <w:start w:val="1"/>
      <w:numFmt w:val="decimal"/>
      <w:lvlText w:val="%1-"/>
      <w:lvlJc w:val="left"/>
      <w:pPr>
        <w:ind w:left="720" w:hanging="360"/>
      </w:pPr>
      <w:rPr>
        <w:rFonts w:hint="default"/>
      </w:rPr>
    </w:lvl>
    <w:lvl w:ilvl="1" w:tplc="434297E2" w:tentative="1">
      <w:start w:val="1"/>
      <w:numFmt w:val="lowerLetter"/>
      <w:lvlText w:val="%2."/>
      <w:lvlJc w:val="left"/>
      <w:pPr>
        <w:ind w:left="1440" w:hanging="360"/>
      </w:pPr>
    </w:lvl>
    <w:lvl w:ilvl="2" w:tplc="CA6ADDC8"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24A8D"/>
    <w:multiLevelType w:val="hybridMultilevel"/>
    <w:tmpl w:val="C26C5AA6"/>
    <w:lvl w:ilvl="0" w:tplc="A1FA8110">
      <w:start w:val="1"/>
      <w:numFmt w:val="decimal"/>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0"/>
  </w:num>
  <w:num w:numId="6">
    <w:abstractNumId w:val="3"/>
  </w:num>
  <w:num w:numId="7">
    <w:abstractNumId w:val="8"/>
  </w:num>
  <w:num w:numId="8">
    <w:abstractNumId w:val="5"/>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71"/>
    <w:rsid w:val="001F13DA"/>
    <w:rsid w:val="006D4647"/>
    <w:rsid w:val="007E0C84"/>
    <w:rsid w:val="008F1DF5"/>
    <w:rsid w:val="009142A9"/>
    <w:rsid w:val="00D73FC6"/>
    <w:rsid w:val="00D92071"/>
    <w:rsid w:val="00E97C25"/>
    <w:rsid w:val="00F13BD0"/>
    <w:rsid w:val="00F7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D9207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D9207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D9207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D92071"/>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D92071"/>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D92071"/>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D92071"/>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D92071"/>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D92071"/>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92071"/>
    <w:rPr>
      <w:rFonts w:ascii="Cambria" w:eastAsia="Times New Roman" w:hAnsi="Cambria" w:cs="Times New Roman"/>
      <w:b/>
      <w:bCs/>
      <w:color w:val="365F91"/>
      <w:sz w:val="28"/>
      <w:szCs w:val="28"/>
    </w:rPr>
  </w:style>
  <w:style w:type="character" w:customStyle="1" w:styleId="2Char">
    <w:name w:val="عنوان 2 Char"/>
    <w:basedOn w:val="a0"/>
    <w:link w:val="2"/>
    <w:rsid w:val="00D92071"/>
    <w:rPr>
      <w:rFonts w:ascii="Cambria" w:eastAsia="Times New Roman" w:hAnsi="Cambria" w:cs="Times New Roman"/>
      <w:b/>
      <w:bCs/>
      <w:color w:val="4F81BD"/>
      <w:sz w:val="26"/>
      <w:szCs w:val="26"/>
    </w:rPr>
  </w:style>
  <w:style w:type="character" w:customStyle="1" w:styleId="3Char">
    <w:name w:val="عنوان 3 Char"/>
    <w:basedOn w:val="a0"/>
    <w:link w:val="3"/>
    <w:rsid w:val="00D92071"/>
    <w:rPr>
      <w:rFonts w:ascii="Cambria" w:eastAsia="Times New Roman" w:hAnsi="Cambria" w:cs="Times New Roman"/>
      <w:b/>
      <w:bCs/>
      <w:color w:val="4F81BD"/>
      <w:sz w:val="20"/>
      <w:szCs w:val="20"/>
    </w:rPr>
  </w:style>
  <w:style w:type="character" w:customStyle="1" w:styleId="4Char">
    <w:name w:val="عنوان 4 Char"/>
    <w:basedOn w:val="a0"/>
    <w:link w:val="4"/>
    <w:semiHidden/>
    <w:rsid w:val="00D92071"/>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D92071"/>
    <w:rPr>
      <w:rFonts w:ascii="Cambria" w:eastAsia="Times New Roman" w:hAnsi="Cambria" w:cs="Times New Roman"/>
      <w:color w:val="243F60"/>
      <w:sz w:val="20"/>
      <w:szCs w:val="20"/>
    </w:rPr>
  </w:style>
  <w:style w:type="character" w:customStyle="1" w:styleId="6Char">
    <w:name w:val="عنوان 6 Char"/>
    <w:basedOn w:val="a0"/>
    <w:link w:val="6"/>
    <w:semiHidden/>
    <w:rsid w:val="00D92071"/>
    <w:rPr>
      <w:rFonts w:ascii="Cambria" w:eastAsia="Times New Roman" w:hAnsi="Cambria" w:cs="Times New Roman"/>
      <w:i/>
      <w:iCs/>
      <w:color w:val="243F60"/>
      <w:sz w:val="20"/>
      <w:szCs w:val="20"/>
    </w:rPr>
  </w:style>
  <w:style w:type="character" w:customStyle="1" w:styleId="7Char">
    <w:name w:val="عنوان 7 Char"/>
    <w:basedOn w:val="a0"/>
    <w:link w:val="7"/>
    <w:semiHidden/>
    <w:rsid w:val="00D92071"/>
    <w:rPr>
      <w:rFonts w:ascii="Cambria" w:eastAsia="Times New Roman" w:hAnsi="Cambria" w:cs="Times New Roman"/>
      <w:i/>
      <w:iCs/>
      <w:color w:val="404040"/>
      <w:sz w:val="20"/>
      <w:szCs w:val="20"/>
    </w:rPr>
  </w:style>
  <w:style w:type="character" w:customStyle="1" w:styleId="8Char">
    <w:name w:val="عنوان 8 Char"/>
    <w:basedOn w:val="a0"/>
    <w:link w:val="8"/>
    <w:semiHidden/>
    <w:rsid w:val="00D92071"/>
    <w:rPr>
      <w:rFonts w:ascii="Cambria" w:eastAsia="Times New Roman" w:hAnsi="Cambria" w:cs="Times New Roman"/>
      <w:color w:val="404040"/>
      <w:sz w:val="20"/>
      <w:szCs w:val="20"/>
    </w:rPr>
  </w:style>
  <w:style w:type="character" w:customStyle="1" w:styleId="9Char">
    <w:name w:val="عنوان 9 Char"/>
    <w:basedOn w:val="a0"/>
    <w:link w:val="9"/>
    <w:semiHidden/>
    <w:rsid w:val="00D92071"/>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D92071"/>
  </w:style>
  <w:style w:type="paragraph" w:styleId="a3">
    <w:name w:val="List Paragraph"/>
    <w:basedOn w:val="a"/>
    <w:link w:val="Char"/>
    <w:uiPriority w:val="34"/>
    <w:qFormat/>
    <w:rsid w:val="00D92071"/>
    <w:pPr>
      <w:ind w:left="720"/>
      <w:contextualSpacing/>
    </w:pPr>
    <w:rPr>
      <w:rFonts w:ascii="Calibri" w:eastAsia="Times New Roman" w:hAnsi="Calibri" w:cs="Times New Roman"/>
    </w:rPr>
  </w:style>
  <w:style w:type="paragraph" w:styleId="a4">
    <w:name w:val="No Spacing"/>
    <w:link w:val="Char0"/>
    <w:uiPriority w:val="1"/>
    <w:qFormat/>
    <w:rsid w:val="00D92071"/>
    <w:pPr>
      <w:bidi/>
      <w:spacing w:after="0" w:line="240" w:lineRule="auto"/>
    </w:pPr>
    <w:rPr>
      <w:rFonts w:ascii="Calibri" w:eastAsia="Calibri" w:hAnsi="Calibri" w:cs="Arial"/>
    </w:rPr>
  </w:style>
  <w:style w:type="character" w:customStyle="1" w:styleId="Char0">
    <w:name w:val="بلا تباعد Char"/>
    <w:link w:val="a4"/>
    <w:uiPriority w:val="1"/>
    <w:rsid w:val="00D92071"/>
    <w:rPr>
      <w:rFonts w:ascii="Calibri" w:eastAsia="Calibri" w:hAnsi="Calibri" w:cs="Arial"/>
    </w:rPr>
  </w:style>
  <w:style w:type="character" w:styleId="a5">
    <w:name w:val="Emphasis"/>
    <w:qFormat/>
    <w:rsid w:val="00D92071"/>
    <w:rPr>
      <w:i/>
      <w:iCs/>
    </w:rPr>
  </w:style>
  <w:style w:type="character" w:styleId="a6">
    <w:name w:val="Strong"/>
    <w:qFormat/>
    <w:rsid w:val="00D92071"/>
    <w:rPr>
      <w:b/>
      <w:bCs/>
    </w:rPr>
  </w:style>
  <w:style w:type="paragraph" w:styleId="a7">
    <w:name w:val="Balloon Text"/>
    <w:basedOn w:val="a"/>
    <w:link w:val="Char1"/>
    <w:unhideWhenUsed/>
    <w:rsid w:val="00D92071"/>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D92071"/>
    <w:rPr>
      <w:rFonts w:ascii="Tahoma" w:eastAsia="Calibri" w:hAnsi="Tahoma" w:cs="Times New Roman"/>
      <w:sz w:val="16"/>
      <w:szCs w:val="16"/>
    </w:rPr>
  </w:style>
  <w:style w:type="paragraph" w:styleId="a8">
    <w:name w:val="Body Text"/>
    <w:basedOn w:val="a"/>
    <w:link w:val="Char2"/>
    <w:unhideWhenUsed/>
    <w:rsid w:val="00D92071"/>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D92071"/>
    <w:rPr>
      <w:rFonts w:ascii="Times New Roman" w:eastAsia="SimSun" w:hAnsi="Times New Roman" w:cs="Simplified Arabic"/>
      <w:sz w:val="28"/>
      <w:szCs w:val="28"/>
      <w:lang w:eastAsia="zh-CN" w:bidi="ar-IQ"/>
    </w:rPr>
  </w:style>
  <w:style w:type="character" w:styleId="Hyperlink">
    <w:name w:val="Hyperlink"/>
    <w:unhideWhenUsed/>
    <w:rsid w:val="00D92071"/>
    <w:rPr>
      <w:color w:val="0000FF"/>
      <w:u w:val="single"/>
    </w:rPr>
  </w:style>
  <w:style w:type="paragraph" w:styleId="a9">
    <w:name w:val="header"/>
    <w:basedOn w:val="a"/>
    <w:link w:val="Char3"/>
    <w:unhideWhenUsed/>
    <w:rsid w:val="00D92071"/>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D92071"/>
    <w:rPr>
      <w:rFonts w:ascii="Calibri" w:eastAsia="Calibri" w:hAnsi="Calibri" w:cs="Arial"/>
    </w:rPr>
  </w:style>
  <w:style w:type="paragraph" w:styleId="aa">
    <w:name w:val="footer"/>
    <w:basedOn w:val="a"/>
    <w:link w:val="Char4"/>
    <w:uiPriority w:val="99"/>
    <w:unhideWhenUsed/>
    <w:rsid w:val="00D92071"/>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D92071"/>
    <w:rPr>
      <w:rFonts w:ascii="Calibri" w:eastAsia="Calibri" w:hAnsi="Calibri" w:cs="Arial"/>
    </w:rPr>
  </w:style>
  <w:style w:type="character" w:customStyle="1" w:styleId="shorttext">
    <w:name w:val="short_text"/>
    <w:rsid w:val="00D92071"/>
  </w:style>
  <w:style w:type="paragraph" w:styleId="ab">
    <w:name w:val="Title"/>
    <w:basedOn w:val="a"/>
    <w:next w:val="a"/>
    <w:link w:val="Char5"/>
    <w:qFormat/>
    <w:rsid w:val="00D9207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D92071"/>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D92071"/>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D92071"/>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D92071"/>
    <w:rPr>
      <w:rFonts w:ascii="Calibri" w:eastAsia="Calibri" w:hAnsi="Calibri" w:cs="Times New Roman"/>
      <w:i/>
      <w:iCs/>
      <w:color w:val="000000"/>
      <w:sz w:val="20"/>
      <w:szCs w:val="20"/>
    </w:rPr>
  </w:style>
  <w:style w:type="character" w:customStyle="1" w:styleId="Char7">
    <w:name w:val="اقتباس Char"/>
    <w:basedOn w:val="a0"/>
    <w:link w:val="ad"/>
    <w:uiPriority w:val="29"/>
    <w:rsid w:val="00D92071"/>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D92071"/>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D92071"/>
    <w:rPr>
      <w:rFonts w:ascii="Calibri" w:eastAsia="Calibri" w:hAnsi="Calibri" w:cs="Times New Roman"/>
      <w:b/>
      <w:bCs/>
      <w:i/>
      <w:iCs/>
      <w:color w:val="4F81BD"/>
      <w:sz w:val="20"/>
      <w:szCs w:val="20"/>
    </w:rPr>
  </w:style>
  <w:style w:type="character" w:styleId="af">
    <w:name w:val="Subtle Emphasis"/>
    <w:uiPriority w:val="19"/>
    <w:qFormat/>
    <w:rsid w:val="00D92071"/>
    <w:rPr>
      <w:i/>
      <w:iCs/>
      <w:color w:val="808080"/>
    </w:rPr>
  </w:style>
  <w:style w:type="character" w:styleId="af0">
    <w:name w:val="Intense Emphasis"/>
    <w:uiPriority w:val="21"/>
    <w:qFormat/>
    <w:rsid w:val="00D92071"/>
    <w:rPr>
      <w:b/>
      <w:bCs/>
      <w:i/>
      <w:iCs/>
      <w:color w:val="4F81BD"/>
    </w:rPr>
  </w:style>
  <w:style w:type="character" w:styleId="af1">
    <w:name w:val="Subtle Reference"/>
    <w:uiPriority w:val="31"/>
    <w:qFormat/>
    <w:rsid w:val="00D92071"/>
    <w:rPr>
      <w:smallCaps/>
      <w:color w:val="C0504D"/>
      <w:u w:val="single"/>
    </w:rPr>
  </w:style>
  <w:style w:type="character" w:styleId="af2">
    <w:name w:val="Intense Reference"/>
    <w:uiPriority w:val="32"/>
    <w:qFormat/>
    <w:rsid w:val="00D92071"/>
    <w:rPr>
      <w:b/>
      <w:bCs/>
      <w:smallCaps/>
      <w:color w:val="C0504D"/>
      <w:spacing w:val="5"/>
      <w:u w:val="single"/>
    </w:rPr>
  </w:style>
  <w:style w:type="character" w:styleId="af3">
    <w:name w:val="Book Title"/>
    <w:uiPriority w:val="33"/>
    <w:qFormat/>
    <w:rsid w:val="00D92071"/>
    <w:rPr>
      <w:b/>
      <w:bCs/>
      <w:smallCaps/>
      <w:spacing w:val="5"/>
    </w:rPr>
  </w:style>
  <w:style w:type="character" w:customStyle="1" w:styleId="hps">
    <w:name w:val="hps"/>
    <w:basedOn w:val="a0"/>
    <w:rsid w:val="00D92071"/>
  </w:style>
  <w:style w:type="character" w:customStyle="1" w:styleId="atn">
    <w:name w:val="atn"/>
    <w:basedOn w:val="a0"/>
    <w:rsid w:val="00D92071"/>
  </w:style>
  <w:style w:type="character" w:styleId="af4">
    <w:name w:val="page number"/>
    <w:basedOn w:val="a0"/>
    <w:rsid w:val="00D92071"/>
  </w:style>
  <w:style w:type="paragraph" w:styleId="af5">
    <w:name w:val="footnote text"/>
    <w:aliases w:val="Footnote Text"/>
    <w:basedOn w:val="a"/>
    <w:link w:val="Char9"/>
    <w:unhideWhenUsed/>
    <w:rsid w:val="00D92071"/>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D92071"/>
    <w:rPr>
      <w:rFonts w:ascii="Calibri" w:eastAsia="Times New Roman" w:hAnsi="Calibri" w:cs="Times New Roman"/>
      <w:sz w:val="20"/>
      <w:szCs w:val="20"/>
    </w:rPr>
  </w:style>
  <w:style w:type="character" w:styleId="af6">
    <w:name w:val="footnote reference"/>
    <w:aliases w:val="Footnote Reference"/>
    <w:unhideWhenUsed/>
    <w:rsid w:val="00D92071"/>
    <w:rPr>
      <w:vertAlign w:val="superscript"/>
    </w:rPr>
  </w:style>
  <w:style w:type="character" w:customStyle="1" w:styleId="Chara">
    <w:name w:val="تذييل صفحة Char"/>
    <w:basedOn w:val="a0"/>
    <w:rsid w:val="00D92071"/>
  </w:style>
  <w:style w:type="character" w:customStyle="1" w:styleId="Charb">
    <w:name w:val="رأس صفحة Char"/>
    <w:rsid w:val="00D92071"/>
    <w:rPr>
      <w:sz w:val="24"/>
      <w:szCs w:val="24"/>
    </w:rPr>
  </w:style>
  <w:style w:type="numbering" w:customStyle="1" w:styleId="11">
    <w:name w:val="بلا قائمة11"/>
    <w:next w:val="a2"/>
    <w:semiHidden/>
    <w:unhideWhenUsed/>
    <w:rsid w:val="00D92071"/>
  </w:style>
  <w:style w:type="paragraph" w:styleId="af7">
    <w:name w:val="Document Map"/>
    <w:basedOn w:val="a"/>
    <w:link w:val="Charc"/>
    <w:rsid w:val="00D92071"/>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D92071"/>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D92071"/>
  </w:style>
  <w:style w:type="paragraph" w:styleId="af8">
    <w:name w:val="endnote text"/>
    <w:basedOn w:val="a"/>
    <w:link w:val="Chard"/>
    <w:uiPriority w:val="99"/>
    <w:rsid w:val="00D92071"/>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D92071"/>
    <w:rPr>
      <w:rFonts w:ascii="Times New Roman" w:eastAsia="Times New Roman" w:hAnsi="Times New Roman" w:cs="Times New Roman"/>
      <w:sz w:val="20"/>
      <w:szCs w:val="20"/>
    </w:rPr>
  </w:style>
  <w:style w:type="character" w:styleId="af9">
    <w:name w:val="endnote reference"/>
    <w:uiPriority w:val="99"/>
    <w:rsid w:val="00D92071"/>
    <w:rPr>
      <w:vertAlign w:val="superscript"/>
    </w:rPr>
  </w:style>
  <w:style w:type="paragraph" w:customStyle="1" w:styleId="12">
    <w:name w:val="1"/>
    <w:basedOn w:val="a"/>
    <w:rsid w:val="00D92071"/>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D9207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D92071"/>
  </w:style>
  <w:style w:type="paragraph" w:styleId="21">
    <w:name w:val="Body Text 2"/>
    <w:basedOn w:val="a"/>
    <w:link w:val="2Char0"/>
    <w:unhideWhenUsed/>
    <w:rsid w:val="00D92071"/>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D92071"/>
    <w:rPr>
      <w:rFonts w:ascii="Arial" w:eastAsia="Times New Roman" w:hAnsi="Arial" w:cs="Times New Roman"/>
      <w:b/>
      <w:bCs/>
      <w:sz w:val="32"/>
      <w:szCs w:val="32"/>
      <w:lang w:eastAsia="ar-SA"/>
    </w:rPr>
  </w:style>
  <w:style w:type="table" w:customStyle="1" w:styleId="13">
    <w:name w:val="شبكة جدول1"/>
    <w:basedOn w:val="a1"/>
    <w:next w:val="afa"/>
    <w:rsid w:val="00D9207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D92071"/>
    <w:rPr>
      <w:rFonts w:ascii="Calibri" w:eastAsia="Times New Roman" w:hAnsi="Calibri" w:cs="Times New Roman"/>
    </w:rPr>
  </w:style>
  <w:style w:type="character" w:styleId="afb">
    <w:name w:val="annotation reference"/>
    <w:semiHidden/>
    <w:rsid w:val="00D92071"/>
    <w:rPr>
      <w:sz w:val="16"/>
      <w:szCs w:val="16"/>
    </w:rPr>
  </w:style>
  <w:style w:type="paragraph" w:styleId="afc">
    <w:name w:val="annotation text"/>
    <w:basedOn w:val="a"/>
    <w:link w:val="Chare"/>
    <w:semiHidden/>
    <w:rsid w:val="00D92071"/>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D92071"/>
    <w:rPr>
      <w:rFonts w:ascii="Times New Roman" w:eastAsia="Times New Roman" w:hAnsi="Times New Roman" w:cs="Times New Roman"/>
      <w:sz w:val="20"/>
      <w:szCs w:val="20"/>
    </w:rPr>
  </w:style>
  <w:style w:type="paragraph" w:styleId="afd">
    <w:name w:val="annotation subject"/>
    <w:basedOn w:val="afc"/>
    <w:next w:val="afc"/>
    <w:link w:val="Charf"/>
    <w:semiHidden/>
    <w:rsid w:val="00D92071"/>
    <w:rPr>
      <w:b/>
      <w:bCs/>
    </w:rPr>
  </w:style>
  <w:style w:type="character" w:customStyle="1" w:styleId="Charf">
    <w:name w:val="موضوع تعليق Char"/>
    <w:basedOn w:val="Chare"/>
    <w:link w:val="afd"/>
    <w:semiHidden/>
    <w:rsid w:val="00D92071"/>
    <w:rPr>
      <w:rFonts w:ascii="Times New Roman" w:eastAsia="Times New Roman" w:hAnsi="Times New Roman" w:cs="Times New Roman"/>
      <w:b/>
      <w:bCs/>
      <w:sz w:val="20"/>
      <w:szCs w:val="20"/>
    </w:rPr>
  </w:style>
  <w:style w:type="character" w:customStyle="1" w:styleId="hpsatn">
    <w:name w:val="hps atn"/>
    <w:rsid w:val="00D92071"/>
  </w:style>
  <w:style w:type="character" w:customStyle="1" w:styleId="alt-edited">
    <w:name w:val="alt-edited"/>
    <w:rsid w:val="00D92071"/>
  </w:style>
  <w:style w:type="character" w:customStyle="1" w:styleId="hpsalt-edited">
    <w:name w:val="hps alt-edited"/>
    <w:rsid w:val="00D92071"/>
  </w:style>
  <w:style w:type="table" w:customStyle="1" w:styleId="14">
    <w:name w:val="تظليل فاتح1"/>
    <w:basedOn w:val="a1"/>
    <w:uiPriority w:val="60"/>
    <w:rsid w:val="00D9207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D9207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D920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D920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D9207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D9207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D92071"/>
  </w:style>
  <w:style w:type="numbering" w:customStyle="1" w:styleId="40">
    <w:name w:val="بلا قائمة4"/>
    <w:next w:val="a2"/>
    <w:uiPriority w:val="99"/>
    <w:semiHidden/>
    <w:unhideWhenUsed/>
    <w:rsid w:val="00D92071"/>
  </w:style>
  <w:style w:type="table" w:customStyle="1" w:styleId="22">
    <w:name w:val="شبكة جدول2"/>
    <w:basedOn w:val="a1"/>
    <w:next w:val="afa"/>
    <w:uiPriority w:val="59"/>
    <w:rsid w:val="00D9207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D92071"/>
    <w:rPr>
      <w:color w:val="808080"/>
    </w:rPr>
  </w:style>
  <w:style w:type="paragraph" w:styleId="aff0">
    <w:name w:val="Body Text Indent"/>
    <w:basedOn w:val="a"/>
    <w:link w:val="Charf0"/>
    <w:semiHidden/>
    <w:unhideWhenUsed/>
    <w:rsid w:val="00D92071"/>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D92071"/>
    <w:rPr>
      <w:rFonts w:ascii="Calibri" w:eastAsia="Calibri" w:hAnsi="Calibri" w:cs="Times New Roman"/>
    </w:rPr>
  </w:style>
  <w:style w:type="numbering" w:customStyle="1" w:styleId="50">
    <w:name w:val="بلا قائمة5"/>
    <w:next w:val="a2"/>
    <w:uiPriority w:val="99"/>
    <w:semiHidden/>
    <w:unhideWhenUsed/>
    <w:rsid w:val="00D92071"/>
  </w:style>
  <w:style w:type="table" w:customStyle="1" w:styleId="32">
    <w:name w:val="شبكة جدول3"/>
    <w:basedOn w:val="a1"/>
    <w:next w:val="afa"/>
    <w:uiPriority w:val="59"/>
    <w:rsid w:val="00D9207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92071"/>
  </w:style>
  <w:style w:type="numbering" w:customStyle="1" w:styleId="60">
    <w:name w:val="بلا قائمة6"/>
    <w:next w:val="a2"/>
    <w:uiPriority w:val="99"/>
    <w:semiHidden/>
    <w:unhideWhenUsed/>
    <w:rsid w:val="00D92071"/>
  </w:style>
  <w:style w:type="paragraph" w:customStyle="1" w:styleId="15">
    <w:name w:val="بلا تباعد1"/>
    <w:uiPriority w:val="1"/>
    <w:qFormat/>
    <w:rsid w:val="00D92071"/>
    <w:pPr>
      <w:bidi/>
      <w:spacing w:after="0" w:line="240" w:lineRule="auto"/>
    </w:pPr>
    <w:rPr>
      <w:rFonts w:ascii="Calibri" w:eastAsia="Calibri" w:hAnsi="Calibri" w:cs="Arial"/>
    </w:rPr>
  </w:style>
  <w:style w:type="table" w:customStyle="1" w:styleId="41">
    <w:name w:val="شبكة جدول4"/>
    <w:basedOn w:val="a1"/>
    <w:next w:val="afa"/>
    <w:uiPriority w:val="59"/>
    <w:rsid w:val="00D9207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D92071"/>
  </w:style>
  <w:style w:type="paragraph" w:styleId="aff1">
    <w:name w:val="Normal (Web)"/>
    <w:basedOn w:val="a"/>
    <w:rsid w:val="00D92071"/>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D92071"/>
  </w:style>
  <w:style w:type="paragraph" w:customStyle="1" w:styleId="graytext">
    <w:name w:val="graytext"/>
    <w:basedOn w:val="a"/>
    <w:rsid w:val="00D92071"/>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D92071"/>
    <w:rPr>
      <w:rFonts w:cs="Times New Roman"/>
      <w:vanish/>
    </w:rPr>
  </w:style>
  <w:style w:type="table" w:customStyle="1" w:styleId="TableGrid1">
    <w:name w:val="Table Grid1"/>
    <w:rsid w:val="00D9207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D92071"/>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D9207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D9207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D9207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D92071"/>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D92071"/>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D92071"/>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D92071"/>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D92071"/>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D92071"/>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92071"/>
    <w:rPr>
      <w:rFonts w:ascii="Cambria" w:eastAsia="Times New Roman" w:hAnsi="Cambria" w:cs="Times New Roman"/>
      <w:b/>
      <w:bCs/>
      <w:color w:val="365F91"/>
      <w:sz w:val="28"/>
      <w:szCs w:val="28"/>
    </w:rPr>
  </w:style>
  <w:style w:type="character" w:customStyle="1" w:styleId="2Char">
    <w:name w:val="عنوان 2 Char"/>
    <w:basedOn w:val="a0"/>
    <w:link w:val="2"/>
    <w:rsid w:val="00D92071"/>
    <w:rPr>
      <w:rFonts w:ascii="Cambria" w:eastAsia="Times New Roman" w:hAnsi="Cambria" w:cs="Times New Roman"/>
      <w:b/>
      <w:bCs/>
      <w:color w:val="4F81BD"/>
      <w:sz w:val="26"/>
      <w:szCs w:val="26"/>
    </w:rPr>
  </w:style>
  <w:style w:type="character" w:customStyle="1" w:styleId="3Char">
    <w:name w:val="عنوان 3 Char"/>
    <w:basedOn w:val="a0"/>
    <w:link w:val="3"/>
    <w:rsid w:val="00D92071"/>
    <w:rPr>
      <w:rFonts w:ascii="Cambria" w:eastAsia="Times New Roman" w:hAnsi="Cambria" w:cs="Times New Roman"/>
      <w:b/>
      <w:bCs/>
      <w:color w:val="4F81BD"/>
      <w:sz w:val="20"/>
      <w:szCs w:val="20"/>
    </w:rPr>
  </w:style>
  <w:style w:type="character" w:customStyle="1" w:styleId="4Char">
    <w:name w:val="عنوان 4 Char"/>
    <w:basedOn w:val="a0"/>
    <w:link w:val="4"/>
    <w:semiHidden/>
    <w:rsid w:val="00D92071"/>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D92071"/>
    <w:rPr>
      <w:rFonts w:ascii="Cambria" w:eastAsia="Times New Roman" w:hAnsi="Cambria" w:cs="Times New Roman"/>
      <w:color w:val="243F60"/>
      <w:sz w:val="20"/>
      <w:szCs w:val="20"/>
    </w:rPr>
  </w:style>
  <w:style w:type="character" w:customStyle="1" w:styleId="6Char">
    <w:name w:val="عنوان 6 Char"/>
    <w:basedOn w:val="a0"/>
    <w:link w:val="6"/>
    <w:semiHidden/>
    <w:rsid w:val="00D92071"/>
    <w:rPr>
      <w:rFonts w:ascii="Cambria" w:eastAsia="Times New Roman" w:hAnsi="Cambria" w:cs="Times New Roman"/>
      <w:i/>
      <w:iCs/>
      <w:color w:val="243F60"/>
      <w:sz w:val="20"/>
      <w:szCs w:val="20"/>
    </w:rPr>
  </w:style>
  <w:style w:type="character" w:customStyle="1" w:styleId="7Char">
    <w:name w:val="عنوان 7 Char"/>
    <w:basedOn w:val="a0"/>
    <w:link w:val="7"/>
    <w:semiHidden/>
    <w:rsid w:val="00D92071"/>
    <w:rPr>
      <w:rFonts w:ascii="Cambria" w:eastAsia="Times New Roman" w:hAnsi="Cambria" w:cs="Times New Roman"/>
      <w:i/>
      <w:iCs/>
      <w:color w:val="404040"/>
      <w:sz w:val="20"/>
      <w:szCs w:val="20"/>
    </w:rPr>
  </w:style>
  <w:style w:type="character" w:customStyle="1" w:styleId="8Char">
    <w:name w:val="عنوان 8 Char"/>
    <w:basedOn w:val="a0"/>
    <w:link w:val="8"/>
    <w:semiHidden/>
    <w:rsid w:val="00D92071"/>
    <w:rPr>
      <w:rFonts w:ascii="Cambria" w:eastAsia="Times New Roman" w:hAnsi="Cambria" w:cs="Times New Roman"/>
      <w:color w:val="404040"/>
      <w:sz w:val="20"/>
      <w:szCs w:val="20"/>
    </w:rPr>
  </w:style>
  <w:style w:type="character" w:customStyle="1" w:styleId="9Char">
    <w:name w:val="عنوان 9 Char"/>
    <w:basedOn w:val="a0"/>
    <w:link w:val="9"/>
    <w:semiHidden/>
    <w:rsid w:val="00D92071"/>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D92071"/>
  </w:style>
  <w:style w:type="paragraph" w:styleId="a3">
    <w:name w:val="List Paragraph"/>
    <w:basedOn w:val="a"/>
    <w:link w:val="Char"/>
    <w:uiPriority w:val="34"/>
    <w:qFormat/>
    <w:rsid w:val="00D92071"/>
    <w:pPr>
      <w:ind w:left="720"/>
      <w:contextualSpacing/>
    </w:pPr>
    <w:rPr>
      <w:rFonts w:ascii="Calibri" w:eastAsia="Times New Roman" w:hAnsi="Calibri" w:cs="Times New Roman"/>
    </w:rPr>
  </w:style>
  <w:style w:type="paragraph" w:styleId="a4">
    <w:name w:val="No Spacing"/>
    <w:link w:val="Char0"/>
    <w:uiPriority w:val="1"/>
    <w:qFormat/>
    <w:rsid w:val="00D92071"/>
    <w:pPr>
      <w:bidi/>
      <w:spacing w:after="0" w:line="240" w:lineRule="auto"/>
    </w:pPr>
    <w:rPr>
      <w:rFonts w:ascii="Calibri" w:eastAsia="Calibri" w:hAnsi="Calibri" w:cs="Arial"/>
    </w:rPr>
  </w:style>
  <w:style w:type="character" w:customStyle="1" w:styleId="Char0">
    <w:name w:val="بلا تباعد Char"/>
    <w:link w:val="a4"/>
    <w:uiPriority w:val="1"/>
    <w:rsid w:val="00D92071"/>
    <w:rPr>
      <w:rFonts w:ascii="Calibri" w:eastAsia="Calibri" w:hAnsi="Calibri" w:cs="Arial"/>
    </w:rPr>
  </w:style>
  <w:style w:type="character" w:styleId="a5">
    <w:name w:val="Emphasis"/>
    <w:qFormat/>
    <w:rsid w:val="00D92071"/>
    <w:rPr>
      <w:i/>
      <w:iCs/>
    </w:rPr>
  </w:style>
  <w:style w:type="character" w:styleId="a6">
    <w:name w:val="Strong"/>
    <w:qFormat/>
    <w:rsid w:val="00D92071"/>
    <w:rPr>
      <w:b/>
      <w:bCs/>
    </w:rPr>
  </w:style>
  <w:style w:type="paragraph" w:styleId="a7">
    <w:name w:val="Balloon Text"/>
    <w:basedOn w:val="a"/>
    <w:link w:val="Char1"/>
    <w:unhideWhenUsed/>
    <w:rsid w:val="00D92071"/>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D92071"/>
    <w:rPr>
      <w:rFonts w:ascii="Tahoma" w:eastAsia="Calibri" w:hAnsi="Tahoma" w:cs="Times New Roman"/>
      <w:sz w:val="16"/>
      <w:szCs w:val="16"/>
    </w:rPr>
  </w:style>
  <w:style w:type="paragraph" w:styleId="a8">
    <w:name w:val="Body Text"/>
    <w:basedOn w:val="a"/>
    <w:link w:val="Char2"/>
    <w:unhideWhenUsed/>
    <w:rsid w:val="00D92071"/>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D92071"/>
    <w:rPr>
      <w:rFonts w:ascii="Times New Roman" w:eastAsia="SimSun" w:hAnsi="Times New Roman" w:cs="Simplified Arabic"/>
      <w:sz w:val="28"/>
      <w:szCs w:val="28"/>
      <w:lang w:eastAsia="zh-CN" w:bidi="ar-IQ"/>
    </w:rPr>
  </w:style>
  <w:style w:type="character" w:styleId="Hyperlink">
    <w:name w:val="Hyperlink"/>
    <w:unhideWhenUsed/>
    <w:rsid w:val="00D92071"/>
    <w:rPr>
      <w:color w:val="0000FF"/>
      <w:u w:val="single"/>
    </w:rPr>
  </w:style>
  <w:style w:type="paragraph" w:styleId="a9">
    <w:name w:val="header"/>
    <w:basedOn w:val="a"/>
    <w:link w:val="Char3"/>
    <w:unhideWhenUsed/>
    <w:rsid w:val="00D92071"/>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D92071"/>
    <w:rPr>
      <w:rFonts w:ascii="Calibri" w:eastAsia="Calibri" w:hAnsi="Calibri" w:cs="Arial"/>
    </w:rPr>
  </w:style>
  <w:style w:type="paragraph" w:styleId="aa">
    <w:name w:val="footer"/>
    <w:basedOn w:val="a"/>
    <w:link w:val="Char4"/>
    <w:uiPriority w:val="99"/>
    <w:unhideWhenUsed/>
    <w:rsid w:val="00D92071"/>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D92071"/>
    <w:rPr>
      <w:rFonts w:ascii="Calibri" w:eastAsia="Calibri" w:hAnsi="Calibri" w:cs="Arial"/>
    </w:rPr>
  </w:style>
  <w:style w:type="character" w:customStyle="1" w:styleId="shorttext">
    <w:name w:val="short_text"/>
    <w:rsid w:val="00D92071"/>
  </w:style>
  <w:style w:type="paragraph" w:styleId="ab">
    <w:name w:val="Title"/>
    <w:basedOn w:val="a"/>
    <w:next w:val="a"/>
    <w:link w:val="Char5"/>
    <w:qFormat/>
    <w:rsid w:val="00D9207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D92071"/>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D92071"/>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D92071"/>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D92071"/>
    <w:rPr>
      <w:rFonts w:ascii="Calibri" w:eastAsia="Calibri" w:hAnsi="Calibri" w:cs="Times New Roman"/>
      <w:i/>
      <w:iCs/>
      <w:color w:val="000000"/>
      <w:sz w:val="20"/>
      <w:szCs w:val="20"/>
    </w:rPr>
  </w:style>
  <w:style w:type="character" w:customStyle="1" w:styleId="Char7">
    <w:name w:val="اقتباس Char"/>
    <w:basedOn w:val="a0"/>
    <w:link w:val="ad"/>
    <w:uiPriority w:val="29"/>
    <w:rsid w:val="00D92071"/>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D92071"/>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D92071"/>
    <w:rPr>
      <w:rFonts w:ascii="Calibri" w:eastAsia="Calibri" w:hAnsi="Calibri" w:cs="Times New Roman"/>
      <w:b/>
      <w:bCs/>
      <w:i/>
      <w:iCs/>
      <w:color w:val="4F81BD"/>
      <w:sz w:val="20"/>
      <w:szCs w:val="20"/>
    </w:rPr>
  </w:style>
  <w:style w:type="character" w:styleId="af">
    <w:name w:val="Subtle Emphasis"/>
    <w:uiPriority w:val="19"/>
    <w:qFormat/>
    <w:rsid w:val="00D92071"/>
    <w:rPr>
      <w:i/>
      <w:iCs/>
      <w:color w:val="808080"/>
    </w:rPr>
  </w:style>
  <w:style w:type="character" w:styleId="af0">
    <w:name w:val="Intense Emphasis"/>
    <w:uiPriority w:val="21"/>
    <w:qFormat/>
    <w:rsid w:val="00D92071"/>
    <w:rPr>
      <w:b/>
      <w:bCs/>
      <w:i/>
      <w:iCs/>
      <w:color w:val="4F81BD"/>
    </w:rPr>
  </w:style>
  <w:style w:type="character" w:styleId="af1">
    <w:name w:val="Subtle Reference"/>
    <w:uiPriority w:val="31"/>
    <w:qFormat/>
    <w:rsid w:val="00D92071"/>
    <w:rPr>
      <w:smallCaps/>
      <w:color w:val="C0504D"/>
      <w:u w:val="single"/>
    </w:rPr>
  </w:style>
  <w:style w:type="character" w:styleId="af2">
    <w:name w:val="Intense Reference"/>
    <w:uiPriority w:val="32"/>
    <w:qFormat/>
    <w:rsid w:val="00D92071"/>
    <w:rPr>
      <w:b/>
      <w:bCs/>
      <w:smallCaps/>
      <w:color w:val="C0504D"/>
      <w:spacing w:val="5"/>
      <w:u w:val="single"/>
    </w:rPr>
  </w:style>
  <w:style w:type="character" w:styleId="af3">
    <w:name w:val="Book Title"/>
    <w:uiPriority w:val="33"/>
    <w:qFormat/>
    <w:rsid w:val="00D92071"/>
    <w:rPr>
      <w:b/>
      <w:bCs/>
      <w:smallCaps/>
      <w:spacing w:val="5"/>
    </w:rPr>
  </w:style>
  <w:style w:type="character" w:customStyle="1" w:styleId="hps">
    <w:name w:val="hps"/>
    <w:basedOn w:val="a0"/>
    <w:rsid w:val="00D92071"/>
  </w:style>
  <w:style w:type="character" w:customStyle="1" w:styleId="atn">
    <w:name w:val="atn"/>
    <w:basedOn w:val="a0"/>
    <w:rsid w:val="00D92071"/>
  </w:style>
  <w:style w:type="character" w:styleId="af4">
    <w:name w:val="page number"/>
    <w:basedOn w:val="a0"/>
    <w:rsid w:val="00D92071"/>
  </w:style>
  <w:style w:type="paragraph" w:styleId="af5">
    <w:name w:val="footnote text"/>
    <w:aliases w:val="Footnote Text"/>
    <w:basedOn w:val="a"/>
    <w:link w:val="Char9"/>
    <w:unhideWhenUsed/>
    <w:rsid w:val="00D92071"/>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D92071"/>
    <w:rPr>
      <w:rFonts w:ascii="Calibri" w:eastAsia="Times New Roman" w:hAnsi="Calibri" w:cs="Times New Roman"/>
      <w:sz w:val="20"/>
      <w:szCs w:val="20"/>
    </w:rPr>
  </w:style>
  <w:style w:type="character" w:styleId="af6">
    <w:name w:val="footnote reference"/>
    <w:aliases w:val="Footnote Reference"/>
    <w:unhideWhenUsed/>
    <w:rsid w:val="00D92071"/>
    <w:rPr>
      <w:vertAlign w:val="superscript"/>
    </w:rPr>
  </w:style>
  <w:style w:type="character" w:customStyle="1" w:styleId="Chara">
    <w:name w:val="تذييل صفحة Char"/>
    <w:basedOn w:val="a0"/>
    <w:rsid w:val="00D92071"/>
  </w:style>
  <w:style w:type="character" w:customStyle="1" w:styleId="Charb">
    <w:name w:val="رأس صفحة Char"/>
    <w:rsid w:val="00D92071"/>
    <w:rPr>
      <w:sz w:val="24"/>
      <w:szCs w:val="24"/>
    </w:rPr>
  </w:style>
  <w:style w:type="numbering" w:customStyle="1" w:styleId="11">
    <w:name w:val="بلا قائمة11"/>
    <w:next w:val="a2"/>
    <w:semiHidden/>
    <w:unhideWhenUsed/>
    <w:rsid w:val="00D92071"/>
  </w:style>
  <w:style w:type="paragraph" w:styleId="af7">
    <w:name w:val="Document Map"/>
    <w:basedOn w:val="a"/>
    <w:link w:val="Charc"/>
    <w:rsid w:val="00D92071"/>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D92071"/>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D92071"/>
  </w:style>
  <w:style w:type="paragraph" w:styleId="af8">
    <w:name w:val="endnote text"/>
    <w:basedOn w:val="a"/>
    <w:link w:val="Chard"/>
    <w:uiPriority w:val="99"/>
    <w:rsid w:val="00D92071"/>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D92071"/>
    <w:rPr>
      <w:rFonts w:ascii="Times New Roman" w:eastAsia="Times New Roman" w:hAnsi="Times New Roman" w:cs="Times New Roman"/>
      <w:sz w:val="20"/>
      <w:szCs w:val="20"/>
    </w:rPr>
  </w:style>
  <w:style w:type="character" w:styleId="af9">
    <w:name w:val="endnote reference"/>
    <w:uiPriority w:val="99"/>
    <w:rsid w:val="00D92071"/>
    <w:rPr>
      <w:vertAlign w:val="superscript"/>
    </w:rPr>
  </w:style>
  <w:style w:type="paragraph" w:customStyle="1" w:styleId="12">
    <w:name w:val="1"/>
    <w:basedOn w:val="a"/>
    <w:rsid w:val="00D92071"/>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D9207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D92071"/>
  </w:style>
  <w:style w:type="paragraph" w:styleId="21">
    <w:name w:val="Body Text 2"/>
    <w:basedOn w:val="a"/>
    <w:link w:val="2Char0"/>
    <w:unhideWhenUsed/>
    <w:rsid w:val="00D92071"/>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D92071"/>
    <w:rPr>
      <w:rFonts w:ascii="Arial" w:eastAsia="Times New Roman" w:hAnsi="Arial" w:cs="Times New Roman"/>
      <w:b/>
      <w:bCs/>
      <w:sz w:val="32"/>
      <w:szCs w:val="32"/>
      <w:lang w:eastAsia="ar-SA"/>
    </w:rPr>
  </w:style>
  <w:style w:type="table" w:customStyle="1" w:styleId="13">
    <w:name w:val="شبكة جدول1"/>
    <w:basedOn w:val="a1"/>
    <w:next w:val="afa"/>
    <w:rsid w:val="00D9207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D92071"/>
    <w:rPr>
      <w:rFonts w:ascii="Calibri" w:eastAsia="Times New Roman" w:hAnsi="Calibri" w:cs="Times New Roman"/>
    </w:rPr>
  </w:style>
  <w:style w:type="character" w:styleId="afb">
    <w:name w:val="annotation reference"/>
    <w:semiHidden/>
    <w:rsid w:val="00D92071"/>
    <w:rPr>
      <w:sz w:val="16"/>
      <w:szCs w:val="16"/>
    </w:rPr>
  </w:style>
  <w:style w:type="paragraph" w:styleId="afc">
    <w:name w:val="annotation text"/>
    <w:basedOn w:val="a"/>
    <w:link w:val="Chare"/>
    <w:semiHidden/>
    <w:rsid w:val="00D92071"/>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D92071"/>
    <w:rPr>
      <w:rFonts w:ascii="Times New Roman" w:eastAsia="Times New Roman" w:hAnsi="Times New Roman" w:cs="Times New Roman"/>
      <w:sz w:val="20"/>
      <w:szCs w:val="20"/>
    </w:rPr>
  </w:style>
  <w:style w:type="paragraph" w:styleId="afd">
    <w:name w:val="annotation subject"/>
    <w:basedOn w:val="afc"/>
    <w:next w:val="afc"/>
    <w:link w:val="Charf"/>
    <w:semiHidden/>
    <w:rsid w:val="00D92071"/>
    <w:rPr>
      <w:b/>
      <w:bCs/>
    </w:rPr>
  </w:style>
  <w:style w:type="character" w:customStyle="1" w:styleId="Charf">
    <w:name w:val="موضوع تعليق Char"/>
    <w:basedOn w:val="Chare"/>
    <w:link w:val="afd"/>
    <w:semiHidden/>
    <w:rsid w:val="00D92071"/>
    <w:rPr>
      <w:rFonts w:ascii="Times New Roman" w:eastAsia="Times New Roman" w:hAnsi="Times New Roman" w:cs="Times New Roman"/>
      <w:b/>
      <w:bCs/>
      <w:sz w:val="20"/>
      <w:szCs w:val="20"/>
    </w:rPr>
  </w:style>
  <w:style w:type="character" w:customStyle="1" w:styleId="hpsatn">
    <w:name w:val="hps atn"/>
    <w:rsid w:val="00D92071"/>
  </w:style>
  <w:style w:type="character" w:customStyle="1" w:styleId="alt-edited">
    <w:name w:val="alt-edited"/>
    <w:rsid w:val="00D92071"/>
  </w:style>
  <w:style w:type="character" w:customStyle="1" w:styleId="hpsalt-edited">
    <w:name w:val="hps alt-edited"/>
    <w:rsid w:val="00D92071"/>
  </w:style>
  <w:style w:type="table" w:customStyle="1" w:styleId="14">
    <w:name w:val="تظليل فاتح1"/>
    <w:basedOn w:val="a1"/>
    <w:uiPriority w:val="60"/>
    <w:rsid w:val="00D9207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D9207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D920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D920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D9207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D9207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D92071"/>
  </w:style>
  <w:style w:type="numbering" w:customStyle="1" w:styleId="40">
    <w:name w:val="بلا قائمة4"/>
    <w:next w:val="a2"/>
    <w:uiPriority w:val="99"/>
    <w:semiHidden/>
    <w:unhideWhenUsed/>
    <w:rsid w:val="00D92071"/>
  </w:style>
  <w:style w:type="table" w:customStyle="1" w:styleId="22">
    <w:name w:val="شبكة جدول2"/>
    <w:basedOn w:val="a1"/>
    <w:next w:val="afa"/>
    <w:uiPriority w:val="59"/>
    <w:rsid w:val="00D9207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D92071"/>
    <w:rPr>
      <w:color w:val="808080"/>
    </w:rPr>
  </w:style>
  <w:style w:type="paragraph" w:styleId="aff0">
    <w:name w:val="Body Text Indent"/>
    <w:basedOn w:val="a"/>
    <w:link w:val="Charf0"/>
    <w:semiHidden/>
    <w:unhideWhenUsed/>
    <w:rsid w:val="00D92071"/>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D92071"/>
    <w:rPr>
      <w:rFonts w:ascii="Calibri" w:eastAsia="Calibri" w:hAnsi="Calibri" w:cs="Times New Roman"/>
    </w:rPr>
  </w:style>
  <w:style w:type="numbering" w:customStyle="1" w:styleId="50">
    <w:name w:val="بلا قائمة5"/>
    <w:next w:val="a2"/>
    <w:uiPriority w:val="99"/>
    <w:semiHidden/>
    <w:unhideWhenUsed/>
    <w:rsid w:val="00D92071"/>
  </w:style>
  <w:style w:type="table" w:customStyle="1" w:styleId="32">
    <w:name w:val="شبكة جدول3"/>
    <w:basedOn w:val="a1"/>
    <w:next w:val="afa"/>
    <w:uiPriority w:val="59"/>
    <w:rsid w:val="00D9207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92071"/>
  </w:style>
  <w:style w:type="numbering" w:customStyle="1" w:styleId="60">
    <w:name w:val="بلا قائمة6"/>
    <w:next w:val="a2"/>
    <w:uiPriority w:val="99"/>
    <w:semiHidden/>
    <w:unhideWhenUsed/>
    <w:rsid w:val="00D92071"/>
  </w:style>
  <w:style w:type="paragraph" w:customStyle="1" w:styleId="15">
    <w:name w:val="بلا تباعد1"/>
    <w:uiPriority w:val="1"/>
    <w:qFormat/>
    <w:rsid w:val="00D92071"/>
    <w:pPr>
      <w:bidi/>
      <w:spacing w:after="0" w:line="240" w:lineRule="auto"/>
    </w:pPr>
    <w:rPr>
      <w:rFonts w:ascii="Calibri" w:eastAsia="Calibri" w:hAnsi="Calibri" w:cs="Arial"/>
    </w:rPr>
  </w:style>
  <w:style w:type="table" w:customStyle="1" w:styleId="41">
    <w:name w:val="شبكة جدول4"/>
    <w:basedOn w:val="a1"/>
    <w:next w:val="afa"/>
    <w:uiPriority w:val="59"/>
    <w:rsid w:val="00D9207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D92071"/>
  </w:style>
  <w:style w:type="paragraph" w:styleId="aff1">
    <w:name w:val="Normal (Web)"/>
    <w:basedOn w:val="a"/>
    <w:rsid w:val="00D92071"/>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D92071"/>
  </w:style>
  <w:style w:type="paragraph" w:customStyle="1" w:styleId="graytext">
    <w:name w:val="graytext"/>
    <w:basedOn w:val="a"/>
    <w:rsid w:val="00D92071"/>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D92071"/>
    <w:rPr>
      <w:rFonts w:cs="Times New Roman"/>
      <w:vanish/>
    </w:rPr>
  </w:style>
  <w:style w:type="table" w:customStyle="1" w:styleId="TableGrid1">
    <w:name w:val="Table Grid1"/>
    <w:rsid w:val="00D9207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D92071"/>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5994</Words>
  <Characters>34172</Characters>
  <Application>Microsoft Office Word</Application>
  <DocSecurity>0</DocSecurity>
  <Lines>284</Lines>
  <Paragraphs>80</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4</cp:revision>
  <cp:lastPrinted>2014-08-11T07:57:00Z</cp:lastPrinted>
  <dcterms:created xsi:type="dcterms:W3CDTF">2014-07-17T17:05:00Z</dcterms:created>
  <dcterms:modified xsi:type="dcterms:W3CDTF">2014-08-11T07:58:00Z</dcterms:modified>
</cp:coreProperties>
</file>