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68" w:rsidRPr="00A83768" w:rsidRDefault="00A83768" w:rsidP="00A83768">
      <w:pPr>
        <w:spacing w:line="240" w:lineRule="auto"/>
        <w:jc w:val="center"/>
        <w:rPr>
          <w:rFonts w:ascii="Simplified Arabic" w:eastAsia="Calibri" w:hAnsi="Simplified Arabic" w:cs="Simplified Arabic"/>
          <w:b/>
          <w:bCs/>
          <w:sz w:val="32"/>
          <w:szCs w:val="32"/>
          <w:rtl/>
          <w:lang w:bidi="ar-IQ"/>
        </w:rPr>
      </w:pPr>
      <w:r w:rsidRPr="00A83768">
        <w:rPr>
          <w:rFonts w:ascii="Simplified Arabic" w:eastAsia="Calibri" w:hAnsi="Simplified Arabic" w:cs="Simplified Arabic"/>
          <w:b/>
          <w:bCs/>
          <w:sz w:val="32"/>
          <w:szCs w:val="32"/>
          <w:rtl/>
          <w:lang w:bidi="ar-IQ"/>
        </w:rPr>
        <w:t>مناخ محافظ</w:t>
      </w:r>
      <w:r w:rsidRPr="00A83768">
        <w:rPr>
          <w:rFonts w:ascii="Simplified Arabic" w:eastAsia="Calibri" w:hAnsi="Simplified Arabic" w:cs="Simplified Arabic" w:hint="cs"/>
          <w:b/>
          <w:bCs/>
          <w:sz w:val="32"/>
          <w:szCs w:val="32"/>
          <w:rtl/>
          <w:lang w:bidi="ar-IQ"/>
        </w:rPr>
        <w:t>ــ</w:t>
      </w:r>
      <w:r w:rsidRPr="00A83768">
        <w:rPr>
          <w:rFonts w:ascii="Simplified Arabic" w:eastAsia="Calibri" w:hAnsi="Simplified Arabic" w:cs="Simplified Arabic"/>
          <w:b/>
          <w:bCs/>
          <w:sz w:val="32"/>
          <w:szCs w:val="32"/>
          <w:rtl/>
          <w:lang w:bidi="ar-IQ"/>
        </w:rPr>
        <w:t>ة ديال</w:t>
      </w:r>
      <w:r w:rsidRPr="00A83768">
        <w:rPr>
          <w:rFonts w:ascii="Simplified Arabic" w:eastAsia="Calibri" w:hAnsi="Simplified Arabic" w:cs="Simplified Arabic" w:hint="cs"/>
          <w:b/>
          <w:bCs/>
          <w:sz w:val="32"/>
          <w:szCs w:val="32"/>
          <w:rtl/>
          <w:lang w:bidi="ar-IQ"/>
        </w:rPr>
        <w:t>ــــــ</w:t>
      </w:r>
      <w:r w:rsidRPr="00A83768">
        <w:rPr>
          <w:rFonts w:ascii="Simplified Arabic" w:eastAsia="Calibri" w:hAnsi="Simplified Arabic" w:cs="Simplified Arabic"/>
          <w:b/>
          <w:bCs/>
          <w:sz w:val="32"/>
          <w:szCs w:val="32"/>
          <w:rtl/>
          <w:lang w:bidi="ar-IQ"/>
        </w:rPr>
        <w:t>ى دراس</w:t>
      </w:r>
      <w:r w:rsidRPr="00A83768">
        <w:rPr>
          <w:rFonts w:ascii="Simplified Arabic" w:eastAsia="Calibri" w:hAnsi="Simplified Arabic" w:cs="Simplified Arabic" w:hint="cs"/>
          <w:b/>
          <w:bCs/>
          <w:sz w:val="32"/>
          <w:szCs w:val="32"/>
          <w:rtl/>
          <w:lang w:bidi="ar-IQ"/>
        </w:rPr>
        <w:t>ـــــــ</w:t>
      </w:r>
      <w:r w:rsidRPr="00A83768">
        <w:rPr>
          <w:rFonts w:ascii="Simplified Arabic" w:eastAsia="Calibri" w:hAnsi="Simplified Arabic" w:cs="Simplified Arabic"/>
          <w:b/>
          <w:bCs/>
          <w:sz w:val="32"/>
          <w:szCs w:val="32"/>
          <w:rtl/>
          <w:lang w:bidi="ar-IQ"/>
        </w:rPr>
        <w:t>ة تحليلية لمحطتي خانق</w:t>
      </w:r>
      <w:r w:rsidRPr="00A83768">
        <w:rPr>
          <w:rFonts w:ascii="Simplified Arabic" w:eastAsia="Calibri" w:hAnsi="Simplified Arabic" w:cs="Simplified Arabic" w:hint="cs"/>
          <w:b/>
          <w:bCs/>
          <w:sz w:val="32"/>
          <w:szCs w:val="32"/>
          <w:rtl/>
          <w:lang w:bidi="ar-IQ"/>
        </w:rPr>
        <w:t>ــــــــ</w:t>
      </w:r>
      <w:r w:rsidRPr="00A83768">
        <w:rPr>
          <w:rFonts w:ascii="Simplified Arabic" w:eastAsia="Calibri" w:hAnsi="Simplified Arabic" w:cs="Simplified Arabic"/>
          <w:b/>
          <w:bCs/>
          <w:sz w:val="32"/>
          <w:szCs w:val="32"/>
          <w:rtl/>
          <w:lang w:bidi="ar-IQ"/>
        </w:rPr>
        <w:t>ين والخال</w:t>
      </w:r>
      <w:r w:rsidRPr="00A83768">
        <w:rPr>
          <w:rFonts w:ascii="Simplified Arabic" w:eastAsia="Calibri" w:hAnsi="Simplified Arabic" w:cs="Simplified Arabic" w:hint="cs"/>
          <w:b/>
          <w:bCs/>
          <w:sz w:val="32"/>
          <w:szCs w:val="32"/>
          <w:rtl/>
          <w:lang w:bidi="ar-IQ"/>
        </w:rPr>
        <w:t>ـــــــــ</w:t>
      </w:r>
      <w:r w:rsidRPr="00A83768">
        <w:rPr>
          <w:rFonts w:ascii="Simplified Arabic" w:eastAsia="Calibri" w:hAnsi="Simplified Arabic" w:cs="Simplified Arabic"/>
          <w:b/>
          <w:bCs/>
          <w:sz w:val="32"/>
          <w:szCs w:val="32"/>
          <w:rtl/>
          <w:lang w:bidi="ar-IQ"/>
        </w:rPr>
        <w:t>ص</w:t>
      </w:r>
    </w:p>
    <w:p w:rsidR="00A83768" w:rsidRPr="00A83768" w:rsidRDefault="00A83768" w:rsidP="00A83768">
      <w:pPr>
        <w:spacing w:line="240" w:lineRule="auto"/>
        <w:ind w:left="42"/>
        <w:jc w:val="center"/>
        <w:rPr>
          <w:rFonts w:ascii="Simplified Arabic" w:eastAsia="Calibri" w:hAnsi="Simplified Arabic" w:cs="Simplified Arabic"/>
          <w:b/>
          <w:bCs/>
          <w:sz w:val="32"/>
          <w:szCs w:val="32"/>
          <w:rtl/>
          <w:lang w:bidi="ar-IQ"/>
        </w:rPr>
      </w:pPr>
      <w:r w:rsidRPr="00A83768">
        <w:rPr>
          <w:rFonts w:ascii="Simplified Arabic" w:eastAsia="Calibri" w:hAnsi="Simplified Arabic" w:cs="Simplified Arabic"/>
          <w:b/>
          <w:bCs/>
          <w:sz w:val="32"/>
          <w:szCs w:val="32"/>
          <w:lang w:bidi="ar-IQ"/>
        </w:rPr>
        <w:t xml:space="preserve">Climate of </w:t>
      </w:r>
      <w:proofErr w:type="spellStart"/>
      <w:r w:rsidRPr="00A83768">
        <w:rPr>
          <w:rFonts w:ascii="Simplified Arabic" w:eastAsia="Calibri" w:hAnsi="Simplified Arabic" w:cs="Simplified Arabic"/>
          <w:b/>
          <w:bCs/>
          <w:sz w:val="32"/>
          <w:szCs w:val="32"/>
          <w:lang w:bidi="ar-IQ"/>
        </w:rPr>
        <w:t>Diyala</w:t>
      </w:r>
      <w:proofErr w:type="spellEnd"/>
      <w:r w:rsidRPr="00A83768">
        <w:rPr>
          <w:rFonts w:ascii="Simplified Arabic" w:eastAsia="Calibri" w:hAnsi="Simplified Arabic" w:cs="Simplified Arabic"/>
          <w:b/>
          <w:bCs/>
          <w:sz w:val="32"/>
          <w:szCs w:val="32"/>
          <w:lang w:bidi="ar-IQ"/>
        </w:rPr>
        <w:t xml:space="preserve"> </w:t>
      </w:r>
      <w:proofErr w:type="spellStart"/>
      <w:r w:rsidRPr="00A83768">
        <w:rPr>
          <w:rFonts w:ascii="Simplified Arabic" w:eastAsia="Calibri" w:hAnsi="Simplified Arabic" w:cs="Simplified Arabic"/>
          <w:b/>
          <w:bCs/>
          <w:sz w:val="32"/>
          <w:szCs w:val="32"/>
          <w:lang w:bidi="ar-IQ"/>
        </w:rPr>
        <w:t>Govrnorate</w:t>
      </w:r>
      <w:proofErr w:type="spellEnd"/>
      <w:r w:rsidRPr="00A83768">
        <w:rPr>
          <w:rFonts w:ascii="Simplified Arabic" w:eastAsia="Calibri" w:hAnsi="Simplified Arabic" w:cs="Simplified Arabic"/>
          <w:b/>
          <w:bCs/>
          <w:sz w:val="32"/>
          <w:szCs w:val="32"/>
          <w:lang w:bidi="ar-IQ"/>
        </w:rPr>
        <w:t xml:space="preserve"> </w:t>
      </w:r>
      <w:proofErr w:type="spellStart"/>
      <w:r w:rsidRPr="00A83768">
        <w:rPr>
          <w:rFonts w:ascii="Simplified Arabic" w:eastAsia="Calibri" w:hAnsi="Simplified Arabic" w:cs="Simplified Arabic"/>
          <w:b/>
          <w:bCs/>
          <w:sz w:val="32"/>
          <w:szCs w:val="32"/>
          <w:lang w:bidi="ar-IQ"/>
        </w:rPr>
        <w:t>analylitical</w:t>
      </w:r>
      <w:proofErr w:type="spellEnd"/>
      <w:r w:rsidRPr="00A83768">
        <w:rPr>
          <w:rFonts w:ascii="Simplified Arabic" w:eastAsia="Calibri" w:hAnsi="Simplified Arabic" w:cs="Simplified Arabic"/>
          <w:b/>
          <w:bCs/>
          <w:sz w:val="32"/>
          <w:szCs w:val="32"/>
          <w:lang w:bidi="ar-IQ"/>
        </w:rPr>
        <w:t xml:space="preserve"> for </w:t>
      </w:r>
      <w:r w:rsidRPr="00A83768">
        <w:rPr>
          <w:rFonts w:ascii="Simplified Arabic" w:eastAsia="Calibri" w:hAnsi="Simplified Arabic" w:cs="Simplified Arabic"/>
          <w:b/>
          <w:bCs/>
          <w:sz w:val="32"/>
          <w:szCs w:val="32"/>
        </w:rPr>
        <w:t xml:space="preserve">AL </w:t>
      </w:r>
      <w:proofErr w:type="spellStart"/>
      <w:r w:rsidRPr="00A83768">
        <w:rPr>
          <w:rFonts w:ascii="Simplified Arabic" w:eastAsia="Calibri" w:hAnsi="Simplified Arabic" w:cs="Simplified Arabic"/>
          <w:b/>
          <w:bCs/>
          <w:sz w:val="32"/>
          <w:szCs w:val="32"/>
        </w:rPr>
        <w:t>khalse</w:t>
      </w:r>
      <w:proofErr w:type="spellEnd"/>
      <w:r w:rsidRPr="00A83768">
        <w:rPr>
          <w:rFonts w:ascii="Simplified Arabic" w:eastAsia="Calibri" w:hAnsi="Simplified Arabic" w:cs="Simplified Arabic"/>
          <w:b/>
          <w:bCs/>
          <w:sz w:val="32"/>
          <w:szCs w:val="32"/>
        </w:rPr>
        <w:t xml:space="preserve"> and </w:t>
      </w:r>
      <w:proofErr w:type="spellStart"/>
      <w:r w:rsidRPr="00A83768">
        <w:rPr>
          <w:rFonts w:ascii="Simplified Arabic" w:eastAsia="Calibri" w:hAnsi="Simplified Arabic" w:cs="Simplified Arabic"/>
          <w:b/>
          <w:bCs/>
          <w:sz w:val="32"/>
          <w:szCs w:val="32"/>
        </w:rPr>
        <w:t>khankhen</w:t>
      </w:r>
      <w:proofErr w:type="spellEnd"/>
      <w:r w:rsidRPr="00A83768">
        <w:rPr>
          <w:rFonts w:ascii="Simplified Arabic" w:eastAsia="Calibri" w:hAnsi="Simplified Arabic" w:cs="Simplified Arabic"/>
          <w:b/>
          <w:bCs/>
          <w:sz w:val="32"/>
          <w:szCs w:val="32"/>
        </w:rPr>
        <w:t xml:space="preserve"> station</w:t>
      </w:r>
    </w:p>
    <w:p w:rsidR="00A83768" w:rsidRPr="00A83768" w:rsidRDefault="00A83768" w:rsidP="00A83768">
      <w:pPr>
        <w:spacing w:line="240" w:lineRule="auto"/>
        <w:ind w:left="42"/>
        <w:jc w:val="center"/>
        <w:rPr>
          <w:rFonts w:ascii="Simplified Arabic" w:eastAsia="Calibri" w:hAnsi="Simplified Arabic" w:cs="Simplified Arabic"/>
          <w:b/>
          <w:bCs/>
          <w:sz w:val="24"/>
          <w:szCs w:val="24"/>
          <w:rtl/>
          <w:lang w:bidi="ar-IQ"/>
        </w:rPr>
      </w:pPr>
    </w:p>
    <w:p w:rsidR="00A83768" w:rsidRPr="00A83768" w:rsidRDefault="00A83768" w:rsidP="00A83768">
      <w:pPr>
        <w:spacing w:after="0" w:line="240" w:lineRule="auto"/>
        <w:ind w:left="368" w:right="-284" w:hanging="326"/>
        <w:rPr>
          <w:rFonts w:ascii="Simplified Arabic" w:eastAsia="Calibri" w:hAnsi="Simplified Arabic" w:cs="Simplified Arabic"/>
          <w:b/>
          <w:bCs/>
          <w:sz w:val="32"/>
          <w:szCs w:val="32"/>
          <w:rtl/>
          <w:lang w:bidi="ar-IQ"/>
        </w:rPr>
      </w:pPr>
      <w:proofErr w:type="spellStart"/>
      <w:r w:rsidRPr="00A83768">
        <w:rPr>
          <w:rFonts w:ascii="Simplified Arabic" w:eastAsia="Calibri" w:hAnsi="Simplified Arabic" w:cs="Simplified Arabic"/>
          <w:b/>
          <w:bCs/>
          <w:sz w:val="32"/>
          <w:szCs w:val="32"/>
          <w:rtl/>
          <w:lang w:bidi="ar-IQ"/>
        </w:rPr>
        <w:t>م.د</w:t>
      </w:r>
      <w:proofErr w:type="spellEnd"/>
      <w:r w:rsidRPr="00A83768">
        <w:rPr>
          <w:rFonts w:ascii="Simplified Arabic" w:eastAsia="Calibri" w:hAnsi="Simplified Arabic" w:cs="Simplified Arabic"/>
          <w:b/>
          <w:bCs/>
          <w:sz w:val="32"/>
          <w:szCs w:val="32"/>
          <w:rtl/>
          <w:lang w:bidi="ar-IQ"/>
        </w:rPr>
        <w:t xml:space="preserve"> أزهار سلمان هادي       </w:t>
      </w:r>
      <w:r w:rsidRPr="00A83768">
        <w:rPr>
          <w:rFonts w:ascii="Simplified Arabic" w:eastAsia="Calibri" w:hAnsi="Simplified Arabic" w:cs="Simplified Arabic" w:hint="cs"/>
          <w:b/>
          <w:bCs/>
          <w:sz w:val="32"/>
          <w:szCs w:val="32"/>
          <w:rtl/>
          <w:lang w:bidi="ar-IQ"/>
        </w:rPr>
        <w:t xml:space="preserve"> </w:t>
      </w:r>
      <w:r w:rsidRPr="00A83768">
        <w:rPr>
          <w:rFonts w:ascii="Simplified Arabic" w:eastAsia="Calibri" w:hAnsi="Simplified Arabic" w:cs="Simplified Arabic"/>
          <w:b/>
          <w:bCs/>
          <w:sz w:val="32"/>
          <w:szCs w:val="32"/>
          <w:rtl/>
          <w:lang w:bidi="ar-IQ"/>
        </w:rPr>
        <w:t xml:space="preserve">         </w:t>
      </w:r>
      <w:r w:rsidRPr="00A83768">
        <w:rPr>
          <w:rFonts w:ascii="Simplified Arabic" w:eastAsia="Calibri" w:hAnsi="Simplified Arabic" w:cs="Simplified Arabic"/>
          <w:b/>
          <w:bCs/>
          <w:sz w:val="32"/>
          <w:szCs w:val="32"/>
          <w:lang w:bidi="ar-IQ"/>
        </w:rPr>
        <w:t>PH.</w:t>
      </w:r>
      <w:proofErr w:type="gramStart"/>
      <w:r w:rsidRPr="00A83768">
        <w:rPr>
          <w:rFonts w:ascii="Simplified Arabic" w:eastAsia="Calibri" w:hAnsi="Simplified Arabic" w:cs="Simplified Arabic"/>
          <w:b/>
          <w:bCs/>
          <w:sz w:val="32"/>
          <w:szCs w:val="32"/>
          <w:lang w:bidi="ar-IQ"/>
        </w:rPr>
        <w:t>D</w:t>
      </w:r>
      <w:r w:rsidRPr="00A83768">
        <w:rPr>
          <w:rFonts w:ascii="Simplified Arabic" w:eastAsia="Calibri" w:hAnsi="Simplified Arabic" w:cs="Simplified Arabic"/>
          <w:b/>
          <w:bCs/>
          <w:sz w:val="32"/>
          <w:szCs w:val="32"/>
          <w:rtl/>
          <w:lang w:bidi="ar-IQ"/>
        </w:rPr>
        <w:t xml:space="preserve">  </w:t>
      </w:r>
      <w:proofErr w:type="spellStart"/>
      <w:r w:rsidRPr="00A83768">
        <w:rPr>
          <w:rFonts w:ascii="Simplified Arabic" w:eastAsia="Calibri" w:hAnsi="Simplified Arabic" w:cs="Simplified Arabic"/>
          <w:b/>
          <w:bCs/>
          <w:sz w:val="32"/>
          <w:szCs w:val="32"/>
          <w:lang w:bidi="ar-IQ"/>
        </w:rPr>
        <w:t>Instrutor</w:t>
      </w:r>
      <w:proofErr w:type="spellEnd"/>
      <w:r w:rsidRPr="00A83768">
        <w:rPr>
          <w:rFonts w:ascii="Simplified Arabic" w:eastAsia="Calibri" w:hAnsi="Simplified Arabic" w:cs="Simplified Arabic"/>
          <w:b/>
          <w:bCs/>
          <w:sz w:val="32"/>
          <w:szCs w:val="32"/>
          <w:lang w:bidi="ar-IQ"/>
        </w:rPr>
        <w:t>.</w:t>
      </w:r>
      <w:proofErr w:type="gramEnd"/>
      <w:r w:rsidRPr="00A83768">
        <w:rPr>
          <w:rFonts w:ascii="Simplified Arabic" w:eastAsia="Calibri" w:hAnsi="Simplified Arabic" w:cs="Simplified Arabic"/>
          <w:b/>
          <w:bCs/>
          <w:sz w:val="32"/>
          <w:szCs w:val="32"/>
          <w:lang w:bidi="ar-IQ"/>
        </w:rPr>
        <w:t xml:space="preserve"> </w:t>
      </w:r>
      <w:proofErr w:type="spellStart"/>
      <w:r w:rsidRPr="00A83768">
        <w:rPr>
          <w:rFonts w:ascii="Simplified Arabic" w:eastAsia="Calibri" w:hAnsi="Simplified Arabic" w:cs="Simplified Arabic"/>
          <w:b/>
          <w:bCs/>
          <w:sz w:val="32"/>
          <w:szCs w:val="32"/>
          <w:lang w:bidi="ar-IQ"/>
        </w:rPr>
        <w:t>Azhar</w:t>
      </w:r>
      <w:proofErr w:type="spellEnd"/>
      <w:r w:rsidRPr="00A83768">
        <w:rPr>
          <w:rFonts w:ascii="Simplified Arabic" w:eastAsia="Calibri" w:hAnsi="Simplified Arabic" w:cs="Simplified Arabic"/>
          <w:b/>
          <w:bCs/>
          <w:sz w:val="32"/>
          <w:szCs w:val="32"/>
          <w:lang w:bidi="ar-IQ"/>
        </w:rPr>
        <w:t xml:space="preserve"> S. </w:t>
      </w:r>
      <w:proofErr w:type="spellStart"/>
      <w:proofErr w:type="gramStart"/>
      <w:r w:rsidRPr="00A83768">
        <w:rPr>
          <w:rFonts w:ascii="Simplified Arabic" w:eastAsia="Calibri" w:hAnsi="Simplified Arabic" w:cs="Simplified Arabic"/>
          <w:b/>
          <w:bCs/>
          <w:sz w:val="32"/>
          <w:szCs w:val="32"/>
          <w:lang w:bidi="ar-IQ"/>
        </w:rPr>
        <w:t>Hadi</w:t>
      </w:r>
      <w:proofErr w:type="spellEnd"/>
      <w:r w:rsidRPr="00A83768">
        <w:rPr>
          <w:rFonts w:ascii="Simplified Arabic" w:eastAsia="Calibri" w:hAnsi="Simplified Arabic" w:cs="Simplified Arabic"/>
          <w:b/>
          <w:bCs/>
          <w:sz w:val="32"/>
          <w:szCs w:val="32"/>
          <w:rtl/>
          <w:lang w:bidi="ar-IQ"/>
        </w:rPr>
        <w:t xml:space="preserve">     جامع</w:t>
      </w:r>
      <w:r w:rsidRPr="00A83768">
        <w:rPr>
          <w:rFonts w:ascii="Simplified Arabic" w:eastAsia="Calibri" w:hAnsi="Simplified Arabic" w:cs="Simplified Arabic" w:hint="cs"/>
          <w:b/>
          <w:bCs/>
          <w:sz w:val="32"/>
          <w:szCs w:val="32"/>
          <w:rtl/>
          <w:lang w:bidi="ar-IQ"/>
        </w:rPr>
        <w:t>ــــــ</w:t>
      </w:r>
      <w:r w:rsidRPr="00A83768">
        <w:rPr>
          <w:rFonts w:ascii="Simplified Arabic" w:eastAsia="Calibri" w:hAnsi="Simplified Arabic" w:cs="Simplified Arabic"/>
          <w:b/>
          <w:bCs/>
          <w:sz w:val="32"/>
          <w:szCs w:val="32"/>
          <w:rtl/>
          <w:lang w:bidi="ar-IQ"/>
        </w:rPr>
        <w:t>ة ديال</w:t>
      </w:r>
      <w:r w:rsidRPr="00A83768">
        <w:rPr>
          <w:rFonts w:ascii="Simplified Arabic" w:eastAsia="Calibri" w:hAnsi="Simplified Arabic" w:cs="Simplified Arabic" w:hint="cs"/>
          <w:b/>
          <w:bCs/>
          <w:sz w:val="32"/>
          <w:szCs w:val="32"/>
          <w:rtl/>
          <w:lang w:bidi="ar-IQ"/>
        </w:rPr>
        <w:t>ـــــــ</w:t>
      </w:r>
      <w:r w:rsidRPr="00A83768">
        <w:rPr>
          <w:rFonts w:ascii="Simplified Arabic" w:eastAsia="Calibri" w:hAnsi="Simplified Arabic" w:cs="Simplified Arabic"/>
          <w:b/>
          <w:bCs/>
          <w:sz w:val="32"/>
          <w:szCs w:val="32"/>
          <w:rtl/>
          <w:lang w:bidi="ar-IQ"/>
        </w:rPr>
        <w:t xml:space="preserve">ى       </w:t>
      </w:r>
      <w:r w:rsidRPr="00A83768">
        <w:rPr>
          <w:rFonts w:ascii="Simplified Arabic" w:eastAsia="Calibri" w:hAnsi="Simplified Arabic" w:cs="Simplified Arabic" w:hint="cs"/>
          <w:b/>
          <w:bCs/>
          <w:sz w:val="32"/>
          <w:szCs w:val="32"/>
          <w:rtl/>
          <w:lang w:bidi="ar-IQ"/>
        </w:rPr>
        <w:t xml:space="preserve"> </w:t>
      </w:r>
      <w:r w:rsidRPr="00A83768">
        <w:rPr>
          <w:rFonts w:ascii="Simplified Arabic" w:eastAsia="Calibri" w:hAnsi="Simplified Arabic" w:cs="Simplified Arabic"/>
          <w:b/>
          <w:bCs/>
          <w:sz w:val="32"/>
          <w:szCs w:val="32"/>
          <w:rtl/>
          <w:lang w:bidi="ar-IQ"/>
        </w:rPr>
        <w:t xml:space="preserve">   </w:t>
      </w:r>
      <w:r w:rsidRPr="00A83768">
        <w:rPr>
          <w:rFonts w:ascii="Simplified Arabic" w:eastAsia="Calibri" w:hAnsi="Simplified Arabic" w:cs="Simplified Arabic" w:hint="cs"/>
          <w:b/>
          <w:bCs/>
          <w:sz w:val="32"/>
          <w:szCs w:val="32"/>
          <w:rtl/>
          <w:lang w:bidi="ar-IQ"/>
        </w:rPr>
        <w:t xml:space="preserve">          </w:t>
      </w:r>
      <w:r w:rsidRPr="00A83768">
        <w:rPr>
          <w:rFonts w:ascii="Simplified Arabic" w:eastAsia="Calibri" w:hAnsi="Simplified Arabic" w:cs="Simplified Arabic"/>
          <w:b/>
          <w:bCs/>
          <w:sz w:val="32"/>
          <w:szCs w:val="32"/>
          <w:rtl/>
          <w:lang w:bidi="ar-IQ"/>
        </w:rPr>
        <w:t xml:space="preserve">      </w:t>
      </w:r>
      <w:r w:rsidRPr="00A83768">
        <w:rPr>
          <w:rFonts w:ascii="Simplified Arabic" w:eastAsia="Calibri" w:hAnsi="Simplified Arabic" w:cs="Simplified Arabic" w:hint="cs"/>
          <w:b/>
          <w:bCs/>
          <w:sz w:val="32"/>
          <w:szCs w:val="32"/>
          <w:rtl/>
          <w:lang w:bidi="ar-IQ"/>
        </w:rPr>
        <w:t xml:space="preserve"> </w:t>
      </w:r>
      <w:r w:rsidRPr="00A83768">
        <w:rPr>
          <w:rFonts w:ascii="Simplified Arabic" w:eastAsia="Calibri" w:hAnsi="Simplified Arabic" w:cs="Simplified Arabic"/>
          <w:b/>
          <w:bCs/>
          <w:sz w:val="32"/>
          <w:szCs w:val="32"/>
          <w:rtl/>
          <w:lang w:bidi="ar-IQ"/>
        </w:rPr>
        <w:t xml:space="preserve">    </w:t>
      </w:r>
      <w:proofErr w:type="spellStart"/>
      <w:r w:rsidRPr="00A83768">
        <w:rPr>
          <w:rFonts w:ascii="Simplified Arabic" w:eastAsia="Calibri" w:hAnsi="Simplified Arabic" w:cs="Simplified Arabic"/>
          <w:b/>
          <w:bCs/>
          <w:sz w:val="32"/>
          <w:szCs w:val="32"/>
          <w:lang w:bidi="ar-IQ"/>
        </w:rPr>
        <w:t>Diyala</w:t>
      </w:r>
      <w:proofErr w:type="spellEnd"/>
      <w:r w:rsidRPr="00A83768">
        <w:rPr>
          <w:rFonts w:ascii="Simplified Arabic" w:eastAsia="Calibri" w:hAnsi="Simplified Arabic" w:cs="Simplified Arabic"/>
          <w:b/>
          <w:bCs/>
          <w:sz w:val="32"/>
          <w:szCs w:val="32"/>
          <w:lang w:bidi="ar-IQ"/>
        </w:rPr>
        <w:t xml:space="preserve"> university</w:t>
      </w:r>
      <w:proofErr w:type="gramEnd"/>
    </w:p>
    <w:p w:rsidR="00A83768" w:rsidRPr="00A83768" w:rsidRDefault="00A83768" w:rsidP="00A83768">
      <w:pPr>
        <w:spacing w:line="240" w:lineRule="auto"/>
        <w:ind w:left="84" w:right="142"/>
        <w:rPr>
          <w:rFonts w:ascii="Simplified Arabic" w:eastAsia="Calibri" w:hAnsi="Simplified Arabic" w:cs="Simplified Arabic"/>
          <w:b/>
          <w:bCs/>
          <w:sz w:val="16"/>
          <w:szCs w:val="16"/>
          <w:rtl/>
          <w:lang w:bidi="ar-IQ"/>
        </w:rPr>
      </w:pPr>
      <w:proofErr w:type="gramStart"/>
      <w:r w:rsidRPr="00A83768">
        <w:rPr>
          <w:rFonts w:ascii="Simplified Arabic" w:eastAsia="Calibri" w:hAnsi="Simplified Arabic" w:cs="Simplified Arabic"/>
          <w:b/>
          <w:bCs/>
          <w:sz w:val="32"/>
          <w:szCs w:val="32"/>
          <w:rtl/>
          <w:lang w:bidi="ar-IQ"/>
        </w:rPr>
        <w:t>وحدة</w:t>
      </w:r>
      <w:proofErr w:type="gramEnd"/>
      <w:r w:rsidRPr="00A83768">
        <w:rPr>
          <w:rFonts w:ascii="Simplified Arabic" w:eastAsia="Calibri" w:hAnsi="Simplified Arabic" w:cs="Simplified Arabic"/>
          <w:b/>
          <w:bCs/>
          <w:sz w:val="32"/>
          <w:szCs w:val="32"/>
          <w:rtl/>
          <w:lang w:bidi="ar-IQ"/>
        </w:rPr>
        <w:t xml:space="preserve"> الأبحاث المكانية</w:t>
      </w:r>
      <w:r w:rsidRPr="00A83768">
        <w:rPr>
          <w:rFonts w:ascii="Simplified Arabic" w:eastAsia="Calibri" w:hAnsi="Simplified Arabic" w:cs="Simplified Arabic" w:hint="cs"/>
          <w:b/>
          <w:bCs/>
          <w:sz w:val="32"/>
          <w:szCs w:val="32"/>
          <w:rtl/>
          <w:lang w:bidi="ar-IQ"/>
        </w:rPr>
        <w:t xml:space="preserve">     </w:t>
      </w:r>
      <w:r w:rsidRPr="00A83768">
        <w:rPr>
          <w:rFonts w:ascii="Simplified Arabic" w:eastAsia="Calibri" w:hAnsi="Simplified Arabic" w:cs="Simplified Arabic"/>
          <w:b/>
          <w:bCs/>
          <w:sz w:val="32"/>
          <w:szCs w:val="32"/>
          <w:rtl/>
          <w:lang w:bidi="ar-IQ"/>
        </w:rPr>
        <w:t xml:space="preserve">     </w:t>
      </w:r>
      <w:r w:rsidRPr="00A83768">
        <w:rPr>
          <w:rFonts w:ascii="Simplified Arabic" w:eastAsia="Calibri" w:hAnsi="Simplified Arabic" w:cs="Simplified Arabic"/>
          <w:b/>
          <w:bCs/>
          <w:sz w:val="32"/>
          <w:szCs w:val="32"/>
          <w:lang w:bidi="ar-IQ"/>
        </w:rPr>
        <w:t xml:space="preserve"> Spatial Research Unit                                  </w:t>
      </w:r>
    </w:p>
    <w:p w:rsidR="00A83768" w:rsidRPr="00A83768" w:rsidRDefault="00A83768" w:rsidP="00A83768">
      <w:pPr>
        <w:spacing w:line="240" w:lineRule="auto"/>
        <w:jc w:val="center"/>
        <w:rPr>
          <w:rFonts w:ascii="Simplified Arabic" w:eastAsia="Calibri" w:hAnsi="Simplified Arabic" w:cs="Simplified Arabic"/>
          <w:b/>
          <w:bCs/>
          <w:sz w:val="32"/>
          <w:szCs w:val="32"/>
          <w:rtl/>
          <w:lang w:bidi="ar-IQ"/>
        </w:rPr>
      </w:pPr>
      <w:r w:rsidRPr="00A83768">
        <w:rPr>
          <w:rFonts w:ascii="Simplified Arabic" w:eastAsia="Calibri" w:hAnsi="Simplified Arabic" w:cs="Simplified Arabic"/>
          <w:b/>
          <w:bCs/>
          <w:sz w:val="32"/>
          <w:szCs w:val="32"/>
          <w:lang w:bidi="ar-IQ"/>
        </w:rPr>
        <w:t xml:space="preserve"> </w:t>
      </w:r>
      <w:r w:rsidRPr="00A83768">
        <w:rPr>
          <w:rFonts w:ascii="Simplified Arabic" w:eastAsia="Calibri" w:hAnsi="Simplified Arabic" w:cs="Simplified Arabic"/>
          <w:b/>
          <w:bCs/>
          <w:sz w:val="32"/>
          <w:szCs w:val="32"/>
          <w:rtl/>
          <w:lang w:bidi="ar-IQ"/>
        </w:rPr>
        <w:t>الكلمة المفتاح/ مناخ ديالى</w:t>
      </w:r>
    </w:p>
    <w:p w:rsidR="00A83768" w:rsidRPr="00A83768" w:rsidRDefault="00A83768" w:rsidP="00A83768">
      <w:pPr>
        <w:spacing w:line="240" w:lineRule="auto"/>
        <w:jc w:val="center"/>
        <w:rPr>
          <w:rFonts w:ascii="Simplified Arabic" w:eastAsia="Calibri" w:hAnsi="Simplified Arabic" w:cs="Simplified Arabic"/>
          <w:b/>
          <w:bCs/>
          <w:sz w:val="32"/>
          <w:szCs w:val="32"/>
          <w:rtl/>
          <w:lang w:bidi="ar-IQ"/>
        </w:rPr>
      </w:pPr>
      <w:r w:rsidRPr="00A83768">
        <w:rPr>
          <w:rFonts w:ascii="Simplified Arabic" w:eastAsia="Calibri" w:hAnsi="Simplified Arabic" w:cs="Simplified Arabic"/>
          <w:b/>
          <w:bCs/>
          <w:sz w:val="32"/>
          <w:szCs w:val="32"/>
          <w:lang w:bidi="ar-IQ"/>
        </w:rPr>
        <w:t xml:space="preserve">Email/ </w:t>
      </w:r>
      <w:hyperlink r:id="rId8" w:history="1">
        <w:r w:rsidRPr="00A83768">
          <w:rPr>
            <w:rFonts w:ascii="Simplified Arabic" w:eastAsia="Calibri" w:hAnsi="Simplified Arabic" w:cs="Simplified Arabic"/>
            <w:b/>
            <w:bCs/>
            <w:sz w:val="32"/>
            <w:szCs w:val="32"/>
            <w:u w:val="single"/>
            <w:lang w:bidi="ar-IQ"/>
          </w:rPr>
          <w:t>baquba_1973@yahoo.com</w:t>
        </w:r>
      </w:hyperlink>
    </w:p>
    <w:p w:rsidR="00A83768" w:rsidRPr="00A83768" w:rsidRDefault="00A83768" w:rsidP="00A83768">
      <w:pPr>
        <w:rPr>
          <w:rFonts w:ascii="Arial" w:eastAsia="Calibri" w:hAnsi="Arial" w:cs="Arial"/>
          <w:sz w:val="32"/>
          <w:szCs w:val="32"/>
          <w:rtl/>
          <w:lang w:bidi="ar-IQ"/>
        </w:rPr>
      </w:pPr>
      <w:r w:rsidRPr="00A83768">
        <w:rPr>
          <w:rFonts w:ascii="Arial" w:eastAsia="Calibri" w:hAnsi="Arial" w:cs="Arial"/>
          <w:sz w:val="28"/>
          <w:szCs w:val="28"/>
          <w:lang w:bidi="ar-IQ"/>
        </w:rPr>
        <w:t xml:space="preserve">    </w:t>
      </w:r>
      <w:r w:rsidRPr="00A83768">
        <w:rPr>
          <w:rFonts w:ascii="Arial" w:eastAsia="Calibri" w:hAnsi="Arial" w:cs="Arial"/>
          <w:sz w:val="32"/>
          <w:szCs w:val="32"/>
          <w:lang w:bidi="ar-IQ"/>
        </w:rPr>
        <w:t xml:space="preserve">      </w:t>
      </w:r>
      <w:r w:rsidRPr="00A83768">
        <w:rPr>
          <w:rFonts w:ascii="Arial" w:eastAsia="Calibri" w:hAnsi="Arial" w:cs="Arial"/>
          <w:lang w:bidi="ar-IQ"/>
        </w:rPr>
        <w:t xml:space="preserve"> </w:t>
      </w:r>
      <w:r w:rsidRPr="00A83768">
        <w:rPr>
          <w:rFonts w:ascii="Arial" w:eastAsia="Calibri" w:hAnsi="Arial" w:cs="Arial"/>
          <w:sz w:val="32"/>
          <w:szCs w:val="32"/>
          <w:lang w:bidi="ar-IQ"/>
        </w:rPr>
        <w:t xml:space="preserve"> </w:t>
      </w:r>
    </w:p>
    <w:p w:rsidR="00A83768" w:rsidRPr="00A83768" w:rsidRDefault="00A83768" w:rsidP="00A83768">
      <w:pPr>
        <w:spacing w:after="120" w:line="240" w:lineRule="auto"/>
        <w:jc w:val="both"/>
        <w:rPr>
          <w:rFonts w:ascii="Simplified Arabic" w:eastAsia="Calibri" w:hAnsi="Simplified Arabic" w:cs="Simplified Arabic"/>
          <w:b/>
          <w:bCs/>
          <w:sz w:val="32"/>
          <w:szCs w:val="32"/>
          <w:u w:val="single"/>
          <w:rtl/>
          <w:lang w:bidi="ar-IQ"/>
        </w:rPr>
      </w:pPr>
      <w:r w:rsidRPr="00A83768">
        <w:rPr>
          <w:rFonts w:ascii="Arial" w:eastAsia="Calibri" w:hAnsi="Arial" w:cs="Arial"/>
          <w:sz w:val="32"/>
          <w:szCs w:val="32"/>
          <w:lang w:bidi="ar-IQ"/>
        </w:rPr>
        <w:t xml:space="preserve">   </w:t>
      </w:r>
      <w:r w:rsidRPr="00A83768">
        <w:rPr>
          <w:rFonts w:ascii="Simplified Arabic" w:eastAsia="Calibri" w:hAnsi="Simplified Arabic" w:cs="Simplified Arabic"/>
          <w:b/>
          <w:bCs/>
          <w:sz w:val="32"/>
          <w:szCs w:val="32"/>
          <w:u w:val="single"/>
          <w:rtl/>
          <w:lang w:bidi="ar-IQ"/>
        </w:rPr>
        <w:t>ملخ</w:t>
      </w:r>
      <w:r w:rsidRPr="00A83768">
        <w:rPr>
          <w:rFonts w:ascii="Simplified Arabic" w:eastAsia="Calibri" w:hAnsi="Simplified Arabic" w:cs="Simplified Arabic" w:hint="cs"/>
          <w:b/>
          <w:bCs/>
          <w:sz w:val="32"/>
          <w:szCs w:val="32"/>
          <w:u w:val="single"/>
          <w:rtl/>
          <w:lang w:bidi="ar-IQ"/>
        </w:rPr>
        <w:t>ـــــــــ</w:t>
      </w:r>
      <w:r w:rsidRPr="00A83768">
        <w:rPr>
          <w:rFonts w:ascii="Simplified Arabic" w:eastAsia="Calibri" w:hAnsi="Simplified Arabic" w:cs="Simplified Arabic"/>
          <w:b/>
          <w:bCs/>
          <w:sz w:val="32"/>
          <w:szCs w:val="32"/>
          <w:u w:val="single"/>
          <w:rtl/>
          <w:lang w:bidi="ar-IQ"/>
        </w:rPr>
        <w:t>ص</w:t>
      </w:r>
    </w:p>
    <w:p w:rsidR="00A83768" w:rsidRPr="00A83768" w:rsidRDefault="00A83768" w:rsidP="00A83768">
      <w:pPr>
        <w:spacing w:after="0" w:line="240" w:lineRule="auto"/>
        <w:ind w:left="42"/>
        <w:jc w:val="lowKashida"/>
        <w:rPr>
          <w:rFonts w:ascii="Simplified Arabic" w:eastAsia="Calibri" w:hAnsi="Simplified Arabic" w:cs="Simplified Arabic"/>
          <w:sz w:val="32"/>
          <w:szCs w:val="32"/>
          <w:rtl/>
          <w:lang w:bidi="ar-IQ"/>
        </w:rPr>
      </w:pPr>
      <w:r w:rsidRPr="00A83768">
        <w:rPr>
          <w:rFonts w:ascii="Simplified Arabic" w:eastAsia="Calibri" w:hAnsi="Simplified Arabic" w:cs="Simplified Arabic"/>
          <w:sz w:val="32"/>
          <w:szCs w:val="32"/>
          <w:rtl/>
          <w:lang w:bidi="ar-IQ"/>
        </w:rPr>
        <w:t xml:space="preserve">     تختلف محافظة ديالى عن محافظات العراق الاخرى في كونها تقع ضمن اقليمين مختلفين فجزئها الشمالي الشرقي يقع ضمن الاقليم شبه الجبلي والجزء الجنوبي والجنوبي الغربي يقع ضمن اقليم السهل الرسوبي، لذا فهي لديها خصائص مناخية تجمع بين خصائص الاقليمين الجاف وشبه </w:t>
      </w:r>
      <w:r w:rsidRPr="00A83768">
        <w:rPr>
          <w:rFonts w:ascii="Simplified Arabic" w:eastAsia="Calibri" w:hAnsi="Simplified Arabic" w:cs="Simplified Arabic" w:hint="cs"/>
          <w:sz w:val="32"/>
          <w:szCs w:val="32"/>
          <w:rtl/>
          <w:lang w:bidi="ar-IQ"/>
        </w:rPr>
        <w:t>ا</w:t>
      </w:r>
      <w:r w:rsidRPr="00A83768">
        <w:rPr>
          <w:rFonts w:ascii="Simplified Arabic" w:eastAsia="Calibri" w:hAnsi="Simplified Arabic" w:cs="Simplified Arabic"/>
          <w:sz w:val="32"/>
          <w:szCs w:val="32"/>
          <w:rtl/>
          <w:lang w:bidi="ar-IQ"/>
        </w:rPr>
        <w:t xml:space="preserve">لجاف. من هذا </w:t>
      </w:r>
      <w:r w:rsidRPr="00A83768">
        <w:rPr>
          <w:rFonts w:ascii="Simplified Arabic" w:eastAsia="Calibri" w:hAnsi="Simplified Arabic" w:cs="Simplified Arabic"/>
          <w:b/>
          <w:bCs/>
          <w:sz w:val="32"/>
          <w:szCs w:val="32"/>
          <w:u w:val="single"/>
          <w:rtl/>
          <w:lang w:bidi="ar-IQ"/>
        </w:rPr>
        <w:t>هدف البحث</w:t>
      </w:r>
      <w:r w:rsidRPr="00A83768">
        <w:rPr>
          <w:rFonts w:ascii="Simplified Arabic" w:eastAsia="Calibri" w:hAnsi="Simplified Arabic" w:cs="Simplified Arabic"/>
          <w:sz w:val="32"/>
          <w:szCs w:val="32"/>
          <w:rtl/>
          <w:lang w:bidi="ar-IQ"/>
        </w:rPr>
        <w:t xml:space="preserve"> لتعرف على الخصائص المناخية للمحافظة من حيث معدلات درجات الحرارة الصغرى والعظمى وكمية الامطار السنوية والرطوبة النسبية، ونوع الرياح من حيث الاتجاه والسرعة، وما</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 xml:space="preserve">هي </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هم الاقاليم المناخية الممثلة في المحافظة</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 xml:space="preserve"> وذلك من خلال تحليل الخصائص المناخية لمحطتي الخالص وخانقين خلال المدة من 1990 الى 2010. </w:t>
      </w:r>
      <w:r w:rsidRPr="00A83768">
        <w:rPr>
          <w:rFonts w:ascii="Simplified Arabic" w:eastAsia="Calibri" w:hAnsi="Simplified Arabic" w:cs="Simplified Arabic"/>
          <w:b/>
          <w:bCs/>
          <w:sz w:val="32"/>
          <w:szCs w:val="32"/>
          <w:u w:val="single"/>
          <w:rtl/>
          <w:lang w:bidi="ar-IQ"/>
        </w:rPr>
        <w:t>وتوصل البحث الى مجموعة من الاستنتاجات منها</w:t>
      </w:r>
      <w:r w:rsidRPr="00A83768">
        <w:rPr>
          <w:rFonts w:ascii="Simplified Arabic" w:eastAsia="Calibri" w:hAnsi="Simplified Arabic" w:cs="Simplified Arabic"/>
          <w:sz w:val="32"/>
          <w:szCs w:val="32"/>
          <w:rtl/>
          <w:lang w:bidi="ar-IQ"/>
        </w:rPr>
        <w:t xml:space="preserve">: </w:t>
      </w:r>
      <w:r w:rsidRPr="00A83768">
        <w:rPr>
          <w:rFonts w:ascii="Simplified Arabic" w:eastAsia="Calibri" w:hAnsi="Simplified Arabic" w:cs="Simplified Arabic"/>
          <w:sz w:val="32"/>
          <w:szCs w:val="32"/>
          <w:u w:val="single"/>
          <w:rtl/>
          <w:lang w:bidi="ar-IQ"/>
        </w:rPr>
        <w:t>اختلاف المعدل العام لدرجة الحرارة</w:t>
      </w:r>
      <w:r w:rsidRPr="00A83768">
        <w:rPr>
          <w:rFonts w:ascii="Simplified Arabic" w:eastAsia="Calibri" w:hAnsi="Simplified Arabic" w:cs="Simplified Arabic"/>
          <w:sz w:val="32"/>
          <w:szCs w:val="32"/>
          <w:rtl/>
          <w:lang w:bidi="ar-IQ"/>
        </w:rPr>
        <w:t xml:space="preserve"> بين </w:t>
      </w:r>
      <w:proofErr w:type="spellStart"/>
      <w:r w:rsidRPr="00A83768">
        <w:rPr>
          <w:rFonts w:ascii="Simplified Arabic" w:eastAsia="Calibri" w:hAnsi="Simplified Arabic" w:cs="Simplified Arabic"/>
          <w:sz w:val="32"/>
          <w:szCs w:val="32"/>
          <w:rtl/>
          <w:lang w:bidi="ar-IQ"/>
        </w:rPr>
        <w:t>المحطيتين</w:t>
      </w:r>
      <w:proofErr w:type="spellEnd"/>
      <w:r w:rsidRPr="00A83768">
        <w:rPr>
          <w:rFonts w:ascii="Simplified Arabic" w:eastAsia="Calibri" w:hAnsi="Simplified Arabic" w:cs="Simplified Arabic"/>
          <w:sz w:val="32"/>
          <w:szCs w:val="32"/>
          <w:rtl/>
          <w:lang w:bidi="ar-IQ"/>
        </w:rPr>
        <w:t xml:space="preserve"> فكان</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(22.0 و23.0)</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 xml:space="preserve">م°، في محطتي الخالص وخانقين على التوالي، كما </w:t>
      </w:r>
      <w:r w:rsidRPr="00A83768">
        <w:rPr>
          <w:rFonts w:ascii="Simplified Arabic" w:eastAsia="Calibri" w:hAnsi="Simplified Arabic" w:cs="Simplified Arabic"/>
          <w:sz w:val="32"/>
          <w:szCs w:val="32"/>
          <w:u w:val="single"/>
          <w:rtl/>
          <w:lang w:bidi="ar-IQ"/>
        </w:rPr>
        <w:t>ان اختلاف التضاريس</w:t>
      </w:r>
      <w:r w:rsidRPr="00A83768">
        <w:rPr>
          <w:rFonts w:ascii="Simplified Arabic" w:eastAsia="Calibri" w:hAnsi="Simplified Arabic" w:cs="Simplified Arabic"/>
          <w:sz w:val="32"/>
          <w:szCs w:val="32"/>
          <w:rtl/>
          <w:lang w:bidi="ar-IQ"/>
        </w:rPr>
        <w:t xml:space="preserve"> ما بين شمال وجنوب المحافظة له الاثر الكبير في استلام محطة خانقين كمية امطار تقترب من الضعف مما تستلمه </w:t>
      </w:r>
      <w:r w:rsidRPr="00A83768">
        <w:rPr>
          <w:rFonts w:ascii="Simplified Arabic" w:eastAsia="Calibri" w:hAnsi="Simplified Arabic" w:cs="Simplified Arabic"/>
          <w:sz w:val="32"/>
          <w:szCs w:val="32"/>
          <w:rtl/>
          <w:lang w:bidi="ar-IQ"/>
        </w:rPr>
        <w:lastRenderedPageBreak/>
        <w:t xml:space="preserve">محطة الخالص. </w:t>
      </w:r>
      <w:r w:rsidRPr="00A83768">
        <w:rPr>
          <w:rFonts w:ascii="Simplified Arabic" w:eastAsia="Calibri" w:hAnsi="Simplified Arabic" w:cs="Simplified Arabic"/>
          <w:sz w:val="32"/>
          <w:szCs w:val="32"/>
          <w:u w:val="single"/>
          <w:rtl/>
          <w:lang w:bidi="ar-IQ"/>
        </w:rPr>
        <w:t>ان الرياح الشمالية الغربية والشمالية</w:t>
      </w:r>
      <w:r w:rsidRPr="00A83768">
        <w:rPr>
          <w:rFonts w:ascii="Simplified Arabic" w:eastAsia="Calibri" w:hAnsi="Simplified Arabic" w:cs="Simplified Arabic"/>
          <w:sz w:val="32"/>
          <w:szCs w:val="32"/>
          <w:rtl/>
          <w:lang w:bidi="ar-IQ"/>
        </w:rPr>
        <w:t xml:space="preserve"> سجلت اعلى نسبة تكرار وهي (45.1%) من مجموع الرياح السائدة، وبنسبة تكرار للرياح الشمالية الغربية اكثر من الشمالية. وجاءت الرياح </w:t>
      </w:r>
      <w:proofErr w:type="gramStart"/>
      <w:r w:rsidRPr="00A83768">
        <w:rPr>
          <w:rFonts w:ascii="Simplified Arabic" w:eastAsia="Calibri" w:hAnsi="Simplified Arabic" w:cs="Simplified Arabic"/>
          <w:sz w:val="32"/>
          <w:szCs w:val="32"/>
          <w:rtl/>
          <w:lang w:bidi="ar-IQ"/>
        </w:rPr>
        <w:t>الجنوبية</w:t>
      </w:r>
      <w:proofErr w:type="gramEnd"/>
      <w:r w:rsidRPr="00A83768">
        <w:rPr>
          <w:rFonts w:ascii="Simplified Arabic" w:eastAsia="Calibri" w:hAnsi="Simplified Arabic" w:cs="Simplified Arabic"/>
          <w:sz w:val="32"/>
          <w:szCs w:val="32"/>
          <w:rtl/>
          <w:lang w:bidi="ar-IQ"/>
        </w:rPr>
        <w:t xml:space="preserve"> الغربية والغربية ثانياً نسبة تكرار (33.3%)، بنسبة اعلى للغربية من الجنوبية الغربية وكانت الرياح الجنوبية والجنوبية الغربية هي الاكثر تكراراً في محطة خانقين بينما كانت الرياح الشمالية والشمالية الغربية هي الاكثر تكراراً في محطة الخالص. اما الرطوبة النسبية فكان لاختلاف معدلات الحرارة وطبيعة السطح للمحطتين </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 xml:space="preserve">ثرها في تباين معدل الرطوبة النسبية. ونتيجة لاختلاف الخصائص المناخية ظهر في المحافظة عند </w:t>
      </w:r>
      <w:proofErr w:type="spellStart"/>
      <w:r w:rsidRPr="00A83768">
        <w:rPr>
          <w:rFonts w:ascii="Simplified Arabic" w:eastAsia="Calibri" w:hAnsi="Simplified Arabic" w:cs="Simplified Arabic"/>
          <w:sz w:val="32"/>
          <w:szCs w:val="32"/>
          <w:rtl/>
          <w:lang w:bidi="ar-IQ"/>
        </w:rPr>
        <w:t>نصنيفها</w:t>
      </w:r>
      <w:proofErr w:type="spellEnd"/>
      <w:r w:rsidRPr="00A83768">
        <w:rPr>
          <w:rFonts w:ascii="Simplified Arabic" w:eastAsia="Calibri" w:hAnsi="Simplified Arabic" w:cs="Simplified Arabic"/>
          <w:sz w:val="32"/>
          <w:szCs w:val="32"/>
          <w:rtl/>
          <w:lang w:bidi="ar-IQ"/>
        </w:rPr>
        <w:t xml:space="preserve"> الى اقاليم مناخية باعتماد تصنيف كوبن ثلاثة اقاليم هي الجاف في جنوب ووسط المحافظة إذ شغل </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 xml:space="preserve">كثر من ثلاثة </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رباع مساحة المحافظة بنسبة (73.870%)، وشبه الجاف بنسبة (22.731%)، وشكل الاقليم الرطب نسبة (3.561%) فقط إذ يقع في أقصى شمال المحافظة.</w:t>
      </w:r>
    </w:p>
    <w:p w:rsidR="00A83768" w:rsidRPr="00A83768" w:rsidRDefault="00A83768" w:rsidP="00A83768">
      <w:pPr>
        <w:ind w:left="42"/>
        <w:jc w:val="both"/>
        <w:rPr>
          <w:rFonts w:ascii="Calibri" w:eastAsia="Calibri" w:hAnsi="Calibri" w:cs="Simplified Arabic"/>
          <w:sz w:val="28"/>
          <w:szCs w:val="28"/>
          <w:rtl/>
          <w:lang w:bidi="ar-IQ"/>
        </w:rPr>
      </w:pPr>
    </w:p>
    <w:p w:rsidR="00A83768" w:rsidRPr="00A83768" w:rsidRDefault="00A83768" w:rsidP="00A83768">
      <w:pPr>
        <w:ind w:left="42"/>
        <w:jc w:val="both"/>
        <w:rPr>
          <w:rFonts w:ascii="Calibri" w:eastAsia="Calibri" w:hAnsi="Calibri" w:cs="Simplified Arabic"/>
          <w:sz w:val="28"/>
          <w:szCs w:val="28"/>
          <w:rtl/>
          <w:lang w:bidi="ar-IQ"/>
        </w:rPr>
      </w:pPr>
    </w:p>
    <w:p w:rsidR="00A83768" w:rsidRPr="00A83768" w:rsidRDefault="00A83768" w:rsidP="00A83768">
      <w:pPr>
        <w:ind w:left="42"/>
        <w:jc w:val="both"/>
        <w:rPr>
          <w:rFonts w:ascii="Calibri" w:eastAsia="Calibri" w:hAnsi="Calibri" w:cs="Simplified Arabic"/>
          <w:sz w:val="28"/>
          <w:szCs w:val="28"/>
          <w:rtl/>
          <w:lang w:bidi="ar-IQ"/>
        </w:rPr>
      </w:pPr>
    </w:p>
    <w:p w:rsidR="00A83768" w:rsidRPr="00A83768" w:rsidRDefault="00A83768" w:rsidP="00A83768">
      <w:pPr>
        <w:ind w:left="42"/>
        <w:jc w:val="both"/>
        <w:rPr>
          <w:rFonts w:ascii="Calibri" w:eastAsia="Calibri" w:hAnsi="Calibri" w:cs="Simplified Arabic"/>
          <w:sz w:val="28"/>
          <w:szCs w:val="28"/>
          <w:rtl/>
          <w:lang w:bidi="ar-IQ"/>
        </w:rPr>
      </w:pPr>
    </w:p>
    <w:p w:rsidR="00A83768" w:rsidRPr="00A83768" w:rsidRDefault="00A83768" w:rsidP="00A83768">
      <w:pPr>
        <w:ind w:left="42"/>
        <w:jc w:val="both"/>
        <w:rPr>
          <w:rFonts w:ascii="Calibri" w:eastAsia="Calibri" w:hAnsi="Calibri" w:cs="Simplified Arabic"/>
          <w:sz w:val="28"/>
          <w:szCs w:val="28"/>
          <w:rtl/>
          <w:lang w:bidi="ar-IQ"/>
        </w:rPr>
      </w:pPr>
    </w:p>
    <w:p w:rsidR="00A83768" w:rsidRPr="00A83768" w:rsidRDefault="00A83768" w:rsidP="00A83768">
      <w:pPr>
        <w:ind w:left="42"/>
        <w:jc w:val="both"/>
        <w:rPr>
          <w:rFonts w:ascii="Calibri" w:eastAsia="Calibri" w:hAnsi="Calibri" w:cs="Simplified Arabic"/>
          <w:sz w:val="28"/>
          <w:szCs w:val="28"/>
          <w:rtl/>
          <w:lang w:bidi="ar-IQ"/>
        </w:rPr>
      </w:pPr>
    </w:p>
    <w:p w:rsidR="00A83768" w:rsidRPr="00A83768" w:rsidRDefault="00A83768" w:rsidP="00A83768">
      <w:pPr>
        <w:ind w:left="42"/>
        <w:jc w:val="both"/>
        <w:rPr>
          <w:rFonts w:ascii="Calibri" w:eastAsia="Calibri" w:hAnsi="Calibri" w:cs="Simplified Arabic"/>
          <w:sz w:val="28"/>
          <w:szCs w:val="28"/>
          <w:rtl/>
          <w:lang w:bidi="ar-IQ"/>
        </w:rPr>
      </w:pPr>
    </w:p>
    <w:p w:rsidR="00A83768" w:rsidRPr="00A83768" w:rsidRDefault="00A83768" w:rsidP="00A83768">
      <w:pPr>
        <w:ind w:left="42"/>
        <w:jc w:val="both"/>
        <w:rPr>
          <w:rFonts w:ascii="Calibri" w:eastAsia="Calibri" w:hAnsi="Calibri" w:cs="Simplified Arabic"/>
          <w:sz w:val="28"/>
          <w:szCs w:val="28"/>
          <w:rtl/>
          <w:lang w:bidi="ar-IQ"/>
        </w:rPr>
      </w:pPr>
    </w:p>
    <w:p w:rsidR="00A83768" w:rsidRPr="00A83768" w:rsidRDefault="00A83768" w:rsidP="00A83768">
      <w:pPr>
        <w:ind w:left="42"/>
        <w:jc w:val="both"/>
        <w:rPr>
          <w:rFonts w:ascii="Calibri" w:eastAsia="Calibri" w:hAnsi="Calibri" w:cs="Simplified Arabic"/>
          <w:sz w:val="28"/>
          <w:szCs w:val="28"/>
          <w:rtl/>
          <w:lang w:bidi="ar-IQ"/>
        </w:rPr>
      </w:pPr>
    </w:p>
    <w:p w:rsidR="00A83768" w:rsidRPr="00A83768" w:rsidRDefault="00A83768" w:rsidP="00A83768">
      <w:pPr>
        <w:ind w:left="42"/>
        <w:jc w:val="both"/>
        <w:rPr>
          <w:rFonts w:ascii="Calibri" w:eastAsia="Calibri" w:hAnsi="Calibri" w:cs="Simplified Arabic"/>
          <w:sz w:val="28"/>
          <w:szCs w:val="28"/>
          <w:rtl/>
          <w:lang w:bidi="ar-IQ"/>
        </w:rPr>
      </w:pPr>
    </w:p>
    <w:p w:rsidR="00A83768" w:rsidRPr="00A83768" w:rsidRDefault="00A83768" w:rsidP="00A83768">
      <w:pPr>
        <w:spacing w:after="120" w:line="240" w:lineRule="auto"/>
        <w:jc w:val="lowKashida"/>
        <w:rPr>
          <w:rFonts w:ascii="Calibri" w:eastAsia="Calibri" w:hAnsi="Calibri" w:cs="Simplified Arabic"/>
          <w:b/>
          <w:bCs/>
          <w:sz w:val="32"/>
          <w:szCs w:val="32"/>
          <w:u w:val="single"/>
          <w:rtl/>
          <w:lang w:bidi="ar-IQ"/>
        </w:rPr>
      </w:pPr>
      <w:r w:rsidRPr="00A83768">
        <w:rPr>
          <w:rFonts w:ascii="Calibri" w:eastAsia="Calibri" w:hAnsi="Calibri" w:cs="Simplified Arabic" w:hint="cs"/>
          <w:b/>
          <w:bCs/>
          <w:sz w:val="32"/>
          <w:szCs w:val="32"/>
          <w:u w:val="single"/>
          <w:rtl/>
          <w:lang w:bidi="ar-IQ"/>
        </w:rPr>
        <w:lastRenderedPageBreak/>
        <w:t>مقــــــــدمة</w:t>
      </w:r>
      <w:r w:rsidRPr="00A83768">
        <w:rPr>
          <w:rFonts w:ascii="Calibri" w:eastAsia="Calibri" w:hAnsi="Calibri" w:cs="Simplified Arabic" w:hint="cs"/>
          <w:sz w:val="32"/>
          <w:szCs w:val="32"/>
          <w:rtl/>
          <w:lang w:bidi="ar-IQ"/>
        </w:rPr>
        <w:t xml:space="preserve"> </w:t>
      </w: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r w:rsidRPr="00A83768">
        <w:rPr>
          <w:rFonts w:ascii="Simplified Arabic" w:eastAsia="Calibri" w:hAnsi="Simplified Arabic" w:cs="Simplified Arabic"/>
          <w:sz w:val="32"/>
          <w:szCs w:val="32"/>
          <w:rtl/>
          <w:lang w:bidi="ar-IQ"/>
        </w:rPr>
        <w:t xml:space="preserve">      ان معرفة الخصائص المناخية ضرورة في دراسة اي اقليم، وذلك للارتباط الواضح بين هذه الخصائص وبين النشاط الزراعي الذي يعد النشاط الاقتصادي الرئيس فيه. </w:t>
      </w:r>
      <w:r w:rsidRPr="00A83768">
        <w:rPr>
          <w:rFonts w:ascii="Simplified Arabic" w:eastAsia="Calibri" w:hAnsi="Simplified Arabic" w:cs="Simplified Arabic" w:hint="cs"/>
          <w:sz w:val="32"/>
          <w:szCs w:val="32"/>
          <w:rtl/>
          <w:lang w:bidi="ar-IQ"/>
        </w:rPr>
        <w:t>فضلاً عن</w:t>
      </w:r>
      <w:r w:rsidRPr="00A83768">
        <w:rPr>
          <w:rFonts w:ascii="Simplified Arabic" w:eastAsia="Calibri" w:hAnsi="Simplified Arabic" w:cs="Simplified Arabic"/>
          <w:sz w:val="32"/>
          <w:szCs w:val="32"/>
          <w:rtl/>
          <w:lang w:bidi="ar-IQ"/>
        </w:rPr>
        <w:t xml:space="preserve"> ان الدراسات المناخية اصبحت الاساس في كثير من الدراسات ذات العلاقة الكبيرة </w:t>
      </w:r>
      <w:proofErr w:type="spellStart"/>
      <w:r w:rsidRPr="00A83768">
        <w:rPr>
          <w:rFonts w:ascii="Simplified Arabic" w:eastAsia="Calibri" w:hAnsi="Simplified Arabic" w:cs="Simplified Arabic"/>
          <w:sz w:val="32"/>
          <w:szCs w:val="32"/>
          <w:rtl/>
          <w:lang w:bidi="ar-IQ"/>
        </w:rPr>
        <w:t>بحياه</w:t>
      </w:r>
      <w:proofErr w:type="spellEnd"/>
      <w:r w:rsidRPr="00A83768">
        <w:rPr>
          <w:rFonts w:ascii="Simplified Arabic" w:eastAsia="Calibri" w:hAnsi="Simplified Arabic" w:cs="Simplified Arabic"/>
          <w:sz w:val="32"/>
          <w:szCs w:val="32"/>
          <w:rtl/>
          <w:lang w:bidi="ar-IQ"/>
        </w:rPr>
        <w:t xml:space="preserve"> الانسان ولها اثر واضح على عناصر البيئة الاخرى بما يعانيه العالم اليوم من تغيرات كبيرة في المناخ من ارتفاع </w:t>
      </w:r>
      <w:r w:rsidRPr="00A83768">
        <w:rPr>
          <w:rFonts w:ascii="Simplified Arabic" w:eastAsia="Calibri" w:hAnsi="Simplified Arabic" w:cs="Simplified Arabic" w:hint="cs"/>
          <w:sz w:val="32"/>
          <w:szCs w:val="32"/>
          <w:rtl/>
          <w:lang w:bidi="ar-IQ"/>
        </w:rPr>
        <w:t xml:space="preserve">في </w:t>
      </w:r>
      <w:r w:rsidRPr="00A83768">
        <w:rPr>
          <w:rFonts w:ascii="Simplified Arabic" w:eastAsia="Calibri" w:hAnsi="Simplified Arabic" w:cs="Simplified Arabic"/>
          <w:sz w:val="32"/>
          <w:szCs w:val="32"/>
          <w:rtl/>
          <w:lang w:bidi="ar-IQ"/>
        </w:rPr>
        <w:t>درجات الحرارة وقلة الامطار واثر ذلك على توفر الغذاء لسكان الارض وظهور المجاعات لذا فان التخطيط الاقتصادي ينبغي ان يضع في الاعتبار الظروف المناخية السائدة وتقلباتها المحتملة ومدى ملا</w:t>
      </w:r>
      <w:r w:rsidRPr="00A83768">
        <w:rPr>
          <w:rFonts w:ascii="Simplified Arabic" w:eastAsia="Calibri" w:hAnsi="Simplified Arabic" w:cs="Simplified Arabic" w:hint="cs"/>
          <w:sz w:val="32"/>
          <w:szCs w:val="32"/>
          <w:rtl/>
          <w:lang w:bidi="ar-IQ"/>
        </w:rPr>
        <w:t>ء</w:t>
      </w:r>
      <w:r w:rsidRPr="00A83768">
        <w:rPr>
          <w:rFonts w:ascii="Simplified Arabic" w:eastAsia="Calibri" w:hAnsi="Simplified Arabic" w:cs="Simplified Arabic"/>
          <w:sz w:val="32"/>
          <w:szCs w:val="32"/>
          <w:rtl/>
          <w:lang w:bidi="ar-IQ"/>
        </w:rPr>
        <w:t xml:space="preserve">متها للنشاط البشري، اذ يبلغ الانتاج البشري اقصاه حيث تتوازن الطاقة الحرارية داخل الجسم مع الجو المحيط به وهي الحالة التي يشعر بها الانسان بالراحة </w:t>
      </w:r>
      <w:proofErr w:type="spellStart"/>
      <w:r w:rsidRPr="00A83768">
        <w:rPr>
          <w:rFonts w:ascii="Simplified Arabic" w:eastAsia="Calibri" w:hAnsi="Simplified Arabic" w:cs="Simplified Arabic"/>
          <w:sz w:val="32"/>
          <w:szCs w:val="32"/>
          <w:rtl/>
          <w:lang w:bidi="ar-IQ"/>
        </w:rPr>
        <w:t>فيزياويا</w:t>
      </w:r>
      <w:proofErr w:type="spellEnd"/>
      <w:r w:rsidRPr="00A83768">
        <w:rPr>
          <w:rFonts w:ascii="Simplified Arabic" w:eastAsia="Calibri" w:hAnsi="Simplified Arabic" w:cs="Simplified Arabic"/>
          <w:sz w:val="32"/>
          <w:szCs w:val="32"/>
          <w:rtl/>
          <w:lang w:bidi="ar-IQ"/>
        </w:rPr>
        <w:t xml:space="preserve"> وذلك عندما تتوفر ظروف جوية معينة عند مديات محددة لدرجات الحرارة والرطوبة وسرعة الرياح</w:t>
      </w:r>
      <w:r w:rsidRPr="00A83768">
        <w:rPr>
          <w:rFonts w:ascii="Simplified Arabic" w:eastAsia="Calibri" w:hAnsi="Simplified Arabic" w:cs="Simplified Arabic"/>
          <w:sz w:val="32"/>
          <w:szCs w:val="32"/>
          <w:vertAlign w:val="superscript"/>
          <w:rtl/>
          <w:lang w:bidi="ar-IQ"/>
        </w:rPr>
        <w:t>(</w:t>
      </w:r>
      <w:r w:rsidRPr="00A83768">
        <w:rPr>
          <w:rFonts w:ascii="Simplified Arabic" w:eastAsia="Calibri" w:hAnsi="Simplified Arabic" w:cs="Simplified Arabic"/>
          <w:sz w:val="32"/>
          <w:szCs w:val="32"/>
          <w:vertAlign w:val="superscript"/>
          <w:rtl/>
        </w:rPr>
        <w:t>1)</w:t>
      </w:r>
      <w:r w:rsidRPr="00A83768">
        <w:rPr>
          <w:rFonts w:ascii="Simplified Arabic" w:eastAsia="Calibri" w:hAnsi="Simplified Arabic" w:cs="Simplified Arabic"/>
          <w:sz w:val="32"/>
          <w:szCs w:val="32"/>
          <w:rtl/>
          <w:lang w:bidi="ar-IQ"/>
        </w:rPr>
        <w:t>.</w:t>
      </w:r>
    </w:p>
    <w:p w:rsidR="00A83768" w:rsidRPr="00A83768" w:rsidRDefault="00A83768" w:rsidP="00286DF9">
      <w:pPr>
        <w:numPr>
          <w:ilvl w:val="0"/>
          <w:numId w:val="7"/>
        </w:numPr>
        <w:spacing w:before="120" w:after="120" w:line="240" w:lineRule="auto"/>
        <w:ind w:left="509" w:hanging="425"/>
        <w:jc w:val="both"/>
        <w:rPr>
          <w:rFonts w:ascii="Calibri" w:eastAsia="Calibri" w:hAnsi="Calibri" w:cs="Simplified Arabic"/>
          <w:b/>
          <w:bCs/>
          <w:sz w:val="32"/>
          <w:szCs w:val="32"/>
          <w:u w:val="single"/>
          <w:lang w:bidi="ar-IQ"/>
        </w:rPr>
      </w:pPr>
      <w:r w:rsidRPr="00A83768">
        <w:rPr>
          <w:rFonts w:ascii="Calibri" w:eastAsia="Calibri" w:hAnsi="Calibri" w:cs="Simplified Arabic" w:hint="cs"/>
          <w:b/>
          <w:bCs/>
          <w:sz w:val="32"/>
          <w:szCs w:val="32"/>
          <w:u w:val="single"/>
          <w:rtl/>
          <w:lang w:bidi="ar-IQ"/>
        </w:rPr>
        <w:t xml:space="preserve"> </w:t>
      </w:r>
      <w:proofErr w:type="gramStart"/>
      <w:r w:rsidRPr="00A83768">
        <w:rPr>
          <w:rFonts w:ascii="Calibri" w:eastAsia="Calibri" w:hAnsi="Calibri" w:cs="Simplified Arabic" w:hint="cs"/>
          <w:b/>
          <w:bCs/>
          <w:sz w:val="32"/>
          <w:szCs w:val="32"/>
          <w:u w:val="single"/>
          <w:rtl/>
          <w:lang w:bidi="ar-IQ"/>
        </w:rPr>
        <w:t>مشكلة</w:t>
      </w:r>
      <w:proofErr w:type="gramEnd"/>
      <w:r w:rsidRPr="00A83768">
        <w:rPr>
          <w:rFonts w:ascii="Calibri" w:eastAsia="Calibri" w:hAnsi="Calibri" w:cs="Simplified Arabic" w:hint="cs"/>
          <w:b/>
          <w:bCs/>
          <w:sz w:val="32"/>
          <w:szCs w:val="32"/>
          <w:u w:val="single"/>
          <w:rtl/>
          <w:lang w:bidi="ar-IQ"/>
        </w:rPr>
        <w:t xml:space="preserve"> البحـــــــث:</w:t>
      </w:r>
    </w:p>
    <w:p w:rsidR="00A83768" w:rsidRPr="00A83768" w:rsidRDefault="00A83768" w:rsidP="00A83768">
      <w:pPr>
        <w:spacing w:after="0" w:line="240" w:lineRule="auto"/>
        <w:jc w:val="lowKashida"/>
        <w:rPr>
          <w:rFonts w:ascii="Calibri" w:eastAsia="Calibri" w:hAnsi="Calibri" w:cs="Simplified Arabic"/>
          <w:sz w:val="32"/>
          <w:szCs w:val="32"/>
          <w:rtl/>
          <w:lang w:bidi="ar-IQ"/>
        </w:rPr>
      </w:pPr>
      <w:r w:rsidRPr="00A83768">
        <w:rPr>
          <w:rFonts w:ascii="Calibri" w:eastAsia="Calibri" w:hAnsi="Calibri" w:cs="Simplified Arabic" w:hint="cs"/>
          <w:sz w:val="32"/>
          <w:szCs w:val="32"/>
          <w:rtl/>
          <w:lang w:bidi="ar-IQ"/>
        </w:rPr>
        <w:t xml:space="preserve">     هناك العديد من الدراسات التي تناولت مناخ العراق بجوانبه المختلفة وكانت محطة خانقين وهي احدى المحطات المناخية الرئيسة تمثل الجزء الشمالي الشرقي من المحافظة، الا انه ليس هناك دراسات اهتمت بمناخ المحافظة والتعرف على الخصائص المناخية المحلية التي تتميز بها ولا سيما وجود محطة مناخية في الجزء الجنوبي الغربي من المحافظة. لذا انطلقت مشكلة البحث من التساؤلات:</w:t>
      </w:r>
    </w:p>
    <w:p w:rsidR="00A83768" w:rsidRPr="00A83768" w:rsidRDefault="00A83768" w:rsidP="00286DF9">
      <w:pPr>
        <w:numPr>
          <w:ilvl w:val="0"/>
          <w:numId w:val="9"/>
        </w:numPr>
        <w:spacing w:after="0" w:line="240" w:lineRule="auto"/>
        <w:ind w:left="368" w:hanging="326"/>
        <w:jc w:val="lowKashida"/>
        <w:rPr>
          <w:rFonts w:ascii="Calibri" w:eastAsia="Calibri" w:hAnsi="Calibri" w:cs="Simplified Arabic"/>
          <w:sz w:val="32"/>
          <w:szCs w:val="32"/>
          <w:lang w:bidi="ar-IQ"/>
        </w:rPr>
      </w:pPr>
      <w:r w:rsidRPr="00A83768">
        <w:rPr>
          <w:rFonts w:ascii="Calibri" w:eastAsia="Calibri" w:hAnsi="Calibri" w:cs="Simplified Arabic" w:hint="cs"/>
          <w:sz w:val="32"/>
          <w:szCs w:val="32"/>
          <w:rtl/>
          <w:lang w:bidi="ar-IQ"/>
        </w:rPr>
        <w:t xml:space="preserve">هل موقع المحافظة بين الاقليم شبه الجبلي من جهة واقليم السهل الرسوبي من جهة اخرى ادى الى ظهور اكثر من اقليم مناخي في المحافظة؟  </w:t>
      </w:r>
    </w:p>
    <w:p w:rsidR="00A83768" w:rsidRPr="00A83768" w:rsidRDefault="00A83768" w:rsidP="00286DF9">
      <w:pPr>
        <w:numPr>
          <w:ilvl w:val="0"/>
          <w:numId w:val="9"/>
        </w:numPr>
        <w:spacing w:after="0" w:line="240" w:lineRule="auto"/>
        <w:ind w:left="368" w:hanging="326"/>
        <w:jc w:val="lowKashida"/>
        <w:rPr>
          <w:rFonts w:ascii="Calibri" w:eastAsia="Calibri" w:hAnsi="Calibri" w:cs="Simplified Arabic"/>
          <w:sz w:val="32"/>
          <w:szCs w:val="32"/>
          <w:lang w:bidi="ar-IQ"/>
        </w:rPr>
      </w:pPr>
      <w:r w:rsidRPr="00A83768">
        <w:rPr>
          <w:rFonts w:ascii="Calibri" w:eastAsia="Calibri" w:hAnsi="Calibri" w:cs="Simplified Arabic" w:hint="cs"/>
          <w:sz w:val="32"/>
          <w:szCs w:val="32"/>
          <w:rtl/>
          <w:lang w:bidi="ar-IQ"/>
        </w:rPr>
        <w:t>هل ادى ذلك الموقع الى امتياز المحافظة بخصائص مناخية تميزها عن غيرها من محافظات العراق؟</w:t>
      </w:r>
    </w:p>
    <w:p w:rsidR="00A83768" w:rsidRPr="00A83768" w:rsidRDefault="00A83768" w:rsidP="00A83768">
      <w:pPr>
        <w:spacing w:after="0" w:line="240" w:lineRule="auto"/>
        <w:jc w:val="lowKashida"/>
        <w:rPr>
          <w:rFonts w:ascii="Calibri" w:eastAsia="Calibri" w:hAnsi="Calibri" w:cs="Simplified Arabic"/>
          <w:sz w:val="32"/>
          <w:szCs w:val="32"/>
          <w:rtl/>
          <w:lang w:bidi="ar-IQ"/>
        </w:rPr>
      </w:pPr>
    </w:p>
    <w:p w:rsidR="00A83768" w:rsidRPr="00A83768" w:rsidRDefault="00A83768" w:rsidP="00A83768">
      <w:pPr>
        <w:spacing w:after="0" w:line="240" w:lineRule="auto"/>
        <w:jc w:val="lowKashida"/>
        <w:rPr>
          <w:rFonts w:ascii="Calibri" w:eastAsia="Calibri" w:hAnsi="Calibri" w:cs="Simplified Arabic"/>
          <w:sz w:val="32"/>
          <w:szCs w:val="32"/>
          <w:rtl/>
          <w:lang w:bidi="ar-IQ"/>
        </w:rPr>
      </w:pPr>
    </w:p>
    <w:p w:rsidR="00A83768" w:rsidRPr="00A83768" w:rsidRDefault="00A83768" w:rsidP="00A83768">
      <w:pPr>
        <w:spacing w:after="0" w:line="240" w:lineRule="auto"/>
        <w:jc w:val="lowKashida"/>
        <w:rPr>
          <w:rFonts w:ascii="Calibri" w:eastAsia="Calibri" w:hAnsi="Calibri" w:cs="Simplified Arabic"/>
          <w:sz w:val="32"/>
          <w:szCs w:val="32"/>
          <w:lang w:bidi="ar-IQ"/>
        </w:rPr>
      </w:pPr>
    </w:p>
    <w:p w:rsidR="00A83768" w:rsidRPr="00A83768" w:rsidRDefault="00A83768" w:rsidP="00286DF9">
      <w:pPr>
        <w:numPr>
          <w:ilvl w:val="0"/>
          <w:numId w:val="7"/>
        </w:numPr>
        <w:spacing w:after="120" w:line="240" w:lineRule="auto"/>
        <w:contextualSpacing/>
        <w:jc w:val="both"/>
        <w:rPr>
          <w:rFonts w:ascii="Calibri" w:eastAsia="Times New Roman" w:hAnsi="Calibri" w:cs="Simplified Arabic"/>
          <w:sz w:val="32"/>
          <w:szCs w:val="32"/>
          <w:rtl/>
          <w:lang w:bidi="ar-IQ"/>
        </w:rPr>
      </w:pPr>
      <w:r w:rsidRPr="00A83768">
        <w:rPr>
          <w:rFonts w:ascii="Calibri" w:eastAsia="Times New Roman" w:hAnsi="Calibri" w:cs="Simplified Arabic" w:hint="cs"/>
          <w:b/>
          <w:bCs/>
          <w:sz w:val="32"/>
          <w:szCs w:val="32"/>
          <w:u w:val="single"/>
          <w:rtl/>
          <w:lang w:bidi="ar-IQ"/>
        </w:rPr>
        <w:lastRenderedPageBreak/>
        <w:t>هدف البحــــــث:</w:t>
      </w:r>
      <w:r w:rsidRPr="00A83768">
        <w:rPr>
          <w:rFonts w:ascii="Calibri" w:eastAsia="Times New Roman" w:hAnsi="Calibri" w:cs="Simplified Arabic" w:hint="cs"/>
          <w:sz w:val="32"/>
          <w:szCs w:val="32"/>
          <w:rtl/>
          <w:lang w:bidi="ar-IQ"/>
        </w:rPr>
        <w:t xml:space="preserve">    </w:t>
      </w:r>
    </w:p>
    <w:p w:rsidR="00A83768" w:rsidRPr="00A83768" w:rsidRDefault="00A83768" w:rsidP="00A83768">
      <w:pPr>
        <w:spacing w:after="0" w:line="240" w:lineRule="auto"/>
        <w:jc w:val="lowKashida"/>
        <w:rPr>
          <w:rFonts w:ascii="Calibri" w:eastAsia="Calibri" w:hAnsi="Calibri" w:cs="Simplified Arabic"/>
          <w:sz w:val="32"/>
          <w:szCs w:val="32"/>
          <w:rtl/>
          <w:lang w:bidi="ar-IQ"/>
        </w:rPr>
      </w:pPr>
      <w:r w:rsidRPr="00A83768">
        <w:rPr>
          <w:rFonts w:ascii="Calibri" w:eastAsia="Calibri" w:hAnsi="Calibri" w:cs="Simplified Arabic" w:hint="cs"/>
          <w:sz w:val="32"/>
          <w:szCs w:val="32"/>
          <w:rtl/>
          <w:lang w:bidi="ar-IQ"/>
        </w:rPr>
        <w:t xml:space="preserve">   تهدف هذه الدراسة الى التعرف على الخصائص المناخية للمحافظة من حيث معدلات درجات الحرارة الصغرى والعظمى وكمية الامطار السنوية المستلمة والرطوبة النسبية، ونوع الرياح من حيث الاتجاه والسرعة، وما هي أهم الاقاليم المناخية الممثلة في المحافظة.</w:t>
      </w:r>
    </w:p>
    <w:p w:rsidR="00A83768" w:rsidRPr="00A83768" w:rsidRDefault="00A83768" w:rsidP="00286DF9">
      <w:pPr>
        <w:numPr>
          <w:ilvl w:val="0"/>
          <w:numId w:val="7"/>
        </w:numPr>
        <w:spacing w:before="120" w:after="120" w:line="240" w:lineRule="auto"/>
        <w:contextualSpacing/>
        <w:jc w:val="lowKashida"/>
        <w:rPr>
          <w:rFonts w:ascii="Calibri" w:eastAsia="Times New Roman" w:hAnsi="Calibri" w:cs="Simplified Arabic"/>
          <w:b/>
          <w:bCs/>
          <w:sz w:val="32"/>
          <w:szCs w:val="32"/>
          <w:u w:val="single"/>
          <w:rtl/>
          <w:lang w:bidi="ar-IQ"/>
        </w:rPr>
      </w:pPr>
      <w:r w:rsidRPr="00A83768">
        <w:rPr>
          <w:rFonts w:ascii="Calibri" w:eastAsia="Times New Roman" w:hAnsi="Calibri" w:cs="Simplified Arabic" w:hint="cs"/>
          <w:b/>
          <w:bCs/>
          <w:sz w:val="32"/>
          <w:szCs w:val="32"/>
          <w:rtl/>
          <w:lang w:bidi="ar-IQ"/>
        </w:rPr>
        <w:t xml:space="preserve"> </w:t>
      </w:r>
      <w:proofErr w:type="gramStart"/>
      <w:r w:rsidRPr="00A83768">
        <w:rPr>
          <w:rFonts w:ascii="Calibri" w:eastAsia="Times New Roman" w:hAnsi="Calibri" w:cs="Simplified Arabic" w:hint="cs"/>
          <w:b/>
          <w:bCs/>
          <w:sz w:val="32"/>
          <w:szCs w:val="32"/>
          <w:u w:val="single"/>
          <w:rtl/>
          <w:lang w:bidi="ar-IQ"/>
        </w:rPr>
        <w:t>فرضية</w:t>
      </w:r>
      <w:proofErr w:type="gramEnd"/>
      <w:r w:rsidRPr="00A83768">
        <w:rPr>
          <w:rFonts w:ascii="Calibri" w:eastAsia="Times New Roman" w:hAnsi="Calibri" w:cs="Simplified Arabic" w:hint="cs"/>
          <w:b/>
          <w:bCs/>
          <w:sz w:val="32"/>
          <w:szCs w:val="32"/>
          <w:u w:val="single"/>
          <w:rtl/>
          <w:lang w:bidi="ar-IQ"/>
        </w:rPr>
        <w:t xml:space="preserve"> البحــــــث:</w:t>
      </w:r>
    </w:p>
    <w:p w:rsidR="00A83768" w:rsidRPr="00A83768" w:rsidRDefault="00A83768" w:rsidP="00A83768">
      <w:pPr>
        <w:spacing w:after="0" w:line="240" w:lineRule="auto"/>
        <w:jc w:val="lowKashida"/>
        <w:rPr>
          <w:rFonts w:ascii="Calibri" w:eastAsia="Calibri" w:hAnsi="Calibri" w:cs="Simplified Arabic"/>
          <w:sz w:val="32"/>
          <w:szCs w:val="32"/>
          <w:rtl/>
          <w:lang w:bidi="ar-IQ"/>
        </w:rPr>
      </w:pPr>
      <w:r w:rsidRPr="00A83768">
        <w:rPr>
          <w:rFonts w:ascii="Calibri" w:eastAsia="Calibri" w:hAnsi="Calibri" w:cs="Simplified Arabic" w:hint="cs"/>
          <w:sz w:val="32"/>
          <w:szCs w:val="32"/>
          <w:rtl/>
          <w:lang w:bidi="ar-IQ"/>
        </w:rPr>
        <w:t xml:space="preserve">     ان موقع محافظة ديالى في الجزء الشمالي الشرقي من العراق قد اعطاها خصوصية في كون الجزء الشمالي منها يقع ضمن الاقليم شبه الجبلي بينما الجزء الجنوبي يقع ضمن اقليم السهل الرسوبي، ولكلا الاقليمين خصائص مناخية تميزه عن الآخر، وهذ أكسب المحافظة خصائص مناخية مختلفة بين جزئيها الشمالي والجنوبي. </w:t>
      </w:r>
    </w:p>
    <w:p w:rsidR="00A83768" w:rsidRPr="00A83768" w:rsidRDefault="00A83768" w:rsidP="00286DF9">
      <w:pPr>
        <w:numPr>
          <w:ilvl w:val="0"/>
          <w:numId w:val="7"/>
        </w:numPr>
        <w:spacing w:before="120" w:after="120" w:line="240" w:lineRule="auto"/>
        <w:contextualSpacing/>
        <w:jc w:val="lowKashida"/>
        <w:rPr>
          <w:rFonts w:ascii="Calibri" w:eastAsia="Times New Roman" w:hAnsi="Calibri" w:cs="Simplified Arabic"/>
          <w:b/>
          <w:bCs/>
          <w:sz w:val="32"/>
          <w:szCs w:val="32"/>
          <w:u w:val="single"/>
          <w:rtl/>
          <w:lang w:bidi="ar-IQ"/>
        </w:rPr>
      </w:pPr>
      <w:r w:rsidRPr="00A83768">
        <w:rPr>
          <w:rFonts w:ascii="Calibri" w:eastAsia="Times New Roman" w:hAnsi="Calibri" w:cs="Simplified Arabic" w:hint="cs"/>
          <w:b/>
          <w:bCs/>
          <w:sz w:val="32"/>
          <w:szCs w:val="32"/>
          <w:rtl/>
          <w:lang w:bidi="ar-IQ"/>
        </w:rPr>
        <w:t xml:space="preserve"> </w:t>
      </w:r>
      <w:proofErr w:type="gramStart"/>
      <w:r w:rsidRPr="00A83768">
        <w:rPr>
          <w:rFonts w:ascii="Calibri" w:eastAsia="Times New Roman" w:hAnsi="Calibri" w:cs="Simplified Arabic" w:hint="cs"/>
          <w:b/>
          <w:bCs/>
          <w:sz w:val="32"/>
          <w:szCs w:val="32"/>
          <w:u w:val="single"/>
          <w:rtl/>
          <w:lang w:bidi="ar-IQ"/>
        </w:rPr>
        <w:t>حدود</w:t>
      </w:r>
      <w:proofErr w:type="gramEnd"/>
      <w:r w:rsidRPr="00A83768">
        <w:rPr>
          <w:rFonts w:ascii="Calibri" w:eastAsia="Times New Roman" w:hAnsi="Calibri" w:cs="Simplified Arabic" w:hint="cs"/>
          <w:b/>
          <w:bCs/>
          <w:sz w:val="32"/>
          <w:szCs w:val="32"/>
          <w:u w:val="single"/>
          <w:rtl/>
          <w:lang w:bidi="ar-IQ"/>
        </w:rPr>
        <w:t xml:space="preserve"> منطقة البحث:</w:t>
      </w: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r w:rsidRPr="00A83768">
        <w:rPr>
          <w:rFonts w:ascii="Simplified Arabic" w:eastAsia="Calibri" w:hAnsi="Simplified Arabic" w:cs="Simplified Arabic"/>
          <w:sz w:val="32"/>
          <w:szCs w:val="32"/>
          <w:rtl/>
          <w:lang w:bidi="ar-IQ"/>
        </w:rPr>
        <w:t xml:space="preserve">      تتمثل الحدود المكانية لمنطقة الدراسة بالحدود الادارية لمحافظة ديالى الواقعة بين خطي طول (</w:t>
      </w:r>
      <w:r w:rsidRPr="00A83768">
        <w:rPr>
          <w:rFonts w:ascii="Simplified Arabic" w:eastAsia="Calibri" w:hAnsi="Simplified Arabic" w:cs="Simplified Arabic"/>
          <w:sz w:val="32"/>
          <w:szCs w:val="32"/>
          <w:vertAlign w:val="superscript"/>
          <w:rtl/>
          <w:lang w:bidi="ar-IQ"/>
        </w:rPr>
        <w:t>­</w:t>
      </w:r>
      <w:r w:rsidRPr="00A83768">
        <w:rPr>
          <w:rFonts w:ascii="Simplified Arabic" w:eastAsia="Calibri" w:hAnsi="Simplified Arabic" w:cs="Simplified Arabic"/>
          <w:sz w:val="32"/>
          <w:szCs w:val="32"/>
          <w:rtl/>
          <w:lang w:bidi="ar-IQ"/>
        </w:rPr>
        <w:t>44.30° و</w:t>
      </w:r>
      <w:r w:rsidRPr="00A83768">
        <w:rPr>
          <w:rFonts w:ascii="Simplified Arabic" w:eastAsia="Calibri" w:hAnsi="Simplified Arabic" w:cs="Simplified Arabic"/>
          <w:sz w:val="32"/>
          <w:szCs w:val="32"/>
          <w:vertAlign w:val="superscript"/>
          <w:rtl/>
          <w:lang w:bidi="ar-IQ"/>
        </w:rPr>
        <w:t>­</w:t>
      </w:r>
      <w:r w:rsidRPr="00A83768">
        <w:rPr>
          <w:rFonts w:ascii="Simplified Arabic" w:eastAsia="Calibri" w:hAnsi="Simplified Arabic" w:cs="Simplified Arabic"/>
          <w:sz w:val="32"/>
          <w:szCs w:val="32"/>
          <w:rtl/>
          <w:lang w:bidi="ar-IQ"/>
        </w:rPr>
        <w:t xml:space="preserve">45.45°) شرقاً ودائرتي </w:t>
      </w:r>
      <w:proofErr w:type="gramStart"/>
      <w:r w:rsidRPr="00A83768">
        <w:rPr>
          <w:rFonts w:ascii="Simplified Arabic" w:eastAsia="Calibri" w:hAnsi="Simplified Arabic" w:cs="Simplified Arabic"/>
          <w:sz w:val="32"/>
          <w:szCs w:val="32"/>
          <w:rtl/>
          <w:lang w:bidi="ar-IQ"/>
        </w:rPr>
        <w:t>عرض</w:t>
      </w:r>
      <w:proofErr w:type="gramEnd"/>
      <w:r w:rsidRPr="00A83768">
        <w:rPr>
          <w:rFonts w:ascii="Simplified Arabic" w:eastAsia="Calibri" w:hAnsi="Simplified Arabic" w:cs="Simplified Arabic"/>
          <w:sz w:val="32"/>
          <w:szCs w:val="32"/>
          <w:rtl/>
          <w:lang w:bidi="ar-IQ"/>
        </w:rPr>
        <w:t xml:space="preserve"> (</w:t>
      </w:r>
      <w:r w:rsidRPr="00A83768">
        <w:rPr>
          <w:rFonts w:ascii="Simplified Arabic" w:eastAsia="Calibri" w:hAnsi="Simplified Arabic" w:cs="Simplified Arabic"/>
          <w:sz w:val="32"/>
          <w:szCs w:val="32"/>
          <w:vertAlign w:val="superscript"/>
          <w:rtl/>
          <w:lang w:bidi="ar-IQ"/>
        </w:rPr>
        <w:t>­</w:t>
      </w:r>
      <w:r w:rsidRPr="00A83768">
        <w:rPr>
          <w:rFonts w:ascii="Simplified Arabic" w:eastAsia="Calibri" w:hAnsi="Simplified Arabic" w:cs="Simplified Arabic"/>
          <w:sz w:val="32"/>
          <w:szCs w:val="32"/>
          <w:rtl/>
          <w:lang w:bidi="ar-IQ"/>
        </w:rPr>
        <w:t>33.15°و</w:t>
      </w:r>
      <w:r w:rsidRPr="00A83768">
        <w:rPr>
          <w:rFonts w:ascii="Simplified Arabic" w:eastAsia="Calibri" w:hAnsi="Simplified Arabic" w:cs="Simplified Arabic"/>
          <w:sz w:val="32"/>
          <w:szCs w:val="32"/>
          <w:vertAlign w:val="superscript"/>
          <w:rtl/>
          <w:lang w:bidi="ar-IQ"/>
        </w:rPr>
        <w:t>­</w:t>
      </w:r>
      <w:r w:rsidRPr="00A83768">
        <w:rPr>
          <w:rFonts w:ascii="Simplified Arabic" w:eastAsia="Calibri" w:hAnsi="Simplified Arabic" w:cs="Simplified Arabic"/>
          <w:sz w:val="32"/>
          <w:szCs w:val="32"/>
          <w:rtl/>
          <w:lang w:bidi="ar-IQ"/>
        </w:rPr>
        <w:t>35.00°) شمالاً ، إذ يقع ضمن هذه الحدود محطت</w:t>
      </w:r>
      <w:r w:rsidRPr="00A83768">
        <w:rPr>
          <w:rFonts w:ascii="Simplified Arabic" w:eastAsia="Calibri" w:hAnsi="Simplified Arabic" w:cs="Simplified Arabic" w:hint="cs"/>
          <w:sz w:val="32"/>
          <w:szCs w:val="32"/>
          <w:rtl/>
          <w:lang w:bidi="ar-IQ"/>
        </w:rPr>
        <w:t>ا</w:t>
      </w:r>
      <w:r w:rsidRPr="00A83768">
        <w:rPr>
          <w:rFonts w:ascii="Simplified Arabic" w:eastAsia="Calibri" w:hAnsi="Simplified Arabic" w:cs="Simplified Arabic"/>
          <w:sz w:val="32"/>
          <w:szCs w:val="32"/>
          <w:rtl/>
          <w:lang w:bidi="ar-IQ"/>
        </w:rPr>
        <w:t>ن مناخيت</w:t>
      </w:r>
      <w:r w:rsidRPr="00A83768">
        <w:rPr>
          <w:rFonts w:ascii="Simplified Arabic" w:eastAsia="Calibri" w:hAnsi="Simplified Arabic" w:cs="Simplified Arabic" w:hint="cs"/>
          <w:sz w:val="32"/>
          <w:szCs w:val="32"/>
          <w:rtl/>
          <w:lang w:bidi="ar-IQ"/>
        </w:rPr>
        <w:t>ا</w:t>
      </w:r>
      <w:r w:rsidRPr="00A83768">
        <w:rPr>
          <w:rFonts w:ascii="Simplified Arabic" w:eastAsia="Calibri" w:hAnsi="Simplified Arabic" w:cs="Simplified Arabic"/>
          <w:sz w:val="32"/>
          <w:szCs w:val="32"/>
          <w:rtl/>
          <w:lang w:bidi="ar-IQ"/>
        </w:rPr>
        <w:t>ن تمثلان تلك المنطقة وهي محطة خانقين في شمال شرق المحافظة والخالص في جنوب غرب المحافظة، كما في خريطة (1)، بينما تتمثل الحدود الزمانية بالبيانات المناخية خلال المدة من 1990الى 2009 ، والسبب في اختيار هذه المدة هو توافر البيانات في كل</w:t>
      </w:r>
      <w:r w:rsidRPr="00A83768">
        <w:rPr>
          <w:rFonts w:ascii="Simplified Arabic" w:eastAsia="Calibri" w:hAnsi="Simplified Arabic" w:cs="Simplified Arabic" w:hint="cs"/>
          <w:sz w:val="32"/>
          <w:szCs w:val="32"/>
          <w:rtl/>
          <w:lang w:bidi="ar-IQ"/>
        </w:rPr>
        <w:t>تا</w:t>
      </w:r>
      <w:r w:rsidRPr="00A83768">
        <w:rPr>
          <w:rFonts w:ascii="Simplified Arabic" w:eastAsia="Calibri" w:hAnsi="Simplified Arabic" w:cs="Simplified Arabic"/>
          <w:sz w:val="32"/>
          <w:szCs w:val="32"/>
          <w:rtl/>
          <w:lang w:bidi="ar-IQ"/>
        </w:rPr>
        <w:t xml:space="preserve"> المحطتين، فمحطة خانقين من المحطات المناخية القديمة إذ يعود تاريخ بياناتها الى عام 1937 بينما محطة الخالص هي محطة حديثة نسبياً مقارنة </w:t>
      </w:r>
      <w:proofErr w:type="spellStart"/>
      <w:r w:rsidRPr="00A83768">
        <w:rPr>
          <w:rFonts w:ascii="Simplified Arabic" w:eastAsia="Calibri" w:hAnsi="Simplified Arabic" w:cs="Simplified Arabic"/>
          <w:sz w:val="32"/>
          <w:szCs w:val="32"/>
          <w:rtl/>
          <w:lang w:bidi="ar-IQ"/>
        </w:rPr>
        <w:t>بالاولى</w:t>
      </w:r>
      <w:proofErr w:type="spellEnd"/>
      <w:r w:rsidRPr="00A83768">
        <w:rPr>
          <w:rFonts w:ascii="Simplified Arabic" w:eastAsia="Calibri" w:hAnsi="Simplified Arabic" w:cs="Simplified Arabic"/>
          <w:sz w:val="32"/>
          <w:szCs w:val="32"/>
          <w:rtl/>
          <w:lang w:bidi="ar-IQ"/>
        </w:rPr>
        <w:t xml:space="preserve"> إذ يعود تاريخ بياناتها الى عام 1963 بالنسبة لقياس كمية ال</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 xml:space="preserve">مطار </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ما الحرارة والعناصر المناخية ال</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خرى فلم يبدا التسجيل إلا في عام 1991.</w:t>
      </w: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p>
    <w:p w:rsidR="00A83768" w:rsidRDefault="00A83768" w:rsidP="00A83768">
      <w:pPr>
        <w:spacing w:after="0" w:line="240" w:lineRule="auto"/>
        <w:jc w:val="lowKashida"/>
        <w:rPr>
          <w:rFonts w:ascii="Simplified Arabic" w:eastAsia="Calibri" w:hAnsi="Simplified Arabic" w:cs="Simplified Arabic"/>
          <w:sz w:val="32"/>
          <w:szCs w:val="32"/>
          <w:rtl/>
          <w:lang w:bidi="ar-IQ"/>
        </w:rPr>
      </w:pPr>
    </w:p>
    <w:p w:rsidR="00F82F71" w:rsidRPr="00A83768" w:rsidRDefault="00F82F71" w:rsidP="00A83768">
      <w:pPr>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A83768">
      <w:pPr>
        <w:jc w:val="center"/>
        <w:rPr>
          <w:rFonts w:ascii="Simplified Arabic" w:eastAsia="Calibri" w:hAnsi="Simplified Arabic" w:cs="Simplified Arabic"/>
          <w:b/>
          <w:bCs/>
          <w:sz w:val="24"/>
          <w:szCs w:val="24"/>
          <w:rtl/>
          <w:lang w:bidi="ar-IQ"/>
        </w:rPr>
      </w:pPr>
      <w:r w:rsidRPr="00A83768">
        <w:rPr>
          <w:rFonts w:ascii="Simplified Arabic" w:eastAsia="Calibri" w:hAnsi="Simplified Arabic" w:cs="Simplified Arabic"/>
          <w:b/>
          <w:bCs/>
          <w:sz w:val="32"/>
          <w:szCs w:val="32"/>
          <w:rtl/>
          <w:lang w:bidi="ar-IQ"/>
        </w:rPr>
        <w:lastRenderedPageBreak/>
        <w:t>خ</w:t>
      </w:r>
      <w:r w:rsidRPr="00A83768">
        <w:rPr>
          <w:rFonts w:ascii="Simplified Arabic" w:eastAsia="Calibri" w:hAnsi="Simplified Arabic" w:cs="Simplified Arabic" w:hint="cs"/>
          <w:b/>
          <w:bCs/>
          <w:sz w:val="32"/>
          <w:szCs w:val="32"/>
          <w:rtl/>
          <w:lang w:bidi="ar-IQ"/>
        </w:rPr>
        <w:t>ـــــــ</w:t>
      </w:r>
      <w:r w:rsidRPr="00A83768">
        <w:rPr>
          <w:rFonts w:ascii="Simplified Arabic" w:eastAsia="Calibri" w:hAnsi="Simplified Arabic" w:cs="Simplified Arabic"/>
          <w:b/>
          <w:bCs/>
          <w:sz w:val="32"/>
          <w:szCs w:val="32"/>
          <w:rtl/>
          <w:lang w:bidi="ar-IQ"/>
        </w:rPr>
        <w:t>ريطة (1) حدود منطقة الدراسة وموقع المحطات المناخية المعتمدة</w:t>
      </w:r>
    </w:p>
    <w:p w:rsidR="00A83768" w:rsidRPr="00A83768" w:rsidRDefault="00A83768" w:rsidP="00A83768">
      <w:pPr>
        <w:jc w:val="both"/>
        <w:rPr>
          <w:rFonts w:ascii="Calibri" w:eastAsia="Calibri" w:hAnsi="Calibri" w:cs="Simplified Arabic"/>
          <w:sz w:val="32"/>
          <w:szCs w:val="32"/>
          <w:rtl/>
          <w:lang w:bidi="ar-IQ"/>
        </w:rPr>
      </w:pPr>
      <w:r w:rsidRPr="00A83768">
        <w:rPr>
          <w:rFonts w:ascii="Calibri" w:eastAsia="Calibri" w:hAnsi="Calibri" w:cs="Arial"/>
          <w:noProof/>
        </w:rPr>
        <w:drawing>
          <wp:anchor distT="0" distB="0" distL="114300" distR="114300" simplePos="0" relativeHeight="251668480" behindDoc="0" locked="0" layoutInCell="1" allowOverlap="1" wp14:anchorId="3CA491C1" wp14:editId="1078641F">
            <wp:simplePos x="0" y="0"/>
            <wp:positionH relativeFrom="column">
              <wp:posOffset>1371600</wp:posOffset>
            </wp:positionH>
            <wp:positionV relativeFrom="paragraph">
              <wp:posOffset>55880</wp:posOffset>
            </wp:positionV>
            <wp:extent cx="2747645" cy="3968750"/>
            <wp:effectExtent l="19050" t="19050" r="14605" b="12700"/>
            <wp:wrapSquare wrapText="bothSides"/>
            <wp:docPr id="1" name="صورة 1" descr="ديالى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ديالى22"/>
                    <pic:cNvPicPr>
                      <a:picLocks noChangeAspect="1" noChangeArrowheads="1"/>
                    </pic:cNvPicPr>
                  </pic:nvPicPr>
                  <pic:blipFill>
                    <a:blip r:embed="rId9" cstate="print"/>
                    <a:srcRect l="3572" t="2144" r="2856" b="2272"/>
                    <a:stretch>
                      <a:fillRect/>
                    </a:stretch>
                  </pic:blipFill>
                  <pic:spPr bwMode="auto">
                    <a:xfrm>
                      <a:off x="0" y="0"/>
                      <a:ext cx="2747645" cy="3968750"/>
                    </a:xfrm>
                    <a:prstGeom prst="rect">
                      <a:avLst/>
                    </a:prstGeom>
                    <a:noFill/>
                    <a:ln w="19050">
                      <a:solidFill>
                        <a:srgbClr val="000000"/>
                      </a:solidFill>
                      <a:miter lim="800000"/>
                      <a:headEnd/>
                      <a:tailEnd/>
                    </a:ln>
                  </pic:spPr>
                </pic:pic>
              </a:graphicData>
            </a:graphic>
          </wp:anchor>
        </w:drawing>
      </w:r>
    </w:p>
    <w:p w:rsidR="00A83768" w:rsidRPr="00A83768" w:rsidRDefault="00A83768" w:rsidP="00A83768">
      <w:pPr>
        <w:jc w:val="both"/>
        <w:rPr>
          <w:rFonts w:ascii="Calibri" w:eastAsia="Calibri" w:hAnsi="Calibri" w:cs="Simplified Arabic"/>
          <w:sz w:val="32"/>
          <w:szCs w:val="32"/>
          <w:rtl/>
          <w:lang w:bidi="ar-IQ"/>
        </w:rPr>
      </w:pPr>
    </w:p>
    <w:p w:rsidR="00A83768" w:rsidRPr="00A83768" w:rsidRDefault="00A83768" w:rsidP="00A83768">
      <w:pPr>
        <w:jc w:val="both"/>
        <w:rPr>
          <w:rFonts w:ascii="Calibri" w:eastAsia="Calibri" w:hAnsi="Calibri" w:cs="Simplified Arabic"/>
          <w:sz w:val="32"/>
          <w:szCs w:val="32"/>
          <w:rtl/>
          <w:lang w:bidi="ar-IQ"/>
        </w:rPr>
      </w:pPr>
    </w:p>
    <w:p w:rsidR="00A83768" w:rsidRPr="00A83768" w:rsidRDefault="00A83768" w:rsidP="00A83768">
      <w:pPr>
        <w:jc w:val="both"/>
        <w:rPr>
          <w:rFonts w:ascii="Calibri" w:eastAsia="Calibri" w:hAnsi="Calibri" w:cs="Simplified Arabic"/>
          <w:sz w:val="32"/>
          <w:szCs w:val="32"/>
          <w:rtl/>
          <w:lang w:bidi="ar-IQ"/>
        </w:rPr>
      </w:pPr>
    </w:p>
    <w:p w:rsidR="00A83768" w:rsidRPr="00A83768" w:rsidRDefault="00A83768" w:rsidP="00A83768">
      <w:pPr>
        <w:jc w:val="both"/>
        <w:rPr>
          <w:rFonts w:ascii="Calibri" w:eastAsia="Calibri" w:hAnsi="Calibri" w:cs="Simplified Arabic"/>
          <w:sz w:val="32"/>
          <w:szCs w:val="32"/>
          <w:rtl/>
          <w:lang w:bidi="ar-IQ"/>
        </w:rPr>
      </w:pPr>
    </w:p>
    <w:p w:rsidR="00A83768" w:rsidRPr="00A83768" w:rsidRDefault="00A83768" w:rsidP="00A83768">
      <w:pPr>
        <w:jc w:val="both"/>
        <w:rPr>
          <w:rFonts w:ascii="Calibri" w:eastAsia="Calibri" w:hAnsi="Calibri" w:cs="Simplified Arabic"/>
          <w:sz w:val="32"/>
          <w:szCs w:val="32"/>
          <w:rtl/>
          <w:lang w:bidi="ar-IQ"/>
        </w:rPr>
      </w:pPr>
    </w:p>
    <w:p w:rsidR="00A83768" w:rsidRPr="00A83768" w:rsidRDefault="00A83768" w:rsidP="00A83768">
      <w:pPr>
        <w:jc w:val="both"/>
        <w:rPr>
          <w:rFonts w:ascii="Calibri" w:eastAsia="Calibri" w:hAnsi="Calibri" w:cs="Simplified Arabic"/>
          <w:sz w:val="32"/>
          <w:szCs w:val="32"/>
          <w:rtl/>
          <w:lang w:bidi="ar-IQ"/>
        </w:rPr>
      </w:pPr>
    </w:p>
    <w:p w:rsidR="00A83768" w:rsidRPr="00A83768" w:rsidRDefault="00A83768" w:rsidP="00A83768">
      <w:pPr>
        <w:jc w:val="both"/>
        <w:rPr>
          <w:rFonts w:ascii="Calibri" w:eastAsia="Calibri" w:hAnsi="Calibri" w:cs="Simplified Arabic"/>
          <w:sz w:val="32"/>
          <w:szCs w:val="32"/>
          <w:rtl/>
          <w:lang w:bidi="ar-IQ"/>
        </w:rPr>
      </w:pPr>
    </w:p>
    <w:p w:rsidR="00A83768" w:rsidRPr="00A83768" w:rsidRDefault="00A83768" w:rsidP="00A83768">
      <w:pPr>
        <w:spacing w:before="120" w:after="120"/>
        <w:jc w:val="center"/>
        <w:rPr>
          <w:rFonts w:ascii="Arial" w:eastAsia="Calibri" w:hAnsi="Arial" w:cs="Arial"/>
          <w:b/>
          <w:bCs/>
          <w:sz w:val="28"/>
          <w:szCs w:val="28"/>
          <w:rtl/>
          <w:lang w:bidi="ar-IQ"/>
        </w:rPr>
      </w:pPr>
      <w:r w:rsidRPr="00A83768">
        <w:rPr>
          <w:rFonts w:ascii="Arial" w:eastAsia="Calibri" w:hAnsi="Arial" w:cs="Arial"/>
          <w:b/>
          <w:bCs/>
          <w:sz w:val="28"/>
          <w:szCs w:val="28"/>
          <w:rtl/>
          <w:lang w:bidi="ar-IQ"/>
        </w:rPr>
        <w:t>المصدر/ الهيئة العامة للمساحة خريطة محافظة ديالى</w:t>
      </w:r>
      <w:r w:rsidRPr="00A83768">
        <w:rPr>
          <w:rFonts w:ascii="Arial" w:eastAsia="Calibri" w:hAnsi="Arial" w:cs="Arial" w:hint="cs"/>
          <w:b/>
          <w:bCs/>
          <w:sz w:val="28"/>
          <w:szCs w:val="28"/>
          <w:rtl/>
          <w:lang w:bidi="ar-IQ"/>
        </w:rPr>
        <w:t>، 1990، بمقياس 1 :100000</w:t>
      </w:r>
    </w:p>
    <w:p w:rsidR="00A83768" w:rsidRPr="00A83768" w:rsidRDefault="00A83768" w:rsidP="00A83768">
      <w:pPr>
        <w:spacing w:after="120" w:line="240" w:lineRule="auto"/>
        <w:jc w:val="lowKashida"/>
        <w:rPr>
          <w:rFonts w:ascii="Calibri" w:eastAsia="Calibri" w:hAnsi="Calibri" w:cs="Simplified Arabic"/>
          <w:b/>
          <w:bCs/>
          <w:sz w:val="32"/>
          <w:szCs w:val="32"/>
          <w:u w:val="single"/>
          <w:rtl/>
          <w:lang w:bidi="ar-IQ"/>
        </w:rPr>
      </w:pPr>
      <w:r w:rsidRPr="00A83768">
        <w:rPr>
          <w:rFonts w:ascii="Calibri" w:eastAsia="Calibri" w:hAnsi="Calibri" w:cs="Simplified Arabic" w:hint="cs"/>
          <w:b/>
          <w:bCs/>
          <w:sz w:val="32"/>
          <w:szCs w:val="32"/>
          <w:u w:val="single"/>
          <w:rtl/>
          <w:lang w:bidi="ar-IQ"/>
        </w:rPr>
        <w:t>أولاً- اهم الضوابط المسيطرة على مناخ الاقاليم</w:t>
      </w:r>
    </w:p>
    <w:p w:rsidR="00A83768" w:rsidRPr="00A83768" w:rsidRDefault="00A83768" w:rsidP="00A83768">
      <w:pPr>
        <w:spacing w:after="0" w:line="240" w:lineRule="auto"/>
        <w:jc w:val="lowKashida"/>
        <w:rPr>
          <w:rFonts w:ascii="Calibri" w:eastAsia="Calibri" w:hAnsi="Calibri" w:cs="Simplified Arabic"/>
          <w:sz w:val="32"/>
          <w:szCs w:val="32"/>
          <w:rtl/>
          <w:lang w:bidi="ar-IQ"/>
        </w:rPr>
      </w:pPr>
      <w:r w:rsidRPr="00A83768">
        <w:rPr>
          <w:rFonts w:ascii="Calibri" w:eastAsia="Calibri" w:hAnsi="Calibri" w:cs="Simplified Arabic" w:hint="cs"/>
          <w:sz w:val="32"/>
          <w:szCs w:val="32"/>
          <w:rtl/>
          <w:lang w:bidi="ar-IQ"/>
        </w:rPr>
        <w:t xml:space="preserve">      ان اقليم الدراسة يمثل جزءاً من مساحة العراق, ومن الصعوبة ان تحدد ضوابط مناخية خاصة به بمعزل عن بقية أجزائه الا ان هناك بعض المؤثرات المحلية الخاصة التي يكون لها اثر في حدوث بعض الفروقات الحرارية </w:t>
      </w:r>
      <w:proofErr w:type="spellStart"/>
      <w:r w:rsidRPr="00A83768">
        <w:rPr>
          <w:rFonts w:ascii="Calibri" w:eastAsia="Calibri" w:hAnsi="Calibri" w:cs="Simplified Arabic" w:hint="cs"/>
          <w:sz w:val="32"/>
          <w:szCs w:val="32"/>
          <w:rtl/>
          <w:lang w:bidi="ar-IQ"/>
        </w:rPr>
        <w:t>مابين</w:t>
      </w:r>
      <w:proofErr w:type="spellEnd"/>
      <w:r w:rsidRPr="00A83768">
        <w:rPr>
          <w:rFonts w:ascii="Calibri" w:eastAsia="Calibri" w:hAnsi="Calibri" w:cs="Simplified Arabic" w:hint="cs"/>
          <w:sz w:val="32"/>
          <w:szCs w:val="32"/>
          <w:rtl/>
          <w:lang w:bidi="ar-IQ"/>
        </w:rPr>
        <w:t xml:space="preserve"> الاقليم نفسة وبينه وبين أجزاء البلد الاخرى ومن أهم الضوابط المناخية المؤثرة على العراق بشكل عام والتي يشترك اقليم الدراسة في خضوعه لها هي: الموقع الفلكي ان وقوع العراق الى الشمال من مدار السرطان يؤثر على مقدار المكتسب من الاشعاع الشمسي العمودي, وقد خلق هذا الموضع اختلافات في عدد ساعات شروق الشمس بين تموز وكانون الثاني، اذ تبلغ عدد ساعات شروق الشمس اليومية في تموز اربع عشرة ساعة واربع دقائق، بينما تقل عدد ساعات الشروق الى عشرٍ ساعات وست عشرة دقيقة في شهر كانون الثاني،</w:t>
      </w:r>
      <w:r w:rsidRPr="00A83768">
        <w:rPr>
          <w:rFonts w:ascii="Calibri" w:eastAsia="Calibri" w:hAnsi="Calibri" w:cs="Simplified Arabic" w:hint="cs"/>
          <w:sz w:val="32"/>
          <w:szCs w:val="32"/>
          <w:vertAlign w:val="superscript"/>
          <w:rtl/>
          <w:lang w:bidi="ar-IQ"/>
        </w:rPr>
        <w:t>(2)</w:t>
      </w:r>
      <w:r w:rsidRPr="00A83768">
        <w:rPr>
          <w:rFonts w:ascii="Calibri" w:eastAsia="Calibri" w:hAnsi="Calibri" w:cs="Simplified Arabic" w:hint="cs"/>
          <w:sz w:val="32"/>
          <w:szCs w:val="32"/>
          <w:rtl/>
          <w:lang w:bidi="ar-IQ"/>
        </w:rPr>
        <w:t xml:space="preserve"> الامر الذي يجعل الصيف اكثر حرارة من </w:t>
      </w:r>
      <w:r w:rsidRPr="00A83768">
        <w:rPr>
          <w:rFonts w:ascii="Calibri" w:eastAsia="Calibri" w:hAnsi="Calibri" w:cs="Simplified Arabic" w:hint="cs"/>
          <w:sz w:val="32"/>
          <w:szCs w:val="32"/>
          <w:rtl/>
          <w:lang w:bidi="ar-IQ"/>
        </w:rPr>
        <w:lastRenderedPageBreak/>
        <w:t xml:space="preserve">الشتاء ومما يساعد على زيادة هذه الفجوة هو خلو السماء في الصيف من السحب وقلة الرطوبة مما هو عليه في فصل الشتاء </w:t>
      </w:r>
    </w:p>
    <w:p w:rsidR="00A83768" w:rsidRPr="00A83768" w:rsidRDefault="00A83768" w:rsidP="00A83768">
      <w:pPr>
        <w:spacing w:after="0" w:line="240" w:lineRule="auto"/>
        <w:jc w:val="lowKashida"/>
        <w:rPr>
          <w:rFonts w:ascii="Calibri" w:eastAsia="Calibri" w:hAnsi="Calibri" w:cs="Simplified Arabic"/>
          <w:sz w:val="32"/>
          <w:szCs w:val="32"/>
          <w:rtl/>
          <w:lang w:bidi="ar-IQ"/>
        </w:rPr>
      </w:pPr>
      <w:r w:rsidRPr="00A83768">
        <w:rPr>
          <w:rFonts w:ascii="Calibri" w:eastAsia="Calibri" w:hAnsi="Calibri" w:cs="Simplified Arabic" w:hint="cs"/>
          <w:sz w:val="32"/>
          <w:szCs w:val="32"/>
          <w:rtl/>
          <w:lang w:bidi="ar-IQ"/>
        </w:rPr>
        <w:t xml:space="preserve">    اما التأثيرات البحرية فهي محدودة اذ يقتصر تأثير البحر المتوسط على اشهر الشتاء، وللخليج العربي تأثير محدود ضمن المنطقة الوسطى الجنوبية كما ان تأثيره سيئ في فصل الصيف وذلك بسبب مرافقته للمنخفض الموسمي وما يرافقه من كتل هوائية حارة ورطبة</w:t>
      </w:r>
      <w:r w:rsidRPr="00A83768">
        <w:rPr>
          <w:rFonts w:ascii="Calibri" w:eastAsia="Calibri" w:hAnsi="Calibri" w:cs="Simplified Arabic" w:hint="cs"/>
          <w:sz w:val="32"/>
          <w:szCs w:val="32"/>
          <w:vertAlign w:val="superscript"/>
          <w:rtl/>
          <w:lang w:bidi="ar-IQ"/>
        </w:rPr>
        <w:t>(3)</w:t>
      </w:r>
      <w:r w:rsidRPr="00A83768">
        <w:rPr>
          <w:rFonts w:ascii="Calibri" w:eastAsia="Calibri" w:hAnsi="Calibri" w:cs="Simplified Arabic" w:hint="cs"/>
          <w:sz w:val="32"/>
          <w:szCs w:val="32"/>
          <w:rtl/>
          <w:lang w:bidi="ar-IQ"/>
        </w:rPr>
        <w:t>.</w:t>
      </w:r>
    </w:p>
    <w:p w:rsidR="00A83768" w:rsidRPr="00A83768" w:rsidRDefault="00A83768" w:rsidP="00A83768">
      <w:pPr>
        <w:spacing w:after="0" w:line="240" w:lineRule="auto"/>
        <w:jc w:val="lowKashida"/>
        <w:rPr>
          <w:rFonts w:ascii="Calibri" w:eastAsia="Calibri" w:hAnsi="Calibri" w:cs="Simplified Arabic"/>
          <w:sz w:val="32"/>
          <w:szCs w:val="32"/>
          <w:rtl/>
          <w:lang w:bidi="ar-IQ"/>
        </w:rPr>
      </w:pPr>
      <w:r w:rsidRPr="00A83768">
        <w:rPr>
          <w:rFonts w:ascii="Calibri" w:eastAsia="Calibri" w:hAnsi="Calibri" w:cs="Simplified Arabic" w:hint="cs"/>
          <w:sz w:val="32"/>
          <w:szCs w:val="32"/>
          <w:rtl/>
          <w:lang w:bidi="ar-IQ"/>
        </w:rPr>
        <w:t xml:space="preserve">     وفيما يخص مظاهر السطح فان معظم المحافظة جزء من السهل الرسوبي اذ يغلب على سطحها الانبساط، باستثناء الاجزاء الشمالية الشرقية منها التي تمتاز </w:t>
      </w:r>
      <w:proofErr w:type="spellStart"/>
      <w:r w:rsidRPr="00A83768">
        <w:rPr>
          <w:rFonts w:ascii="Calibri" w:eastAsia="Calibri" w:hAnsi="Calibri" w:cs="Simplified Arabic" w:hint="cs"/>
          <w:sz w:val="32"/>
          <w:szCs w:val="32"/>
          <w:rtl/>
          <w:lang w:bidi="ar-IQ"/>
        </w:rPr>
        <w:t>بتضرسها</w:t>
      </w:r>
      <w:proofErr w:type="spellEnd"/>
      <w:r w:rsidRPr="00A83768">
        <w:rPr>
          <w:rFonts w:ascii="Calibri" w:eastAsia="Calibri" w:hAnsi="Calibri" w:cs="Simplified Arabic" w:hint="cs"/>
          <w:sz w:val="32"/>
          <w:szCs w:val="32"/>
          <w:rtl/>
          <w:lang w:bidi="ar-IQ"/>
        </w:rPr>
        <w:t xml:space="preserve"> اذ انها تمثل الحدود الجنوبية للإقليم شبه الجبلي وهذا خلق تباينات مناخية بين الاجزاء الشمالية الشرقية والجنوبية الغربية من الاقليم ولا سيما في كمية التساقط. </w:t>
      </w:r>
    </w:p>
    <w:p w:rsidR="00A83768" w:rsidRPr="00A83768" w:rsidRDefault="00A83768" w:rsidP="00A83768">
      <w:pPr>
        <w:spacing w:after="0" w:line="240" w:lineRule="auto"/>
        <w:jc w:val="lowKashida"/>
        <w:rPr>
          <w:rFonts w:ascii="Calibri" w:eastAsia="Calibri" w:hAnsi="Calibri" w:cs="Simplified Arabic"/>
          <w:sz w:val="32"/>
          <w:szCs w:val="32"/>
          <w:rtl/>
          <w:lang w:bidi="ar-IQ"/>
        </w:rPr>
      </w:pPr>
      <w:r w:rsidRPr="00A83768">
        <w:rPr>
          <w:rFonts w:ascii="Calibri" w:eastAsia="Calibri" w:hAnsi="Calibri" w:cs="Simplified Arabic" w:hint="cs"/>
          <w:sz w:val="32"/>
          <w:szCs w:val="32"/>
          <w:rtl/>
          <w:lang w:bidi="ar-IQ"/>
        </w:rPr>
        <w:t xml:space="preserve">      ومن هذا نجد ان الحالة النهائية لمناخ الاقليم هو حصيلة ضوابط طبيعية عدة منها الموقع الجغرافي والفلكي، وطبيعة السطح، الا انه يبقى الضابط المتمثل بموقع الاقليم بالنسبة لدوائر العرض اهمية كبيرة اذ يمتلك الاولوية بين تلك الضوابط، اذ انه يحدد زاوية سقوط الاشعاع الشمسي المسؤول عن قيمة الحرارة الواصلة الى سطح الارض كما انه يحدد طول ساعات النهار المسؤولة عن كمية المكتسب من الاشعاع</w:t>
      </w:r>
      <w:r w:rsidRPr="00A83768">
        <w:rPr>
          <w:rFonts w:ascii="Calibri" w:eastAsia="Calibri" w:hAnsi="Calibri" w:cs="Simplified Arabic" w:hint="cs"/>
          <w:sz w:val="32"/>
          <w:szCs w:val="32"/>
          <w:vertAlign w:val="superscript"/>
          <w:rtl/>
          <w:lang w:bidi="ar-IQ"/>
        </w:rPr>
        <w:t>(4)</w:t>
      </w:r>
      <w:r w:rsidRPr="00A83768">
        <w:rPr>
          <w:rFonts w:ascii="Calibri" w:eastAsia="Calibri" w:hAnsi="Calibri" w:cs="Simplified Arabic" w:hint="cs"/>
          <w:sz w:val="32"/>
          <w:szCs w:val="32"/>
          <w:rtl/>
          <w:lang w:bidi="ar-IQ"/>
        </w:rPr>
        <w:t xml:space="preserve">. </w:t>
      </w:r>
    </w:p>
    <w:p w:rsidR="00A83768" w:rsidRPr="00A83768" w:rsidRDefault="00A83768" w:rsidP="00A83768">
      <w:pPr>
        <w:spacing w:before="120" w:after="120" w:line="240" w:lineRule="auto"/>
        <w:jc w:val="both"/>
        <w:rPr>
          <w:rFonts w:ascii="Calibri" w:eastAsia="Calibri" w:hAnsi="Calibri" w:cs="Simplified Arabic"/>
          <w:b/>
          <w:bCs/>
          <w:sz w:val="32"/>
          <w:szCs w:val="32"/>
          <w:rtl/>
          <w:lang w:bidi="ar-IQ"/>
        </w:rPr>
      </w:pPr>
      <w:r w:rsidRPr="00A83768">
        <w:rPr>
          <w:rFonts w:ascii="Calibri" w:eastAsia="Calibri" w:hAnsi="Calibri" w:cs="Simplified Arabic" w:hint="cs"/>
          <w:sz w:val="32"/>
          <w:szCs w:val="32"/>
          <w:rtl/>
          <w:lang w:bidi="ar-IQ"/>
        </w:rPr>
        <w:t xml:space="preserve"> </w:t>
      </w:r>
      <w:r w:rsidRPr="00A83768">
        <w:rPr>
          <w:rFonts w:ascii="Calibri" w:eastAsia="Calibri" w:hAnsi="Calibri" w:cs="Simplified Arabic" w:hint="cs"/>
          <w:b/>
          <w:bCs/>
          <w:sz w:val="32"/>
          <w:szCs w:val="32"/>
          <w:rtl/>
          <w:lang w:bidi="ar-IQ"/>
        </w:rPr>
        <w:t xml:space="preserve">ثانيا- وفيما يلي عرض لأهم العناصر المناخية المكونة </w:t>
      </w:r>
      <w:proofErr w:type="spellStart"/>
      <w:r w:rsidRPr="00A83768">
        <w:rPr>
          <w:rFonts w:ascii="Calibri" w:eastAsia="Calibri" w:hAnsi="Calibri" w:cs="Simplified Arabic" w:hint="cs"/>
          <w:b/>
          <w:bCs/>
          <w:sz w:val="32"/>
          <w:szCs w:val="32"/>
          <w:rtl/>
          <w:lang w:bidi="ar-IQ"/>
        </w:rPr>
        <w:t>للاقليم</w:t>
      </w:r>
      <w:proofErr w:type="spellEnd"/>
      <w:r w:rsidRPr="00A83768">
        <w:rPr>
          <w:rFonts w:ascii="Calibri" w:eastAsia="Calibri" w:hAnsi="Calibri" w:cs="Simplified Arabic" w:hint="cs"/>
          <w:b/>
          <w:bCs/>
          <w:sz w:val="32"/>
          <w:szCs w:val="32"/>
          <w:rtl/>
          <w:lang w:bidi="ar-IQ"/>
        </w:rPr>
        <w:t xml:space="preserve"> </w:t>
      </w:r>
    </w:p>
    <w:p w:rsidR="00A83768" w:rsidRPr="00A83768" w:rsidRDefault="00A83768" w:rsidP="00A83768">
      <w:pPr>
        <w:spacing w:after="120"/>
        <w:jc w:val="both"/>
        <w:rPr>
          <w:rFonts w:ascii="Calibri" w:eastAsia="Calibri" w:hAnsi="Calibri" w:cs="Simplified Arabic"/>
          <w:b/>
          <w:bCs/>
          <w:sz w:val="32"/>
          <w:szCs w:val="32"/>
          <w:u w:val="single"/>
          <w:rtl/>
          <w:lang w:bidi="ar-IQ"/>
        </w:rPr>
      </w:pPr>
      <w:r w:rsidRPr="00A83768">
        <w:rPr>
          <w:rFonts w:ascii="Calibri" w:eastAsia="Calibri" w:hAnsi="Calibri" w:cs="Simplified Arabic" w:hint="cs"/>
          <w:b/>
          <w:bCs/>
          <w:sz w:val="32"/>
          <w:szCs w:val="32"/>
          <w:rtl/>
          <w:lang w:bidi="ar-IQ"/>
        </w:rPr>
        <w:t xml:space="preserve">1- </w:t>
      </w:r>
      <w:r w:rsidRPr="00A83768">
        <w:rPr>
          <w:rFonts w:ascii="Calibri" w:eastAsia="Calibri" w:hAnsi="Calibri" w:cs="Simplified Arabic" w:hint="cs"/>
          <w:b/>
          <w:bCs/>
          <w:sz w:val="32"/>
          <w:szCs w:val="32"/>
          <w:u w:val="single"/>
          <w:rtl/>
          <w:lang w:bidi="ar-IQ"/>
        </w:rPr>
        <w:t xml:space="preserve">الحــــــرارة </w:t>
      </w:r>
    </w:p>
    <w:p w:rsidR="00A83768" w:rsidRPr="00A83768" w:rsidRDefault="00A83768" w:rsidP="00A83768">
      <w:pPr>
        <w:spacing w:after="0" w:line="240" w:lineRule="auto"/>
        <w:jc w:val="lowKashida"/>
        <w:rPr>
          <w:rFonts w:ascii="Calibri" w:eastAsia="Calibri" w:hAnsi="Calibri" w:cs="Simplified Arabic"/>
          <w:sz w:val="32"/>
          <w:szCs w:val="32"/>
          <w:rtl/>
          <w:lang w:bidi="ar-IQ"/>
        </w:rPr>
      </w:pPr>
      <w:r w:rsidRPr="00A83768">
        <w:rPr>
          <w:rFonts w:ascii="Calibri" w:eastAsia="Calibri" w:hAnsi="Calibri" w:cs="Simplified Arabic" w:hint="cs"/>
          <w:sz w:val="32"/>
          <w:szCs w:val="32"/>
          <w:rtl/>
          <w:lang w:bidi="ar-IQ"/>
        </w:rPr>
        <w:t xml:space="preserve">     ان الحالة الحرارية </w:t>
      </w:r>
      <w:proofErr w:type="spellStart"/>
      <w:r w:rsidRPr="00A83768">
        <w:rPr>
          <w:rFonts w:ascii="Calibri" w:eastAsia="Calibri" w:hAnsi="Calibri" w:cs="Simplified Arabic" w:hint="cs"/>
          <w:sz w:val="32"/>
          <w:szCs w:val="32"/>
          <w:rtl/>
          <w:lang w:bidi="ar-IQ"/>
        </w:rPr>
        <w:t>للاقليم</w:t>
      </w:r>
      <w:proofErr w:type="spellEnd"/>
      <w:r w:rsidRPr="00A83768">
        <w:rPr>
          <w:rFonts w:ascii="Calibri" w:eastAsia="Calibri" w:hAnsi="Calibri" w:cs="Simplified Arabic" w:hint="cs"/>
          <w:sz w:val="32"/>
          <w:szCs w:val="32"/>
          <w:rtl/>
          <w:lang w:bidi="ar-IQ"/>
        </w:rPr>
        <w:t xml:space="preserve"> يحددها بصورة رئيسة الموقع الفلكي </w:t>
      </w:r>
      <w:proofErr w:type="spellStart"/>
      <w:r w:rsidRPr="00A83768">
        <w:rPr>
          <w:rFonts w:ascii="Calibri" w:eastAsia="Calibri" w:hAnsi="Calibri" w:cs="Simplified Arabic" w:hint="cs"/>
          <w:sz w:val="32"/>
          <w:szCs w:val="32"/>
          <w:rtl/>
          <w:lang w:bidi="ar-IQ"/>
        </w:rPr>
        <w:t>للاقليم</w:t>
      </w:r>
      <w:proofErr w:type="spellEnd"/>
      <w:r w:rsidRPr="00A83768">
        <w:rPr>
          <w:rFonts w:ascii="Calibri" w:eastAsia="Calibri" w:hAnsi="Calibri" w:cs="Simplified Arabic" w:hint="cs"/>
          <w:sz w:val="32"/>
          <w:szCs w:val="32"/>
          <w:rtl/>
          <w:lang w:bidi="ar-IQ"/>
        </w:rPr>
        <w:t xml:space="preserve"> الذي ادى الى تحديد زاوية سقوط الاشعاع الشمسي، ومن ثم كمية الحرارة الواصلة الى سطح الارض بحسب تلك الزاوية وما يصاحبها من اكتساب او فقدان على وفق ساعات الليل والنهار التي يحددها الموقع الفلكي ايضاً. كما ان للموقع الجغرافي </w:t>
      </w:r>
      <w:proofErr w:type="spellStart"/>
      <w:r w:rsidRPr="00A83768">
        <w:rPr>
          <w:rFonts w:ascii="Calibri" w:eastAsia="Calibri" w:hAnsi="Calibri" w:cs="Simplified Arabic" w:hint="cs"/>
          <w:sz w:val="32"/>
          <w:szCs w:val="32"/>
          <w:rtl/>
          <w:lang w:bidi="ar-IQ"/>
        </w:rPr>
        <w:t>للاقليم</w:t>
      </w:r>
      <w:proofErr w:type="spellEnd"/>
      <w:r w:rsidRPr="00A83768">
        <w:rPr>
          <w:rFonts w:ascii="Calibri" w:eastAsia="Calibri" w:hAnsi="Calibri" w:cs="Simplified Arabic" w:hint="cs"/>
          <w:sz w:val="32"/>
          <w:szCs w:val="32"/>
          <w:rtl/>
          <w:lang w:bidi="ar-IQ"/>
        </w:rPr>
        <w:t xml:space="preserve"> وطبيعة السطح دورهما في التأثير على المسار العام للحرارة في الاقليم ويمكن ان يظهر تأثير هذه </w:t>
      </w:r>
      <w:proofErr w:type="spellStart"/>
      <w:r w:rsidRPr="00A83768">
        <w:rPr>
          <w:rFonts w:ascii="Calibri" w:eastAsia="Calibri" w:hAnsi="Calibri" w:cs="Simplified Arabic" w:hint="cs"/>
          <w:sz w:val="32"/>
          <w:szCs w:val="32"/>
          <w:rtl/>
          <w:lang w:bidi="ar-IQ"/>
        </w:rPr>
        <w:t>الظوابط</w:t>
      </w:r>
      <w:proofErr w:type="spellEnd"/>
      <w:r w:rsidRPr="00A83768">
        <w:rPr>
          <w:rFonts w:ascii="Calibri" w:eastAsia="Calibri" w:hAnsi="Calibri" w:cs="Simplified Arabic" w:hint="cs"/>
          <w:sz w:val="32"/>
          <w:szCs w:val="32"/>
          <w:rtl/>
          <w:lang w:bidi="ar-IQ"/>
        </w:rPr>
        <w:t xml:space="preserve"> على درجات الحرارة من خلال دراسة السير السنوي لمعدل </w:t>
      </w:r>
      <w:r w:rsidRPr="00A83768">
        <w:rPr>
          <w:rFonts w:ascii="Calibri" w:eastAsia="Calibri" w:hAnsi="Calibri" w:cs="Simplified Arabic" w:hint="cs"/>
          <w:sz w:val="32"/>
          <w:szCs w:val="32"/>
          <w:rtl/>
          <w:lang w:bidi="ar-IQ"/>
        </w:rPr>
        <w:lastRenderedPageBreak/>
        <w:t xml:space="preserve">الحرارة العام ومعدل درجة الحرارة الصغرى والعظمى خلال فصول السنة الاربعة الحارة الطويلة والباردة القصيرة وما يتخللهما من فصلين انتقاليين وكما يلي:  </w:t>
      </w:r>
    </w:p>
    <w:p w:rsidR="00A83768" w:rsidRPr="00A83768" w:rsidRDefault="00A83768" w:rsidP="00286DF9">
      <w:pPr>
        <w:numPr>
          <w:ilvl w:val="0"/>
          <w:numId w:val="3"/>
        </w:numPr>
        <w:spacing w:after="120" w:line="240" w:lineRule="auto"/>
        <w:ind w:left="368" w:hanging="284"/>
        <w:jc w:val="lowKashida"/>
        <w:rPr>
          <w:rFonts w:ascii="Calibri" w:eastAsia="Calibri" w:hAnsi="Calibri" w:cs="Simplified Arabic"/>
          <w:b/>
          <w:bCs/>
          <w:sz w:val="32"/>
          <w:szCs w:val="32"/>
          <w:u w:val="single"/>
          <w:lang w:bidi="ar-IQ"/>
        </w:rPr>
      </w:pPr>
      <w:r w:rsidRPr="00A83768">
        <w:rPr>
          <w:rFonts w:ascii="Calibri" w:eastAsia="Calibri" w:hAnsi="Calibri" w:cs="Simplified Arabic" w:hint="cs"/>
          <w:b/>
          <w:bCs/>
          <w:sz w:val="32"/>
          <w:szCs w:val="32"/>
          <w:rtl/>
          <w:lang w:bidi="ar-IQ"/>
        </w:rPr>
        <w:t xml:space="preserve"> </w:t>
      </w:r>
      <w:r w:rsidRPr="00A83768">
        <w:rPr>
          <w:rFonts w:ascii="Calibri" w:eastAsia="Calibri" w:hAnsi="Calibri" w:cs="Simplified Arabic" w:hint="cs"/>
          <w:b/>
          <w:bCs/>
          <w:sz w:val="32"/>
          <w:szCs w:val="32"/>
          <w:u w:val="single"/>
          <w:rtl/>
          <w:lang w:bidi="ar-IQ"/>
        </w:rPr>
        <w:t xml:space="preserve">المعدل العام لدرجة الحرارة </w:t>
      </w: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r w:rsidRPr="00A83768">
        <w:rPr>
          <w:rFonts w:ascii="Calibri" w:eastAsia="Calibri" w:hAnsi="Calibri" w:cs="Simplified Arabic" w:hint="cs"/>
          <w:sz w:val="32"/>
          <w:szCs w:val="32"/>
          <w:rtl/>
          <w:lang w:bidi="ar-IQ"/>
        </w:rPr>
        <w:t xml:space="preserve">       </w:t>
      </w:r>
      <w:r w:rsidRPr="00A83768">
        <w:rPr>
          <w:rFonts w:ascii="Simplified Arabic" w:eastAsia="Calibri" w:hAnsi="Simplified Arabic" w:cs="Simplified Arabic"/>
          <w:sz w:val="32"/>
          <w:szCs w:val="32"/>
          <w:rtl/>
          <w:lang w:bidi="ar-IQ"/>
        </w:rPr>
        <w:t>يُلاحظ من خريطة (2) ان اغلب مساحة المحافظة محصورة بين خطي حرارة (22.0 و23.0) م</w:t>
      </w:r>
      <w:r w:rsidRPr="00A83768">
        <w:rPr>
          <w:rFonts w:ascii="Simplified Arabic" w:eastAsia="Calibri" w:hAnsi="Simplified Arabic" w:cs="Arial"/>
          <w:sz w:val="32"/>
          <w:szCs w:val="32"/>
          <w:rtl/>
          <w:lang w:bidi="ar-IQ"/>
        </w:rPr>
        <w:t>̊</w:t>
      </w:r>
      <w:r w:rsidRPr="00A83768">
        <w:rPr>
          <w:rFonts w:ascii="Simplified Arabic" w:eastAsia="Calibri" w:hAnsi="Simplified Arabic" w:cs="Simplified Arabic"/>
          <w:sz w:val="32"/>
          <w:szCs w:val="32"/>
          <w:rtl/>
          <w:lang w:bidi="ar-IQ"/>
        </w:rPr>
        <w:t xml:space="preserve"> وذلك على اساس حساب المعدل العام خلال مدة الدراسة ولكل</w:t>
      </w:r>
      <w:r w:rsidRPr="00A83768">
        <w:rPr>
          <w:rFonts w:ascii="Simplified Arabic" w:eastAsia="Calibri" w:hAnsi="Simplified Arabic" w:cs="Simplified Arabic" w:hint="cs"/>
          <w:sz w:val="32"/>
          <w:szCs w:val="32"/>
          <w:rtl/>
          <w:lang w:bidi="ar-IQ"/>
        </w:rPr>
        <w:t>تا</w:t>
      </w:r>
      <w:r w:rsidRPr="00A83768">
        <w:rPr>
          <w:rFonts w:ascii="Simplified Arabic" w:eastAsia="Calibri" w:hAnsi="Simplified Arabic" w:cs="Simplified Arabic"/>
          <w:sz w:val="32"/>
          <w:szCs w:val="32"/>
          <w:rtl/>
          <w:lang w:bidi="ar-IQ"/>
        </w:rPr>
        <w:t xml:space="preserve"> المحطتين. الا ان هذا المعدل يختلف من شهر إلى آخر، إذ يبدأ التاريخ الفعلي للفصل البارد</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 xml:space="preserve">فصل الشتاء- في كانون الاول لان الشمس تكون في طريقها الى مدار الجدي لتتعامد عليه في الحادي والعشرين من هذا الشهر ومن خلاله ينخفض مقدار زاوية سقوط الاشعاع الشمسي الى ادنى معدل لها في الاقليم ويكون معدل عدد ساعات السطوع الشمس الفعلي (5.5) </w:t>
      </w:r>
      <w:proofErr w:type="gramStart"/>
      <w:r w:rsidRPr="00A83768">
        <w:rPr>
          <w:rFonts w:ascii="Simplified Arabic" w:eastAsia="Calibri" w:hAnsi="Simplified Arabic" w:cs="Simplified Arabic"/>
          <w:sz w:val="32"/>
          <w:szCs w:val="32"/>
          <w:rtl/>
          <w:lang w:bidi="ar-IQ"/>
        </w:rPr>
        <w:t>ساعة</w:t>
      </w:r>
      <w:proofErr w:type="gramEnd"/>
      <w:r w:rsidRPr="00A83768">
        <w:rPr>
          <w:rFonts w:ascii="Simplified Arabic" w:eastAsia="Calibri" w:hAnsi="Simplified Arabic" w:cs="Simplified Arabic"/>
          <w:sz w:val="32"/>
          <w:szCs w:val="32"/>
          <w:rtl/>
          <w:lang w:bidi="ar-IQ"/>
        </w:rPr>
        <w:t xml:space="preserve"> في الخالص و(5.2) ساعة في خانقين ونتيجة لهذين العاملين فان كمية الحرارة المكتسبة تكون قليلة، سرعان ما تفقدها ارض الاقليم خلال الساعات الاولى من الليالي الطويلة في هذا الشهر، ويزيد من ذلك صفاء السماء مما يؤدي الى حدوث عجز حراري في الاقليم، الا ان هذا الشهر </w:t>
      </w:r>
      <w:proofErr w:type="spellStart"/>
      <w:r w:rsidRPr="00A83768">
        <w:rPr>
          <w:rFonts w:ascii="Simplified Arabic" w:eastAsia="Calibri" w:hAnsi="Simplified Arabic" w:cs="Simplified Arabic"/>
          <w:sz w:val="32"/>
          <w:szCs w:val="32"/>
          <w:rtl/>
          <w:lang w:bidi="ar-IQ"/>
        </w:rPr>
        <w:t>لايُعد</w:t>
      </w:r>
      <w:proofErr w:type="spellEnd"/>
      <w:r w:rsidRPr="00A83768">
        <w:rPr>
          <w:rFonts w:ascii="Simplified Arabic" w:eastAsia="Calibri" w:hAnsi="Simplified Arabic" w:cs="Simplified Arabic"/>
          <w:sz w:val="32"/>
          <w:szCs w:val="32"/>
          <w:rtl/>
          <w:lang w:bidi="ar-IQ"/>
        </w:rPr>
        <w:t xml:space="preserve"> ابرد الشهور في الاقليم، اذ يكون المعدل في هذا الشهر بين (11.9م</w:t>
      </w:r>
      <w:r w:rsidRPr="00A83768">
        <w:rPr>
          <w:rFonts w:ascii="Simplified Arabic" w:eastAsia="Calibri" w:hAnsi="Simplified Arabic" w:cs="Arial"/>
          <w:sz w:val="32"/>
          <w:szCs w:val="32"/>
          <w:rtl/>
          <w:lang w:bidi="ar-IQ"/>
        </w:rPr>
        <w:t>̊</w:t>
      </w:r>
      <w:r w:rsidRPr="00A83768">
        <w:rPr>
          <w:rFonts w:ascii="Simplified Arabic" w:eastAsia="Calibri" w:hAnsi="Simplified Arabic" w:cs="Simplified Arabic"/>
          <w:sz w:val="32"/>
          <w:szCs w:val="32"/>
          <w:rtl/>
          <w:lang w:bidi="ar-IQ"/>
        </w:rPr>
        <w:t>) في خانقين و(10.9م</w:t>
      </w:r>
      <w:r w:rsidRPr="00A83768">
        <w:rPr>
          <w:rFonts w:ascii="Simplified Arabic" w:eastAsia="Calibri" w:hAnsi="Simplified Arabic" w:cs="Arial"/>
          <w:sz w:val="32"/>
          <w:szCs w:val="32"/>
          <w:rtl/>
          <w:lang w:bidi="ar-IQ"/>
        </w:rPr>
        <w:t>̊</w:t>
      </w:r>
      <w:r w:rsidRPr="00A83768">
        <w:rPr>
          <w:rFonts w:ascii="Simplified Arabic" w:eastAsia="Calibri" w:hAnsi="Simplified Arabic" w:cs="Simplified Arabic"/>
          <w:sz w:val="32"/>
          <w:szCs w:val="32"/>
          <w:rtl/>
          <w:lang w:bidi="ar-IQ"/>
        </w:rPr>
        <w:t xml:space="preserve"> ) </w:t>
      </w:r>
      <w:proofErr w:type="gramStart"/>
      <w:r w:rsidRPr="00A83768">
        <w:rPr>
          <w:rFonts w:ascii="Simplified Arabic" w:eastAsia="Calibri" w:hAnsi="Simplified Arabic" w:cs="Simplified Arabic"/>
          <w:sz w:val="32"/>
          <w:szCs w:val="32"/>
          <w:rtl/>
          <w:lang w:bidi="ar-IQ"/>
        </w:rPr>
        <w:t>في</w:t>
      </w:r>
      <w:proofErr w:type="gramEnd"/>
      <w:r w:rsidRPr="00A83768">
        <w:rPr>
          <w:rFonts w:ascii="Simplified Arabic" w:eastAsia="Calibri" w:hAnsi="Simplified Arabic" w:cs="Simplified Arabic"/>
          <w:sz w:val="32"/>
          <w:szCs w:val="32"/>
          <w:rtl/>
          <w:lang w:bidi="ar-IQ"/>
        </w:rPr>
        <w:t xml:space="preserve"> الخالص، في حين يصبح المعدل في كانون الثاني بين (9.9م</w:t>
      </w:r>
      <w:r w:rsidRPr="00A83768">
        <w:rPr>
          <w:rFonts w:ascii="Simplified Arabic" w:eastAsia="Calibri" w:hAnsi="Simplified Arabic" w:cs="Arial"/>
          <w:sz w:val="32"/>
          <w:szCs w:val="32"/>
          <w:rtl/>
          <w:lang w:bidi="ar-IQ"/>
        </w:rPr>
        <w:t>̊</w:t>
      </w:r>
      <w:r w:rsidRPr="00A83768">
        <w:rPr>
          <w:rFonts w:ascii="Simplified Arabic" w:eastAsia="Calibri" w:hAnsi="Simplified Arabic" w:cs="Simplified Arabic"/>
          <w:sz w:val="32"/>
          <w:szCs w:val="32"/>
          <w:rtl/>
          <w:lang w:bidi="ar-IQ"/>
        </w:rPr>
        <w:t xml:space="preserve"> ) في خانقين و(9.3 م</w:t>
      </w:r>
      <w:r w:rsidRPr="00A83768">
        <w:rPr>
          <w:rFonts w:ascii="Simplified Arabic" w:eastAsia="Calibri" w:hAnsi="Simplified Arabic" w:cs="Arial"/>
          <w:sz w:val="32"/>
          <w:szCs w:val="32"/>
          <w:rtl/>
          <w:lang w:bidi="ar-IQ"/>
        </w:rPr>
        <w:t>̊</w:t>
      </w:r>
      <w:r w:rsidRPr="00A83768">
        <w:rPr>
          <w:rFonts w:ascii="Simplified Arabic" w:eastAsia="Calibri" w:hAnsi="Simplified Arabic" w:cs="Simplified Arabic"/>
          <w:sz w:val="32"/>
          <w:szCs w:val="32"/>
          <w:rtl/>
          <w:lang w:bidi="ar-IQ"/>
        </w:rPr>
        <w:t xml:space="preserve"> ) في الخالص، وذلك لسيطرة المرتفع السيبيري على المنطقة وما يرافقه من كتلة هوائية باردة، وترتفع في شهر شباط </w:t>
      </w:r>
      <w:r w:rsidRPr="00A83768">
        <w:rPr>
          <w:rFonts w:ascii="Simplified Arabic" w:eastAsia="Calibri" w:hAnsi="Simplified Arabic" w:cs="Simplified Arabic" w:hint="cs"/>
          <w:sz w:val="32"/>
          <w:szCs w:val="32"/>
          <w:rtl/>
          <w:lang w:bidi="ar-IQ"/>
        </w:rPr>
        <w:t>آ</w:t>
      </w:r>
      <w:r w:rsidRPr="00A83768">
        <w:rPr>
          <w:rFonts w:ascii="Simplified Arabic" w:eastAsia="Calibri" w:hAnsi="Simplified Arabic" w:cs="Simplified Arabic"/>
          <w:sz w:val="32"/>
          <w:szCs w:val="32"/>
          <w:rtl/>
          <w:lang w:bidi="ar-IQ"/>
        </w:rPr>
        <w:t xml:space="preserve">خر </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شهر الشتاء لتكون (12.0 و11.4)</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م</w:t>
      </w:r>
      <w:r w:rsidRPr="00A83768">
        <w:rPr>
          <w:rFonts w:ascii="Simplified Arabic" w:eastAsia="Calibri" w:hAnsi="Simplified Arabic" w:cs="Times New Roman"/>
          <w:sz w:val="32"/>
          <w:szCs w:val="32"/>
          <w:rtl/>
          <w:lang w:bidi="ar-IQ"/>
        </w:rPr>
        <w:t>˚</w:t>
      </w:r>
      <w:r w:rsidRPr="00A83768">
        <w:rPr>
          <w:rFonts w:ascii="Simplified Arabic" w:eastAsia="Calibri" w:hAnsi="Simplified Arabic" w:cs="Simplified Arabic"/>
          <w:sz w:val="32"/>
          <w:szCs w:val="32"/>
          <w:rtl/>
          <w:lang w:bidi="ar-IQ"/>
        </w:rPr>
        <w:t xml:space="preserve"> في كل</w:t>
      </w:r>
      <w:r w:rsidRPr="00A83768">
        <w:rPr>
          <w:rFonts w:ascii="Simplified Arabic" w:eastAsia="Calibri" w:hAnsi="Simplified Arabic" w:cs="Simplified Arabic" w:hint="cs"/>
          <w:sz w:val="32"/>
          <w:szCs w:val="32"/>
          <w:rtl/>
          <w:lang w:bidi="ar-IQ"/>
        </w:rPr>
        <w:t>تا</w:t>
      </w:r>
      <w:r w:rsidRPr="00A83768">
        <w:rPr>
          <w:rFonts w:ascii="Simplified Arabic" w:eastAsia="Calibri" w:hAnsi="Simplified Arabic" w:cs="Simplified Arabic"/>
          <w:sz w:val="32"/>
          <w:szCs w:val="32"/>
          <w:rtl/>
          <w:lang w:bidi="ar-IQ"/>
        </w:rPr>
        <w:t xml:space="preserve"> المحطتين على التوالي، كما يلاحظ </w:t>
      </w:r>
      <w:proofErr w:type="gramStart"/>
      <w:r w:rsidRPr="00A83768">
        <w:rPr>
          <w:rFonts w:ascii="Simplified Arabic" w:eastAsia="Calibri" w:hAnsi="Simplified Arabic" w:cs="Simplified Arabic"/>
          <w:sz w:val="32"/>
          <w:szCs w:val="32"/>
          <w:rtl/>
          <w:lang w:bidi="ar-IQ"/>
        </w:rPr>
        <w:t>من</w:t>
      </w:r>
      <w:proofErr w:type="gramEnd"/>
      <w:r w:rsidRPr="00A83768">
        <w:rPr>
          <w:rFonts w:ascii="Simplified Arabic" w:eastAsia="Calibri" w:hAnsi="Simplified Arabic" w:cs="Simplified Arabic"/>
          <w:sz w:val="32"/>
          <w:szCs w:val="32"/>
          <w:rtl/>
          <w:lang w:bidi="ar-IQ"/>
        </w:rPr>
        <w:t xml:space="preserve"> </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شكل</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(1). ورغم الاستقرار في سيادة الحرارة المنخفضة الا ان هذا الفصل يُعد من اكثر الفصول تقلباً بسبب تعرض الاقليم للمنخفضات الجوية والكتل الهوائية القطبية القارية (</w:t>
      </w:r>
      <w:proofErr w:type="spellStart"/>
      <w:r w:rsidRPr="00A83768">
        <w:rPr>
          <w:rFonts w:ascii="Simplified Arabic" w:eastAsia="Calibri" w:hAnsi="Simplified Arabic" w:cs="Simplified Arabic"/>
          <w:sz w:val="32"/>
          <w:szCs w:val="32"/>
          <w:lang w:bidi="ar-IQ"/>
        </w:rPr>
        <w:t>cp</w:t>
      </w:r>
      <w:proofErr w:type="spellEnd"/>
      <w:r w:rsidRPr="00A83768">
        <w:rPr>
          <w:rFonts w:ascii="Simplified Arabic" w:eastAsia="Calibri" w:hAnsi="Simplified Arabic" w:cs="Simplified Arabic"/>
          <w:sz w:val="32"/>
          <w:szCs w:val="32"/>
          <w:rtl/>
          <w:lang w:bidi="ar-IQ"/>
        </w:rPr>
        <w:t xml:space="preserve">) في بداية هذا الفصل. </w:t>
      </w: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r w:rsidRPr="00A83768">
        <w:rPr>
          <w:rFonts w:ascii="Simplified Arabic" w:eastAsia="Calibri" w:hAnsi="Simplified Arabic" w:cs="Simplified Arabic"/>
          <w:sz w:val="32"/>
          <w:szCs w:val="32"/>
          <w:rtl/>
          <w:lang w:bidi="ar-IQ"/>
        </w:rPr>
        <w:t xml:space="preserve">     تبدأ درجات الحرارة بالارتفاع في بداية شهر اذار وهو بداية فصل الربيع فبلغت (15.7 و16.0)</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م</w:t>
      </w:r>
      <w:r w:rsidRPr="00A83768">
        <w:rPr>
          <w:rFonts w:ascii="Simplified Arabic" w:eastAsia="Calibri" w:hAnsi="Simplified Arabic" w:cs="Times New Roman"/>
          <w:sz w:val="32"/>
          <w:szCs w:val="32"/>
          <w:rtl/>
          <w:lang w:bidi="ar-IQ"/>
        </w:rPr>
        <w:t>˚</w:t>
      </w:r>
      <w:r w:rsidRPr="00A83768">
        <w:rPr>
          <w:rFonts w:ascii="Simplified Arabic" w:eastAsia="Calibri" w:hAnsi="Simplified Arabic" w:cs="Simplified Arabic"/>
          <w:sz w:val="32"/>
          <w:szCs w:val="32"/>
          <w:rtl/>
          <w:lang w:bidi="ar-IQ"/>
        </w:rPr>
        <w:t xml:space="preserve"> في محطتي الخالص </w:t>
      </w:r>
      <w:proofErr w:type="gramStart"/>
      <w:r w:rsidRPr="00A83768">
        <w:rPr>
          <w:rFonts w:ascii="Simplified Arabic" w:eastAsia="Calibri" w:hAnsi="Simplified Arabic" w:cs="Simplified Arabic"/>
          <w:sz w:val="32"/>
          <w:szCs w:val="32"/>
          <w:rtl/>
          <w:lang w:bidi="ar-IQ"/>
        </w:rPr>
        <w:t>وخانقين</w:t>
      </w:r>
      <w:proofErr w:type="gramEnd"/>
      <w:r w:rsidRPr="00A83768">
        <w:rPr>
          <w:rFonts w:ascii="Simplified Arabic" w:eastAsia="Calibri" w:hAnsi="Simplified Arabic" w:cs="Simplified Arabic"/>
          <w:sz w:val="32"/>
          <w:szCs w:val="32"/>
          <w:rtl/>
          <w:lang w:bidi="ar-IQ"/>
        </w:rPr>
        <w:t>، و (29.0و27.6)</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م</w:t>
      </w:r>
      <w:r w:rsidRPr="00A83768">
        <w:rPr>
          <w:rFonts w:ascii="Simplified Arabic" w:eastAsia="Calibri" w:hAnsi="Simplified Arabic" w:cs="Times New Roman"/>
          <w:sz w:val="32"/>
          <w:szCs w:val="32"/>
          <w:rtl/>
          <w:lang w:bidi="ar-IQ"/>
        </w:rPr>
        <w:t>˚</w:t>
      </w:r>
      <w:r w:rsidRPr="00A83768">
        <w:rPr>
          <w:rFonts w:ascii="Simplified Arabic" w:eastAsia="Calibri" w:hAnsi="Simplified Arabic" w:cs="Simplified Arabic"/>
          <w:sz w:val="32"/>
          <w:szCs w:val="32"/>
          <w:rtl/>
          <w:lang w:bidi="ar-IQ"/>
        </w:rPr>
        <w:t xml:space="preserve"> على التوالي في </w:t>
      </w:r>
      <w:proofErr w:type="spellStart"/>
      <w:r w:rsidRPr="00A83768">
        <w:rPr>
          <w:rFonts w:ascii="Simplified Arabic" w:eastAsia="Calibri" w:hAnsi="Simplified Arabic" w:cs="Simplified Arabic"/>
          <w:sz w:val="32"/>
          <w:szCs w:val="32"/>
          <w:rtl/>
          <w:lang w:bidi="ar-IQ"/>
        </w:rPr>
        <w:t>مايس</w:t>
      </w:r>
      <w:proofErr w:type="spellEnd"/>
      <w:r w:rsidRPr="00A83768">
        <w:rPr>
          <w:rFonts w:ascii="Simplified Arabic" w:eastAsia="Calibri" w:hAnsi="Simplified Arabic" w:cs="Simplified Arabic"/>
          <w:sz w:val="32"/>
          <w:szCs w:val="32"/>
          <w:rtl/>
          <w:lang w:bidi="ar-IQ"/>
        </w:rPr>
        <w:t xml:space="preserve">، ويُعد شهر حزيران بداية اشهر الصيف فترتفع درجة الحرارة </w:t>
      </w:r>
      <w:r w:rsidRPr="00A83768">
        <w:rPr>
          <w:rFonts w:ascii="Simplified Arabic" w:eastAsia="Calibri" w:hAnsi="Simplified Arabic" w:cs="Simplified Arabic" w:hint="cs"/>
          <w:sz w:val="32"/>
          <w:szCs w:val="32"/>
          <w:rtl/>
          <w:lang w:bidi="ar-IQ"/>
        </w:rPr>
        <w:t xml:space="preserve">الى </w:t>
      </w:r>
      <w:r w:rsidRPr="00A83768">
        <w:rPr>
          <w:rFonts w:ascii="Simplified Arabic" w:eastAsia="Calibri" w:hAnsi="Simplified Arabic" w:cs="Simplified Arabic"/>
          <w:sz w:val="32"/>
          <w:szCs w:val="32"/>
          <w:rtl/>
          <w:lang w:bidi="ar-IQ"/>
        </w:rPr>
        <w:t>ما فوق (30م</w:t>
      </w:r>
      <w:r w:rsidRPr="00A83768">
        <w:rPr>
          <w:rFonts w:ascii="Simplified Arabic" w:eastAsia="Calibri" w:hAnsi="Simplified Arabic" w:cs="Arial"/>
          <w:sz w:val="32"/>
          <w:szCs w:val="32"/>
          <w:rtl/>
          <w:lang w:bidi="ar-IQ"/>
        </w:rPr>
        <w:t>̊</w:t>
      </w:r>
      <w:r w:rsidRPr="00A83768">
        <w:rPr>
          <w:rFonts w:ascii="Simplified Arabic" w:eastAsia="Calibri" w:hAnsi="Simplified Arabic" w:cs="Simplified Arabic"/>
          <w:sz w:val="32"/>
          <w:szCs w:val="32"/>
          <w:rtl/>
          <w:lang w:bidi="ar-IQ"/>
        </w:rPr>
        <w:t>) إذ يبلغ المعدل في محطة خانقين (34م</w:t>
      </w:r>
      <w:r w:rsidRPr="00A83768">
        <w:rPr>
          <w:rFonts w:ascii="Simplified Arabic" w:eastAsia="Calibri" w:hAnsi="Simplified Arabic" w:cs="Arial"/>
          <w:sz w:val="32"/>
          <w:szCs w:val="32"/>
          <w:rtl/>
          <w:lang w:bidi="ar-IQ"/>
        </w:rPr>
        <w:t>̊</w:t>
      </w:r>
      <w:r w:rsidRPr="00A83768">
        <w:rPr>
          <w:rFonts w:ascii="Simplified Arabic" w:eastAsia="Calibri" w:hAnsi="Simplified Arabic" w:cs="Simplified Arabic"/>
          <w:sz w:val="32"/>
          <w:szCs w:val="32"/>
          <w:rtl/>
          <w:lang w:bidi="ar-IQ"/>
        </w:rPr>
        <w:t>) والخالص (31.7 م</w:t>
      </w:r>
      <w:r w:rsidRPr="00A83768">
        <w:rPr>
          <w:rFonts w:ascii="Simplified Arabic" w:eastAsia="Calibri" w:hAnsi="Simplified Arabic" w:cs="Arial"/>
          <w:sz w:val="32"/>
          <w:szCs w:val="32"/>
          <w:rtl/>
          <w:lang w:bidi="ar-IQ"/>
        </w:rPr>
        <w:t>̊</w:t>
      </w:r>
      <w:r w:rsidRPr="00A83768">
        <w:rPr>
          <w:rFonts w:ascii="Simplified Arabic" w:eastAsia="Calibri" w:hAnsi="Simplified Arabic" w:cs="Simplified Arabic"/>
          <w:sz w:val="32"/>
          <w:szCs w:val="32"/>
          <w:rtl/>
          <w:lang w:bidi="ar-IQ"/>
        </w:rPr>
        <w:t xml:space="preserve"> ) وتستمر درجات الحرارة بالارتفاع ويُعد شهر تموز الاكثر حرارة إذ بلغ المعدل السنوي </w:t>
      </w:r>
      <w:r w:rsidRPr="00A83768">
        <w:rPr>
          <w:rFonts w:ascii="Simplified Arabic" w:eastAsia="Calibri" w:hAnsi="Simplified Arabic" w:cs="Simplified Arabic"/>
          <w:sz w:val="32"/>
          <w:szCs w:val="32"/>
          <w:rtl/>
          <w:lang w:bidi="ar-IQ"/>
        </w:rPr>
        <w:lastRenderedPageBreak/>
        <w:t>(36.4م</w:t>
      </w:r>
      <w:r w:rsidRPr="00A83768">
        <w:rPr>
          <w:rFonts w:ascii="Simplified Arabic" w:eastAsia="Calibri" w:hAnsi="Simplified Arabic" w:cs="Arial"/>
          <w:sz w:val="32"/>
          <w:szCs w:val="32"/>
          <w:rtl/>
          <w:lang w:bidi="ar-IQ"/>
        </w:rPr>
        <w:t>̊</w:t>
      </w:r>
      <w:r w:rsidRPr="00A83768">
        <w:rPr>
          <w:rFonts w:ascii="Simplified Arabic" w:eastAsia="Calibri" w:hAnsi="Simplified Arabic" w:cs="Simplified Arabic"/>
          <w:sz w:val="32"/>
          <w:szCs w:val="32"/>
          <w:rtl/>
          <w:lang w:bidi="ar-IQ"/>
        </w:rPr>
        <w:t xml:space="preserve"> ) في خانقين و(34م</w:t>
      </w:r>
      <w:r w:rsidRPr="00A83768">
        <w:rPr>
          <w:rFonts w:ascii="Simplified Arabic" w:eastAsia="Calibri" w:hAnsi="Simplified Arabic" w:cs="Arial"/>
          <w:sz w:val="32"/>
          <w:szCs w:val="32"/>
          <w:rtl/>
          <w:lang w:bidi="ar-IQ"/>
        </w:rPr>
        <w:t>̊</w:t>
      </w:r>
      <w:r w:rsidRPr="00A83768">
        <w:rPr>
          <w:rFonts w:ascii="Simplified Arabic" w:eastAsia="Calibri" w:hAnsi="Simplified Arabic" w:cs="Simplified Arabic"/>
          <w:sz w:val="32"/>
          <w:szCs w:val="32"/>
          <w:rtl/>
          <w:lang w:bidi="ar-IQ"/>
        </w:rPr>
        <w:t xml:space="preserve"> ) في الخالص وذلك بسبب زيادة عدد ساعات سطوع الشمس إذ تبلغ الى اقصى مدى لها وهو عشر ساعات وستون دقيقة في محطة خانقين واحدى عشر</w:t>
      </w:r>
      <w:r w:rsidRPr="00A83768">
        <w:rPr>
          <w:rFonts w:ascii="Simplified Arabic" w:eastAsia="Calibri" w:hAnsi="Simplified Arabic" w:cs="Simplified Arabic" w:hint="cs"/>
          <w:sz w:val="32"/>
          <w:szCs w:val="32"/>
          <w:rtl/>
          <w:lang w:bidi="ar-IQ"/>
        </w:rPr>
        <w:t xml:space="preserve">ة </w:t>
      </w:r>
      <w:r w:rsidRPr="00A83768">
        <w:rPr>
          <w:rFonts w:ascii="Simplified Arabic" w:eastAsia="Calibri" w:hAnsi="Simplified Arabic" w:cs="Simplified Arabic"/>
          <w:sz w:val="32"/>
          <w:szCs w:val="32"/>
          <w:rtl/>
          <w:lang w:bidi="ar-IQ"/>
        </w:rPr>
        <w:t>ساعة وسبعون دقيقة في محطة الخالص، كما ان سيطرة منظومة الضغط المنخفض الهندي وسيادة الكتلة المدارية الحارة اثرها في رفع معدل درجة الحرارة.</w:t>
      </w:r>
    </w:p>
    <w:p w:rsidR="00A83768" w:rsidRPr="00A83768" w:rsidRDefault="00A83768" w:rsidP="00A83768">
      <w:pPr>
        <w:spacing w:after="0" w:line="240" w:lineRule="auto"/>
        <w:ind w:left="-58"/>
        <w:jc w:val="lowKashida"/>
        <w:rPr>
          <w:rFonts w:ascii="Simplified Arabic" w:eastAsia="Calibri" w:hAnsi="Simplified Arabic" w:cs="Simplified Arabic"/>
          <w:sz w:val="32"/>
          <w:szCs w:val="32"/>
          <w:rtl/>
          <w:lang w:bidi="ar-IQ"/>
        </w:rPr>
      </w:pPr>
      <w:r w:rsidRPr="00A83768">
        <w:rPr>
          <w:rFonts w:ascii="Simplified Arabic" w:eastAsia="Calibri" w:hAnsi="Simplified Arabic" w:cs="Simplified Arabic"/>
          <w:sz w:val="32"/>
          <w:szCs w:val="32"/>
          <w:rtl/>
          <w:lang w:bidi="ar-IQ"/>
        </w:rPr>
        <w:t xml:space="preserve">    وفي شهر ايلول اول اشهر الخريف لايزال معدل درجة الحرارة مرتفعاً إذ بلغ (31م</w:t>
      </w:r>
      <w:r w:rsidRPr="00A83768">
        <w:rPr>
          <w:rFonts w:ascii="Simplified Arabic" w:eastAsia="Calibri" w:hAnsi="Simplified Arabic" w:cs="Times New Roman"/>
          <w:sz w:val="32"/>
          <w:szCs w:val="32"/>
          <w:rtl/>
          <w:lang w:bidi="ar-IQ"/>
        </w:rPr>
        <w:t>˚</w:t>
      </w:r>
      <w:r w:rsidRPr="00A83768">
        <w:rPr>
          <w:rFonts w:ascii="Simplified Arabic" w:eastAsia="Calibri" w:hAnsi="Simplified Arabic" w:cs="Simplified Arabic"/>
          <w:sz w:val="32"/>
          <w:szCs w:val="32"/>
          <w:rtl/>
          <w:lang w:bidi="ar-IQ"/>
        </w:rPr>
        <w:t>)</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في خانقين و(29م</w:t>
      </w:r>
      <w:r w:rsidRPr="00A83768">
        <w:rPr>
          <w:rFonts w:ascii="Simplified Arabic" w:eastAsia="Calibri" w:hAnsi="Simplified Arabic" w:cs="Times New Roman"/>
          <w:sz w:val="32"/>
          <w:szCs w:val="32"/>
          <w:rtl/>
          <w:lang w:bidi="ar-IQ"/>
        </w:rPr>
        <w:t>˚</w:t>
      </w:r>
      <w:r w:rsidRPr="00A83768">
        <w:rPr>
          <w:rFonts w:ascii="Simplified Arabic" w:eastAsia="Calibri" w:hAnsi="Simplified Arabic" w:cs="Simplified Arabic"/>
          <w:sz w:val="32"/>
          <w:szCs w:val="32"/>
          <w:rtl/>
          <w:lang w:bidi="ar-IQ"/>
        </w:rPr>
        <w:t xml:space="preserve">) في محطة الخالص وذلك بسبب زيادة كمية المكتسب من الاشعاع الشمسي والفائض الحراري. بينما ينخفض المعدل ليصل الى </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(17.0 و15.6)</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م</w:t>
      </w:r>
      <w:r w:rsidRPr="00A83768">
        <w:rPr>
          <w:rFonts w:ascii="Simplified Arabic" w:eastAsia="Calibri" w:hAnsi="Simplified Arabic" w:cs="Times New Roman"/>
          <w:sz w:val="32"/>
          <w:szCs w:val="32"/>
          <w:rtl/>
          <w:lang w:bidi="ar-IQ"/>
        </w:rPr>
        <w:t>˚</w:t>
      </w:r>
      <w:r w:rsidRPr="00A83768">
        <w:rPr>
          <w:rFonts w:ascii="Simplified Arabic" w:eastAsia="Calibri" w:hAnsi="Simplified Arabic" w:cs="Simplified Arabic"/>
          <w:sz w:val="32"/>
          <w:szCs w:val="32"/>
          <w:rtl/>
          <w:lang w:bidi="ar-IQ"/>
        </w:rPr>
        <w:t xml:space="preserve"> في تشرين الثاني وفي كل</w:t>
      </w:r>
      <w:r w:rsidRPr="00A83768">
        <w:rPr>
          <w:rFonts w:ascii="Simplified Arabic" w:eastAsia="Calibri" w:hAnsi="Simplified Arabic" w:cs="Simplified Arabic" w:hint="cs"/>
          <w:sz w:val="32"/>
          <w:szCs w:val="32"/>
          <w:rtl/>
          <w:lang w:bidi="ar-IQ"/>
        </w:rPr>
        <w:t>تا</w:t>
      </w:r>
      <w:r w:rsidRPr="00A83768">
        <w:rPr>
          <w:rFonts w:ascii="Simplified Arabic" w:eastAsia="Calibri" w:hAnsi="Simplified Arabic" w:cs="Simplified Arabic"/>
          <w:sz w:val="32"/>
          <w:szCs w:val="32"/>
          <w:rtl/>
          <w:lang w:bidi="ar-IQ"/>
        </w:rPr>
        <w:t xml:space="preserve"> المحطتين على التوالي.</w:t>
      </w: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r w:rsidRPr="00A83768">
        <w:rPr>
          <w:rFonts w:ascii="Simplified Arabic" w:eastAsia="Calibri" w:hAnsi="Simplified Arabic" w:cs="Simplified Arabic"/>
          <w:sz w:val="32"/>
          <w:szCs w:val="32"/>
          <w:rtl/>
          <w:lang w:bidi="ar-IQ"/>
        </w:rPr>
        <w:t xml:space="preserve">     اما المدى الحراري السنوي- الفرق بين معدل حرارة اعلى شهور السنة حرارة وهو شهر تموز واقلها حرارة وهو شهر كانون الثاني كما هو موضح في شكل (1)  فقد وصل بين (24.7م</w:t>
      </w:r>
      <w:r w:rsidRPr="00A83768">
        <w:rPr>
          <w:rFonts w:ascii="Simplified Arabic" w:eastAsia="Calibri" w:hAnsi="Simplified Arabic" w:cs="Arial"/>
          <w:sz w:val="32"/>
          <w:szCs w:val="32"/>
          <w:rtl/>
          <w:lang w:bidi="ar-IQ"/>
        </w:rPr>
        <w:t>̊</w:t>
      </w:r>
      <w:r w:rsidRPr="00A83768">
        <w:rPr>
          <w:rFonts w:ascii="Simplified Arabic" w:eastAsia="Calibri" w:hAnsi="Simplified Arabic" w:cs="Simplified Arabic"/>
          <w:sz w:val="32"/>
          <w:szCs w:val="32"/>
          <w:rtl/>
          <w:lang w:bidi="ar-IQ"/>
        </w:rPr>
        <w:t xml:space="preserve"> ) في الخالص و(26.5م</w:t>
      </w:r>
      <w:r w:rsidRPr="00A83768">
        <w:rPr>
          <w:rFonts w:ascii="Simplified Arabic" w:eastAsia="Calibri" w:hAnsi="Simplified Arabic" w:cs="Arial"/>
          <w:sz w:val="32"/>
          <w:szCs w:val="32"/>
          <w:rtl/>
          <w:lang w:bidi="ar-IQ"/>
        </w:rPr>
        <w:t>̊</w:t>
      </w:r>
      <w:r w:rsidRPr="00A83768">
        <w:rPr>
          <w:rFonts w:ascii="Simplified Arabic" w:eastAsia="Calibri" w:hAnsi="Simplified Arabic" w:cs="Simplified Arabic"/>
          <w:sz w:val="32"/>
          <w:szCs w:val="32"/>
          <w:rtl/>
          <w:lang w:bidi="ar-IQ"/>
        </w:rPr>
        <w:t xml:space="preserve"> ) في خانقين، ويعود سبب كبر المدى الحراري الى الارتفاع الكبير في درجة حرارة شهر تموز وانخفاضها في شهر كانون الثاني وسيادة المؤثرات القارية وتأثر الاقليم بالكتل الهوائية ذات درجات الحرارة المختلفة.</w:t>
      </w:r>
    </w:p>
    <w:p w:rsidR="00A83768" w:rsidRPr="00A83768" w:rsidRDefault="00A83768" w:rsidP="00A83768">
      <w:pPr>
        <w:spacing w:after="0" w:line="240" w:lineRule="auto"/>
        <w:ind w:left="-58"/>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ind w:left="-58"/>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ind w:left="-58"/>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ind w:left="-58"/>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ind w:left="-58"/>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ind w:left="-58"/>
        <w:jc w:val="lowKashida"/>
        <w:rPr>
          <w:rFonts w:ascii="Simplified Arabic" w:eastAsia="Calibri" w:hAnsi="Simplified Arabic" w:cs="Simplified Arabic"/>
          <w:sz w:val="32"/>
          <w:szCs w:val="32"/>
          <w:rtl/>
          <w:lang w:bidi="ar-IQ"/>
        </w:rPr>
      </w:pPr>
    </w:p>
    <w:p w:rsidR="00A83768" w:rsidRDefault="00A83768" w:rsidP="00A83768">
      <w:pPr>
        <w:spacing w:after="0" w:line="240" w:lineRule="auto"/>
        <w:ind w:left="-58"/>
        <w:jc w:val="lowKashida"/>
        <w:rPr>
          <w:rFonts w:ascii="Simplified Arabic" w:eastAsia="Calibri" w:hAnsi="Simplified Arabic" w:cs="Simplified Arabic"/>
          <w:sz w:val="32"/>
          <w:szCs w:val="32"/>
          <w:rtl/>
          <w:lang w:bidi="ar-IQ"/>
        </w:rPr>
      </w:pPr>
    </w:p>
    <w:p w:rsidR="00F82F71" w:rsidRPr="00A83768" w:rsidRDefault="00F82F71" w:rsidP="00A83768">
      <w:pPr>
        <w:spacing w:after="0" w:line="240" w:lineRule="auto"/>
        <w:ind w:left="-58"/>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ind w:left="-58"/>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ind w:left="-58"/>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ind w:left="-58"/>
        <w:jc w:val="center"/>
        <w:rPr>
          <w:rFonts w:ascii="Calibri" w:eastAsia="Calibri" w:hAnsi="Calibri" w:cs="Simplified Arabic"/>
          <w:b/>
          <w:bCs/>
          <w:sz w:val="32"/>
          <w:szCs w:val="32"/>
          <w:rtl/>
          <w:lang w:bidi="ar-IQ"/>
        </w:rPr>
      </w:pPr>
      <w:r w:rsidRPr="00A83768">
        <w:rPr>
          <w:rFonts w:ascii="Calibri" w:eastAsia="Calibri" w:hAnsi="Calibri" w:cs="Simplified Arabic" w:hint="cs"/>
          <w:b/>
          <w:bCs/>
          <w:sz w:val="32"/>
          <w:szCs w:val="32"/>
          <w:rtl/>
          <w:lang w:bidi="ar-IQ"/>
        </w:rPr>
        <w:lastRenderedPageBreak/>
        <w:t xml:space="preserve">خريطــــــــة (2) </w:t>
      </w:r>
    </w:p>
    <w:p w:rsidR="00A83768" w:rsidRPr="00A83768" w:rsidRDefault="00A83768" w:rsidP="00A83768">
      <w:pPr>
        <w:ind w:left="-58"/>
        <w:jc w:val="center"/>
        <w:rPr>
          <w:rFonts w:ascii="Calibri" w:eastAsia="Calibri" w:hAnsi="Calibri" w:cs="Simplified Arabic"/>
          <w:b/>
          <w:bCs/>
          <w:sz w:val="24"/>
          <w:szCs w:val="24"/>
          <w:rtl/>
          <w:lang w:bidi="ar-IQ"/>
        </w:rPr>
      </w:pPr>
      <w:r w:rsidRPr="00A83768">
        <w:rPr>
          <w:rFonts w:ascii="Calibri" w:eastAsia="Calibri" w:hAnsi="Calibri" w:cs="Simplified Arabic" w:hint="cs"/>
          <w:b/>
          <w:bCs/>
          <w:sz w:val="32"/>
          <w:szCs w:val="32"/>
          <w:rtl/>
          <w:lang w:bidi="ar-IQ"/>
        </w:rPr>
        <w:t xml:space="preserve">خطوط تساوي </w:t>
      </w:r>
      <w:proofErr w:type="gramStart"/>
      <w:r w:rsidRPr="00A83768">
        <w:rPr>
          <w:rFonts w:ascii="Calibri" w:eastAsia="Calibri" w:hAnsi="Calibri" w:cs="Simplified Arabic" w:hint="cs"/>
          <w:b/>
          <w:bCs/>
          <w:sz w:val="32"/>
          <w:szCs w:val="32"/>
          <w:rtl/>
          <w:lang w:bidi="ar-IQ"/>
        </w:rPr>
        <w:t>الحرارة</w:t>
      </w:r>
      <w:proofErr w:type="gramEnd"/>
      <w:r w:rsidRPr="00A83768">
        <w:rPr>
          <w:rFonts w:ascii="Calibri" w:eastAsia="Calibri" w:hAnsi="Calibri" w:cs="Simplified Arabic" w:hint="cs"/>
          <w:b/>
          <w:bCs/>
          <w:sz w:val="32"/>
          <w:szCs w:val="32"/>
          <w:rtl/>
          <w:lang w:bidi="ar-IQ"/>
        </w:rPr>
        <w:t xml:space="preserve"> خلال المدة (1990/2009)</w:t>
      </w:r>
    </w:p>
    <w:p w:rsidR="00A83768" w:rsidRPr="00A83768" w:rsidRDefault="00A83768" w:rsidP="00A83768">
      <w:pPr>
        <w:spacing w:after="0" w:line="240" w:lineRule="auto"/>
        <w:ind w:left="-58"/>
        <w:jc w:val="lowKashida"/>
        <w:rPr>
          <w:rFonts w:ascii="Simplified Arabic" w:eastAsia="Calibri" w:hAnsi="Simplified Arabic" w:cs="Simplified Arabic"/>
          <w:sz w:val="32"/>
          <w:szCs w:val="32"/>
          <w:rtl/>
          <w:lang w:bidi="ar-IQ"/>
        </w:rPr>
      </w:pPr>
      <w:r w:rsidRPr="00A83768">
        <w:rPr>
          <w:rFonts w:ascii="Simplified Arabic" w:eastAsia="Calibri" w:hAnsi="Simplified Arabic" w:cs="Simplified Arabic"/>
          <w:noProof/>
          <w:sz w:val="32"/>
          <w:szCs w:val="32"/>
          <w:rtl/>
        </w:rPr>
        <w:drawing>
          <wp:anchor distT="0" distB="0" distL="114300" distR="114300" simplePos="0" relativeHeight="251660288" behindDoc="0" locked="0" layoutInCell="1" allowOverlap="1" wp14:anchorId="68558178" wp14:editId="3354B761">
            <wp:simplePos x="0" y="0"/>
            <wp:positionH relativeFrom="column">
              <wp:posOffset>1343025</wp:posOffset>
            </wp:positionH>
            <wp:positionV relativeFrom="paragraph">
              <wp:posOffset>32385</wp:posOffset>
            </wp:positionV>
            <wp:extent cx="2552700" cy="3429000"/>
            <wp:effectExtent l="19050" t="0" r="0" b="0"/>
            <wp:wrapSquare wrapText="bothSides"/>
            <wp:docPr id="2" name="صورة 2" descr="حرا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حرارة"/>
                    <pic:cNvPicPr>
                      <a:picLocks noChangeAspect="1" noChangeArrowheads="1"/>
                    </pic:cNvPicPr>
                  </pic:nvPicPr>
                  <pic:blipFill>
                    <a:blip r:embed="rId10"/>
                    <a:srcRect/>
                    <a:stretch>
                      <a:fillRect/>
                    </a:stretch>
                  </pic:blipFill>
                  <pic:spPr bwMode="auto">
                    <a:xfrm>
                      <a:off x="0" y="0"/>
                      <a:ext cx="2552700" cy="3429000"/>
                    </a:xfrm>
                    <a:prstGeom prst="rect">
                      <a:avLst/>
                    </a:prstGeom>
                    <a:noFill/>
                    <a:ln w="9525">
                      <a:noFill/>
                      <a:miter lim="800000"/>
                      <a:headEnd/>
                      <a:tailEnd/>
                    </a:ln>
                  </pic:spPr>
                </pic:pic>
              </a:graphicData>
            </a:graphic>
          </wp:anchor>
        </w:drawing>
      </w:r>
    </w:p>
    <w:p w:rsidR="00A83768" w:rsidRPr="00A83768" w:rsidRDefault="00A83768" w:rsidP="00A83768">
      <w:pPr>
        <w:ind w:left="-58"/>
        <w:jc w:val="both"/>
        <w:rPr>
          <w:rFonts w:ascii="Calibri" w:eastAsia="Calibri" w:hAnsi="Calibri" w:cs="Simplified Arabic"/>
          <w:sz w:val="32"/>
          <w:szCs w:val="32"/>
          <w:rtl/>
          <w:lang w:bidi="ar-IQ"/>
        </w:rPr>
      </w:pPr>
    </w:p>
    <w:p w:rsidR="00A83768" w:rsidRPr="00A83768" w:rsidRDefault="00A83768" w:rsidP="00A83768">
      <w:pPr>
        <w:ind w:left="-58"/>
        <w:jc w:val="both"/>
        <w:rPr>
          <w:rFonts w:ascii="Calibri" w:eastAsia="Calibri" w:hAnsi="Calibri" w:cs="Simplified Arabic"/>
          <w:sz w:val="28"/>
          <w:szCs w:val="28"/>
          <w:rtl/>
          <w:lang w:bidi="ar-IQ"/>
        </w:rPr>
      </w:pPr>
      <w:r w:rsidRPr="00A83768">
        <w:rPr>
          <w:rFonts w:ascii="Calibri" w:eastAsia="Calibri" w:hAnsi="Calibri" w:cs="Simplified Arabic" w:hint="cs"/>
          <w:sz w:val="32"/>
          <w:szCs w:val="32"/>
          <w:rtl/>
          <w:lang w:bidi="ar-IQ"/>
        </w:rPr>
        <w:t xml:space="preserve">            </w:t>
      </w:r>
    </w:p>
    <w:p w:rsidR="00A83768" w:rsidRPr="00A83768" w:rsidRDefault="00A83768" w:rsidP="00A83768">
      <w:pPr>
        <w:ind w:left="-58"/>
        <w:jc w:val="both"/>
        <w:rPr>
          <w:rFonts w:ascii="Calibri" w:eastAsia="Calibri" w:hAnsi="Calibri" w:cs="Simplified Arabic"/>
          <w:sz w:val="28"/>
          <w:szCs w:val="28"/>
          <w:rtl/>
          <w:lang w:bidi="ar-IQ"/>
        </w:rPr>
      </w:pPr>
    </w:p>
    <w:p w:rsidR="00A83768" w:rsidRPr="00A83768" w:rsidRDefault="00A83768" w:rsidP="00A83768">
      <w:pPr>
        <w:ind w:left="-58"/>
        <w:jc w:val="both"/>
        <w:rPr>
          <w:rFonts w:ascii="Calibri" w:eastAsia="Calibri" w:hAnsi="Calibri" w:cs="Simplified Arabic"/>
          <w:sz w:val="28"/>
          <w:szCs w:val="28"/>
          <w:rtl/>
          <w:lang w:bidi="ar-IQ"/>
        </w:rPr>
      </w:pPr>
    </w:p>
    <w:p w:rsidR="00A83768" w:rsidRPr="00A83768" w:rsidRDefault="00A83768" w:rsidP="00A83768">
      <w:pPr>
        <w:jc w:val="both"/>
        <w:rPr>
          <w:rFonts w:ascii="Calibri" w:eastAsia="Calibri" w:hAnsi="Calibri" w:cs="Simplified Arabic"/>
          <w:sz w:val="28"/>
          <w:szCs w:val="28"/>
          <w:rtl/>
          <w:lang w:bidi="ar-IQ"/>
        </w:rPr>
      </w:pPr>
    </w:p>
    <w:p w:rsidR="00A83768" w:rsidRPr="00A83768" w:rsidRDefault="00A83768" w:rsidP="00A83768">
      <w:pPr>
        <w:jc w:val="both"/>
        <w:rPr>
          <w:rFonts w:ascii="Calibri" w:eastAsia="Calibri" w:hAnsi="Calibri" w:cs="Simplified Arabic"/>
          <w:sz w:val="28"/>
          <w:szCs w:val="28"/>
          <w:rtl/>
          <w:lang w:bidi="ar-IQ"/>
        </w:rPr>
      </w:pPr>
    </w:p>
    <w:p w:rsidR="00A83768" w:rsidRPr="00A83768" w:rsidRDefault="00A83768" w:rsidP="00A83768">
      <w:pPr>
        <w:jc w:val="both"/>
        <w:rPr>
          <w:rFonts w:ascii="Calibri" w:eastAsia="Calibri" w:hAnsi="Calibri" w:cs="Simplified Arabic"/>
          <w:sz w:val="28"/>
          <w:szCs w:val="28"/>
          <w:rtl/>
          <w:lang w:bidi="ar-IQ"/>
        </w:rPr>
      </w:pPr>
    </w:p>
    <w:p w:rsidR="00A83768" w:rsidRPr="00A83768" w:rsidRDefault="00A83768" w:rsidP="00A83768">
      <w:pPr>
        <w:spacing w:after="120" w:line="240" w:lineRule="auto"/>
        <w:ind w:left="-58"/>
        <w:jc w:val="center"/>
        <w:rPr>
          <w:rFonts w:ascii="Simplified Arabic" w:eastAsia="Calibri" w:hAnsi="Simplified Arabic" w:cs="Simplified Arabic"/>
          <w:b/>
          <w:bCs/>
          <w:sz w:val="28"/>
          <w:szCs w:val="28"/>
          <w:rtl/>
          <w:lang w:bidi="ar-IQ"/>
        </w:rPr>
      </w:pPr>
      <w:r w:rsidRPr="00A83768">
        <w:rPr>
          <w:rFonts w:ascii="Simplified Arabic" w:eastAsia="Calibri" w:hAnsi="Simplified Arabic" w:cs="Simplified Arabic"/>
          <w:b/>
          <w:bCs/>
          <w:sz w:val="28"/>
          <w:szCs w:val="28"/>
          <w:rtl/>
          <w:lang w:bidi="ar-IQ"/>
        </w:rPr>
        <w:t xml:space="preserve">المصدر/ الباحثة بالاعتماد على وزارة النقل والمواصلات الهيئة العامة </w:t>
      </w:r>
      <w:proofErr w:type="spellStart"/>
      <w:r w:rsidRPr="00A83768">
        <w:rPr>
          <w:rFonts w:ascii="Simplified Arabic" w:eastAsia="Calibri" w:hAnsi="Simplified Arabic" w:cs="Simplified Arabic"/>
          <w:b/>
          <w:bCs/>
          <w:sz w:val="28"/>
          <w:szCs w:val="28"/>
          <w:rtl/>
          <w:lang w:bidi="ar-IQ"/>
        </w:rPr>
        <w:t>للانواء</w:t>
      </w:r>
      <w:proofErr w:type="spellEnd"/>
      <w:r w:rsidRPr="00A83768">
        <w:rPr>
          <w:rFonts w:ascii="Simplified Arabic" w:eastAsia="Calibri" w:hAnsi="Simplified Arabic" w:cs="Simplified Arabic"/>
          <w:b/>
          <w:bCs/>
          <w:sz w:val="28"/>
          <w:szCs w:val="28"/>
          <w:rtl/>
          <w:lang w:bidi="ar-IQ"/>
        </w:rPr>
        <w:t xml:space="preserve"> الجوية والرصد الزلزالي</w:t>
      </w:r>
      <w:r w:rsidRPr="00A83768">
        <w:rPr>
          <w:rFonts w:ascii="Simplified Arabic" w:eastAsia="Calibri" w:hAnsi="Simplified Arabic" w:cs="Simplified Arabic" w:hint="cs"/>
          <w:b/>
          <w:bCs/>
          <w:sz w:val="28"/>
          <w:szCs w:val="28"/>
          <w:rtl/>
          <w:lang w:bidi="ar-IQ"/>
        </w:rPr>
        <w:t xml:space="preserve"> </w:t>
      </w:r>
      <w:r w:rsidRPr="00A83768">
        <w:rPr>
          <w:rFonts w:ascii="Simplified Arabic" w:eastAsia="Calibri" w:hAnsi="Simplified Arabic" w:cs="Simplified Arabic"/>
          <w:b/>
          <w:bCs/>
          <w:sz w:val="28"/>
          <w:szCs w:val="28"/>
          <w:rtl/>
          <w:lang w:bidi="ar-IQ"/>
        </w:rPr>
        <w:t>/</w:t>
      </w:r>
      <w:r w:rsidRPr="00A83768">
        <w:rPr>
          <w:rFonts w:ascii="Simplified Arabic" w:eastAsia="Calibri" w:hAnsi="Simplified Arabic" w:cs="Simplified Arabic" w:hint="cs"/>
          <w:b/>
          <w:bCs/>
          <w:sz w:val="28"/>
          <w:szCs w:val="28"/>
          <w:rtl/>
          <w:lang w:bidi="ar-IQ"/>
        </w:rPr>
        <w:t xml:space="preserve"> </w:t>
      </w:r>
      <w:r w:rsidRPr="00A83768">
        <w:rPr>
          <w:rFonts w:ascii="Simplified Arabic" w:eastAsia="Calibri" w:hAnsi="Simplified Arabic" w:cs="Simplified Arabic"/>
          <w:b/>
          <w:bCs/>
          <w:sz w:val="28"/>
          <w:szCs w:val="28"/>
          <w:rtl/>
          <w:lang w:bidi="ar-IQ"/>
        </w:rPr>
        <w:t>قسم المناخ</w:t>
      </w:r>
      <w:r w:rsidRPr="00A83768">
        <w:rPr>
          <w:rFonts w:ascii="Simplified Arabic" w:eastAsia="Calibri" w:hAnsi="Simplified Arabic" w:cs="Simplified Arabic" w:hint="cs"/>
          <w:b/>
          <w:bCs/>
          <w:sz w:val="28"/>
          <w:szCs w:val="28"/>
          <w:rtl/>
          <w:lang w:bidi="ar-IQ"/>
        </w:rPr>
        <w:t xml:space="preserve"> </w:t>
      </w:r>
      <w:r w:rsidRPr="00A83768">
        <w:rPr>
          <w:rFonts w:ascii="Simplified Arabic" w:eastAsia="Calibri" w:hAnsi="Simplified Arabic" w:cs="Simplified Arabic"/>
          <w:b/>
          <w:bCs/>
          <w:sz w:val="28"/>
          <w:szCs w:val="28"/>
          <w:rtl/>
          <w:lang w:bidi="ar-IQ"/>
        </w:rPr>
        <w:t>(بيانات غير منشورة).</w:t>
      </w:r>
    </w:p>
    <w:p w:rsidR="00A83768" w:rsidRPr="00A83768" w:rsidRDefault="00A83768" w:rsidP="00A83768">
      <w:pPr>
        <w:spacing w:after="0" w:line="240" w:lineRule="auto"/>
        <w:ind w:left="-58"/>
        <w:jc w:val="center"/>
        <w:rPr>
          <w:rFonts w:ascii="Calibri" w:eastAsia="Calibri" w:hAnsi="Calibri" w:cs="Simplified Arabic"/>
          <w:b/>
          <w:bCs/>
          <w:sz w:val="32"/>
          <w:szCs w:val="32"/>
          <w:rtl/>
          <w:lang w:bidi="ar-IQ"/>
        </w:rPr>
      </w:pPr>
      <w:r w:rsidRPr="00A83768">
        <w:rPr>
          <w:rFonts w:ascii="Calibri" w:eastAsia="Calibri" w:hAnsi="Calibri" w:cs="Simplified Arabic" w:hint="cs"/>
          <w:b/>
          <w:bCs/>
          <w:sz w:val="32"/>
          <w:szCs w:val="32"/>
          <w:rtl/>
          <w:lang w:bidi="ar-IQ"/>
        </w:rPr>
        <w:t xml:space="preserve">شكــــــــــل (1) </w:t>
      </w:r>
    </w:p>
    <w:p w:rsidR="00A83768" w:rsidRPr="00A83768" w:rsidRDefault="00A83768" w:rsidP="00A83768">
      <w:pPr>
        <w:spacing w:after="0" w:line="240" w:lineRule="auto"/>
        <w:ind w:left="-58"/>
        <w:jc w:val="center"/>
        <w:rPr>
          <w:rFonts w:ascii="Calibri" w:eastAsia="Calibri" w:hAnsi="Calibri" w:cs="Simplified Arabic"/>
          <w:b/>
          <w:bCs/>
          <w:sz w:val="32"/>
          <w:szCs w:val="32"/>
          <w:rtl/>
          <w:lang w:bidi="ar-IQ"/>
        </w:rPr>
      </w:pPr>
      <w:proofErr w:type="gramStart"/>
      <w:r w:rsidRPr="00A83768">
        <w:rPr>
          <w:rFonts w:ascii="Calibri" w:eastAsia="Calibri" w:hAnsi="Calibri" w:cs="Simplified Arabic" w:hint="cs"/>
          <w:b/>
          <w:bCs/>
          <w:sz w:val="32"/>
          <w:szCs w:val="32"/>
          <w:rtl/>
          <w:lang w:bidi="ar-IQ"/>
        </w:rPr>
        <w:t>معدلات</w:t>
      </w:r>
      <w:proofErr w:type="gramEnd"/>
      <w:r w:rsidRPr="00A83768">
        <w:rPr>
          <w:rFonts w:ascii="Calibri" w:eastAsia="Calibri" w:hAnsi="Calibri" w:cs="Simplified Arabic" w:hint="cs"/>
          <w:b/>
          <w:bCs/>
          <w:sz w:val="32"/>
          <w:szCs w:val="32"/>
          <w:rtl/>
          <w:lang w:bidi="ar-IQ"/>
        </w:rPr>
        <w:t xml:space="preserve"> درجات الحرارة الشهرية </w:t>
      </w:r>
    </w:p>
    <w:p w:rsidR="00A83768" w:rsidRPr="00A83768" w:rsidRDefault="00A83768" w:rsidP="00A83768">
      <w:pPr>
        <w:ind w:left="-58"/>
        <w:jc w:val="both"/>
        <w:rPr>
          <w:rFonts w:ascii="Calibri" w:eastAsia="Calibri" w:hAnsi="Calibri" w:cs="Simplified Arabic"/>
          <w:sz w:val="32"/>
          <w:szCs w:val="32"/>
          <w:rtl/>
          <w:lang w:bidi="ar-IQ"/>
        </w:rPr>
      </w:pPr>
      <w:r w:rsidRPr="00A83768">
        <w:rPr>
          <w:rFonts w:ascii="Calibri" w:eastAsia="Calibri" w:hAnsi="Calibri" w:cs="Simplified Arabic" w:hint="cs"/>
          <w:noProof/>
          <w:sz w:val="32"/>
          <w:szCs w:val="32"/>
          <w:rtl/>
        </w:rPr>
        <w:drawing>
          <wp:anchor distT="0" distB="0" distL="114300" distR="114300" simplePos="0" relativeHeight="251663360" behindDoc="0" locked="0" layoutInCell="1" allowOverlap="1" wp14:anchorId="732EC0A0" wp14:editId="63A09EE7">
            <wp:simplePos x="0" y="0"/>
            <wp:positionH relativeFrom="column">
              <wp:posOffset>480695</wp:posOffset>
            </wp:positionH>
            <wp:positionV relativeFrom="paragraph">
              <wp:posOffset>81280</wp:posOffset>
            </wp:positionV>
            <wp:extent cx="4216400" cy="2181225"/>
            <wp:effectExtent l="19050" t="0" r="12700" b="0"/>
            <wp:wrapSquare wrapText="bothSides"/>
            <wp:docPr id="3" name="مخطط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A83768" w:rsidRPr="00A83768" w:rsidRDefault="00A83768" w:rsidP="00A83768">
      <w:pPr>
        <w:ind w:left="-58"/>
        <w:jc w:val="both"/>
        <w:rPr>
          <w:rFonts w:ascii="Calibri" w:eastAsia="Calibri" w:hAnsi="Calibri" w:cs="Simplified Arabic"/>
          <w:sz w:val="32"/>
          <w:szCs w:val="32"/>
          <w:rtl/>
          <w:lang w:bidi="ar-IQ"/>
        </w:rPr>
      </w:pPr>
    </w:p>
    <w:p w:rsidR="00A83768" w:rsidRPr="00A83768" w:rsidRDefault="00A83768" w:rsidP="00A83768">
      <w:pPr>
        <w:ind w:left="-58"/>
        <w:jc w:val="both"/>
        <w:rPr>
          <w:rFonts w:ascii="Calibri" w:eastAsia="Calibri" w:hAnsi="Calibri" w:cs="Simplified Arabic"/>
          <w:sz w:val="32"/>
          <w:szCs w:val="32"/>
          <w:rtl/>
          <w:lang w:bidi="ar-IQ"/>
        </w:rPr>
      </w:pPr>
    </w:p>
    <w:p w:rsidR="00A83768" w:rsidRPr="00A83768" w:rsidRDefault="00A83768" w:rsidP="00A83768">
      <w:pPr>
        <w:ind w:left="1080"/>
        <w:jc w:val="both"/>
        <w:rPr>
          <w:rFonts w:ascii="Calibri" w:eastAsia="Calibri" w:hAnsi="Calibri" w:cs="Simplified Arabic"/>
          <w:sz w:val="28"/>
          <w:szCs w:val="28"/>
          <w:rtl/>
          <w:lang w:bidi="ar-IQ"/>
        </w:rPr>
      </w:pPr>
    </w:p>
    <w:p w:rsidR="00A83768" w:rsidRPr="00A83768" w:rsidRDefault="00A83768" w:rsidP="00A83768">
      <w:pPr>
        <w:ind w:left="1080"/>
        <w:jc w:val="lowKashida"/>
        <w:rPr>
          <w:rFonts w:ascii="Calibri" w:eastAsia="Calibri" w:hAnsi="Calibri" w:cs="Simplified Arabic"/>
          <w:b/>
          <w:bCs/>
          <w:sz w:val="28"/>
          <w:szCs w:val="28"/>
          <w:rtl/>
          <w:lang w:bidi="ar-IQ"/>
        </w:rPr>
      </w:pPr>
      <w:r w:rsidRPr="00A83768">
        <w:rPr>
          <w:rFonts w:ascii="Calibri" w:eastAsia="Calibri" w:hAnsi="Calibri" w:cs="Simplified Arabic" w:hint="cs"/>
          <w:b/>
          <w:bCs/>
          <w:sz w:val="28"/>
          <w:szCs w:val="28"/>
          <w:rtl/>
          <w:lang w:bidi="ar-IQ"/>
        </w:rPr>
        <w:t>المصدر/ بالاعتماد على وزارة النقل والمواصلات الهيئة العامة للأنواء الجوية والرصد الزلزالي/ قسم المناخ (بيانات غير منشورة).</w:t>
      </w:r>
    </w:p>
    <w:p w:rsidR="00A83768" w:rsidRPr="00A83768" w:rsidRDefault="00A83768" w:rsidP="00A83768">
      <w:pPr>
        <w:spacing w:after="120" w:line="240" w:lineRule="auto"/>
        <w:ind w:left="509"/>
        <w:jc w:val="both"/>
        <w:rPr>
          <w:rFonts w:ascii="Calibri" w:eastAsia="Calibri" w:hAnsi="Calibri" w:cs="Simplified Arabic"/>
          <w:b/>
          <w:bCs/>
          <w:sz w:val="32"/>
          <w:szCs w:val="32"/>
          <w:u w:val="single"/>
          <w:rtl/>
          <w:lang w:bidi="ar-IQ"/>
        </w:rPr>
      </w:pPr>
      <w:r w:rsidRPr="00A83768">
        <w:rPr>
          <w:rFonts w:ascii="Calibri" w:eastAsia="Calibri" w:hAnsi="Calibri" w:cs="Simplified Arabic" w:hint="cs"/>
          <w:sz w:val="32"/>
          <w:szCs w:val="32"/>
          <w:rtl/>
          <w:lang w:bidi="ar-IQ"/>
        </w:rPr>
        <w:lastRenderedPageBreak/>
        <w:t xml:space="preserve">ب- </w:t>
      </w:r>
      <w:r w:rsidRPr="00A83768">
        <w:rPr>
          <w:rFonts w:ascii="Calibri" w:eastAsia="Calibri" w:hAnsi="Calibri" w:cs="Simplified Arabic" w:hint="cs"/>
          <w:b/>
          <w:bCs/>
          <w:sz w:val="32"/>
          <w:szCs w:val="32"/>
          <w:u w:val="single"/>
          <w:rtl/>
          <w:lang w:bidi="ar-IQ"/>
        </w:rPr>
        <w:t xml:space="preserve">معدل درجة الحرارة الصغرى والعظمى </w:t>
      </w:r>
    </w:p>
    <w:p w:rsidR="00A83768" w:rsidRPr="00A83768" w:rsidRDefault="00A83768" w:rsidP="00A83768">
      <w:pPr>
        <w:spacing w:after="0" w:line="240" w:lineRule="auto"/>
        <w:jc w:val="lowKashida"/>
        <w:rPr>
          <w:rFonts w:ascii="Calibri" w:eastAsia="Calibri" w:hAnsi="Calibri" w:cs="Simplified Arabic"/>
          <w:sz w:val="32"/>
          <w:szCs w:val="32"/>
          <w:rtl/>
          <w:lang w:bidi="ar-IQ"/>
        </w:rPr>
      </w:pPr>
      <w:r w:rsidRPr="00A83768">
        <w:rPr>
          <w:rFonts w:ascii="Calibri" w:eastAsia="Calibri" w:hAnsi="Calibri" w:cs="Simplified Arabic" w:hint="cs"/>
          <w:sz w:val="32"/>
          <w:szCs w:val="32"/>
          <w:rtl/>
          <w:lang w:bidi="ar-IQ"/>
        </w:rPr>
        <w:t xml:space="preserve">     تُعد درجتا الحرارة الصغرى والعظمى مؤشراً لانخفاض الحرارة وارتفاعها كما تكتسب هاتان الدرجتان اهمية لكونهما يشيران الى حالة التوازن بين درجة الحرارة المكتسبة وكمية الحرارة المفقودة ولإعطاء صورة أفضل عن الوضع الحراري من اعتماد المعدلات السنوية. </w:t>
      </w:r>
    </w:p>
    <w:p w:rsidR="00A83768" w:rsidRPr="00A83768" w:rsidRDefault="00A83768" w:rsidP="00286DF9">
      <w:pPr>
        <w:numPr>
          <w:ilvl w:val="0"/>
          <w:numId w:val="4"/>
        </w:numPr>
        <w:spacing w:before="120" w:after="120" w:line="240" w:lineRule="auto"/>
        <w:ind w:left="935" w:hanging="227"/>
        <w:jc w:val="lowKashida"/>
        <w:rPr>
          <w:rFonts w:ascii="Calibri" w:eastAsia="Calibri" w:hAnsi="Calibri" w:cs="Simplified Arabic"/>
          <w:b/>
          <w:bCs/>
          <w:sz w:val="32"/>
          <w:szCs w:val="32"/>
          <w:lang w:bidi="ar-IQ"/>
        </w:rPr>
      </w:pPr>
      <w:r w:rsidRPr="00A83768">
        <w:rPr>
          <w:rFonts w:ascii="Calibri" w:eastAsia="Calibri" w:hAnsi="Calibri" w:cs="Simplified Arabic" w:hint="cs"/>
          <w:b/>
          <w:bCs/>
          <w:sz w:val="32"/>
          <w:szCs w:val="32"/>
          <w:rtl/>
          <w:lang w:bidi="ar-IQ"/>
        </w:rPr>
        <w:t xml:space="preserve">معدلات درجات الحرارة الصغرى </w:t>
      </w: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r w:rsidRPr="00A83768">
        <w:rPr>
          <w:rFonts w:ascii="Simplified Arabic" w:eastAsia="Calibri" w:hAnsi="Simplified Arabic" w:cs="Simplified Arabic"/>
          <w:sz w:val="32"/>
          <w:szCs w:val="32"/>
          <w:rtl/>
          <w:lang w:bidi="ar-IQ"/>
        </w:rPr>
        <w:t xml:space="preserve">     بلغ المعدل السنوي لدرجة الحراة الصغرى بين (14.3 و16.2)</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م</w:t>
      </w:r>
      <w:r w:rsidRPr="00A83768">
        <w:rPr>
          <w:rFonts w:ascii="Simplified Arabic" w:eastAsia="Calibri" w:hAnsi="Simplified Arabic" w:cs="Times New Roman"/>
          <w:sz w:val="32"/>
          <w:szCs w:val="32"/>
          <w:rtl/>
          <w:lang w:bidi="ar-IQ"/>
        </w:rPr>
        <w:t>˚</w:t>
      </w:r>
      <w:r w:rsidRPr="00A83768">
        <w:rPr>
          <w:rFonts w:ascii="Simplified Arabic" w:eastAsia="Calibri" w:hAnsi="Simplified Arabic" w:cs="Simplified Arabic"/>
          <w:sz w:val="32"/>
          <w:szCs w:val="32"/>
          <w:rtl/>
          <w:lang w:bidi="ar-IQ"/>
        </w:rPr>
        <w:t xml:space="preserve"> في كل من محطتي الخالص وخانقين على التوالي ومن ملاحظة شكل (2) نجد التدرج الحراري في معدلات الحرارة الصغرى بين كانون الثاني وتموز ويُعد معدل شهر كانون الثاني اوطأ المعدلات إذ بلغ بين (5م</w:t>
      </w:r>
      <w:r w:rsidRPr="00A83768">
        <w:rPr>
          <w:rFonts w:ascii="Simplified Arabic" w:eastAsia="Calibri" w:hAnsi="Simplified Arabic" w:cs="Arial"/>
          <w:sz w:val="32"/>
          <w:szCs w:val="32"/>
          <w:rtl/>
          <w:lang w:bidi="ar-IQ"/>
        </w:rPr>
        <w:t>̊</w:t>
      </w:r>
      <w:r w:rsidRPr="00A83768">
        <w:rPr>
          <w:rFonts w:ascii="Simplified Arabic" w:eastAsia="Calibri" w:hAnsi="Simplified Arabic" w:cs="Simplified Arabic"/>
          <w:sz w:val="32"/>
          <w:szCs w:val="32"/>
          <w:rtl/>
          <w:lang w:bidi="ar-IQ"/>
        </w:rPr>
        <w:t>) في خانفين و(4م</w:t>
      </w:r>
      <w:r w:rsidRPr="00A83768">
        <w:rPr>
          <w:rFonts w:ascii="Simplified Arabic" w:eastAsia="Calibri" w:hAnsi="Simplified Arabic" w:cs="Arial"/>
          <w:sz w:val="32"/>
          <w:szCs w:val="32"/>
          <w:rtl/>
          <w:lang w:bidi="ar-IQ"/>
        </w:rPr>
        <w:t>̊</w:t>
      </w:r>
      <w:r w:rsidRPr="00A83768">
        <w:rPr>
          <w:rFonts w:ascii="Simplified Arabic" w:eastAsia="Calibri" w:hAnsi="Simplified Arabic" w:cs="Simplified Arabic"/>
          <w:sz w:val="32"/>
          <w:szCs w:val="32"/>
          <w:rtl/>
          <w:lang w:bidi="ar-IQ"/>
        </w:rPr>
        <w:t xml:space="preserve"> ) في الخالص، اما في تموز فقد ارتفع المعدل بفعل التراكم الحراري في هذا الشهر فتراوح ما</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بين (27.4م</w:t>
      </w:r>
      <w:r w:rsidRPr="00A83768">
        <w:rPr>
          <w:rFonts w:ascii="Simplified Arabic" w:eastAsia="Calibri" w:hAnsi="Simplified Arabic" w:cs="Arial"/>
          <w:sz w:val="32"/>
          <w:szCs w:val="32"/>
          <w:rtl/>
          <w:lang w:bidi="ar-IQ"/>
        </w:rPr>
        <w:t>̊</w:t>
      </w:r>
      <w:r w:rsidRPr="00A83768">
        <w:rPr>
          <w:rFonts w:ascii="Simplified Arabic" w:eastAsia="Calibri" w:hAnsi="Simplified Arabic" w:cs="Simplified Arabic"/>
          <w:sz w:val="32"/>
          <w:szCs w:val="32"/>
          <w:rtl/>
          <w:lang w:bidi="ar-IQ"/>
        </w:rPr>
        <w:t xml:space="preserve"> ) في خانقين و(24.5م</w:t>
      </w:r>
      <w:r w:rsidRPr="00A83768">
        <w:rPr>
          <w:rFonts w:ascii="Simplified Arabic" w:eastAsia="Calibri" w:hAnsi="Simplified Arabic" w:cs="Arial"/>
          <w:sz w:val="32"/>
          <w:szCs w:val="32"/>
          <w:rtl/>
          <w:lang w:bidi="ar-IQ"/>
        </w:rPr>
        <w:t>̊</w:t>
      </w:r>
      <w:r w:rsidRPr="00A83768">
        <w:rPr>
          <w:rFonts w:ascii="Simplified Arabic" w:eastAsia="Calibri" w:hAnsi="Simplified Arabic" w:cs="Simplified Arabic"/>
          <w:sz w:val="32"/>
          <w:szCs w:val="32"/>
          <w:rtl/>
          <w:lang w:bidi="ar-IQ"/>
        </w:rPr>
        <w:t xml:space="preserve"> ) في الخالص. </w:t>
      </w: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r w:rsidRPr="00A83768">
        <w:rPr>
          <w:rFonts w:ascii="Simplified Arabic" w:eastAsia="Calibri" w:hAnsi="Simplified Arabic" w:cs="Simplified Arabic"/>
          <w:sz w:val="32"/>
          <w:szCs w:val="32"/>
          <w:rtl/>
          <w:lang w:bidi="ar-IQ"/>
        </w:rPr>
        <w:t xml:space="preserve">     اما في الفصلين الانتقاليين فيلاحظ ان درجة الحرارة الصغرى في </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 xml:space="preserve">يلول </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كثر من ضعف معدلها في اذار إذ بلغ المعدل في الاول ما بين (9.6 و9.0)</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م</w:t>
      </w:r>
      <w:r w:rsidRPr="00A83768">
        <w:rPr>
          <w:rFonts w:ascii="Simplified Arabic" w:eastAsia="Calibri" w:hAnsi="Simplified Arabic" w:cs="Times New Roman"/>
          <w:sz w:val="32"/>
          <w:szCs w:val="32"/>
          <w:rtl/>
          <w:lang w:bidi="ar-IQ"/>
        </w:rPr>
        <w:t>˚</w:t>
      </w:r>
      <w:r w:rsidRPr="00A83768">
        <w:rPr>
          <w:rFonts w:ascii="Simplified Arabic" w:eastAsia="Calibri" w:hAnsi="Simplified Arabic" w:cs="Simplified Arabic"/>
          <w:sz w:val="32"/>
          <w:szCs w:val="32"/>
          <w:rtl/>
          <w:lang w:bidi="ar-IQ"/>
        </w:rPr>
        <w:t xml:space="preserve"> في خانقين والخالص على التوالي بينما تراوح المعدل في ايلول ما</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 xml:space="preserve">بين (19.5 و22.4) في المحطتين بسبب الفرق في كمية المكتسب من الاشعاع الشمسي والفائض الحراري . </w:t>
      </w:r>
    </w:p>
    <w:p w:rsidR="00A83768" w:rsidRPr="00A83768" w:rsidRDefault="00A83768" w:rsidP="00A83768">
      <w:pPr>
        <w:spacing w:after="0" w:line="240" w:lineRule="auto"/>
        <w:jc w:val="center"/>
        <w:rPr>
          <w:rFonts w:ascii="Calibri" w:eastAsia="Calibri" w:hAnsi="Calibri" w:cs="Simplified Arabic"/>
          <w:b/>
          <w:bCs/>
          <w:sz w:val="32"/>
          <w:szCs w:val="32"/>
          <w:rtl/>
          <w:lang w:bidi="ar-IQ"/>
        </w:rPr>
      </w:pPr>
      <w:r w:rsidRPr="00A83768">
        <w:rPr>
          <w:rFonts w:ascii="Calibri" w:eastAsia="Calibri" w:hAnsi="Calibri" w:cs="Simplified Arabic" w:hint="cs"/>
          <w:b/>
          <w:bCs/>
          <w:sz w:val="32"/>
          <w:szCs w:val="32"/>
          <w:rtl/>
          <w:lang w:bidi="ar-IQ"/>
        </w:rPr>
        <w:t>شــــــكل (2) معدلات درجات الحرارة الشهرية الصغرى</w:t>
      </w:r>
    </w:p>
    <w:p w:rsidR="00A83768" w:rsidRPr="00A83768" w:rsidRDefault="00A83768" w:rsidP="00A83768">
      <w:pPr>
        <w:ind w:left="708"/>
        <w:jc w:val="both"/>
        <w:rPr>
          <w:rFonts w:ascii="Calibri" w:eastAsia="Calibri" w:hAnsi="Calibri" w:cs="Simplified Arabic"/>
          <w:b/>
          <w:bCs/>
          <w:sz w:val="32"/>
          <w:szCs w:val="32"/>
          <w:rtl/>
          <w:lang w:bidi="ar-IQ"/>
        </w:rPr>
      </w:pPr>
      <w:r w:rsidRPr="00A83768">
        <w:rPr>
          <w:rFonts w:ascii="Calibri" w:eastAsia="Calibri" w:hAnsi="Calibri" w:cs="Simplified Arabic"/>
          <w:b/>
          <w:bCs/>
          <w:noProof/>
          <w:sz w:val="32"/>
          <w:szCs w:val="32"/>
          <w:rtl/>
        </w:rPr>
        <w:drawing>
          <wp:anchor distT="0" distB="0" distL="114300" distR="114300" simplePos="0" relativeHeight="251664384" behindDoc="0" locked="0" layoutInCell="1" allowOverlap="1" wp14:anchorId="725896AB" wp14:editId="4B992584">
            <wp:simplePos x="0" y="0"/>
            <wp:positionH relativeFrom="column">
              <wp:posOffset>476250</wp:posOffset>
            </wp:positionH>
            <wp:positionV relativeFrom="paragraph">
              <wp:posOffset>39370</wp:posOffset>
            </wp:positionV>
            <wp:extent cx="4338955" cy="1704975"/>
            <wp:effectExtent l="19050" t="0" r="23495" b="0"/>
            <wp:wrapSquare wrapText="bothSides"/>
            <wp:docPr id="4" name="مخطط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A83768" w:rsidRPr="00A83768" w:rsidRDefault="00A83768" w:rsidP="00A83768">
      <w:pPr>
        <w:spacing w:after="0"/>
        <w:jc w:val="both"/>
        <w:rPr>
          <w:rFonts w:ascii="Calibri" w:eastAsia="Calibri" w:hAnsi="Calibri" w:cs="Simplified Arabic"/>
          <w:sz w:val="32"/>
          <w:szCs w:val="32"/>
          <w:rtl/>
          <w:lang w:bidi="ar-IQ"/>
        </w:rPr>
      </w:pPr>
      <w:r w:rsidRPr="00A83768">
        <w:rPr>
          <w:rFonts w:ascii="Calibri" w:eastAsia="Calibri" w:hAnsi="Calibri" w:cs="Simplified Arabic" w:hint="cs"/>
          <w:b/>
          <w:bCs/>
          <w:sz w:val="32"/>
          <w:szCs w:val="32"/>
          <w:rtl/>
          <w:lang w:bidi="ar-IQ"/>
        </w:rPr>
        <w:t xml:space="preserve">        </w:t>
      </w:r>
      <w:r w:rsidRPr="00A83768">
        <w:rPr>
          <w:rFonts w:ascii="Calibri" w:eastAsia="Calibri" w:hAnsi="Calibri" w:cs="Simplified Arabic" w:hint="cs"/>
          <w:b/>
          <w:bCs/>
          <w:sz w:val="28"/>
          <w:szCs w:val="28"/>
          <w:rtl/>
          <w:lang w:bidi="ar-IQ"/>
        </w:rPr>
        <w:t xml:space="preserve">المصدر/ بالاعتماد على وزارة النقل والمواصلات الهيئة العامة </w:t>
      </w:r>
      <w:proofErr w:type="spellStart"/>
      <w:r w:rsidRPr="00A83768">
        <w:rPr>
          <w:rFonts w:ascii="Calibri" w:eastAsia="Calibri" w:hAnsi="Calibri" w:cs="Simplified Arabic" w:hint="cs"/>
          <w:b/>
          <w:bCs/>
          <w:sz w:val="28"/>
          <w:szCs w:val="28"/>
          <w:rtl/>
          <w:lang w:bidi="ar-IQ"/>
        </w:rPr>
        <w:t>للانواء</w:t>
      </w:r>
      <w:proofErr w:type="spellEnd"/>
      <w:r w:rsidRPr="00A83768">
        <w:rPr>
          <w:rFonts w:ascii="Calibri" w:eastAsia="Calibri" w:hAnsi="Calibri" w:cs="Simplified Arabic" w:hint="cs"/>
          <w:b/>
          <w:bCs/>
          <w:sz w:val="28"/>
          <w:szCs w:val="28"/>
          <w:rtl/>
          <w:lang w:bidi="ar-IQ"/>
        </w:rPr>
        <w:t xml:space="preserve"> الجوية والرصد الزلزالي/</w:t>
      </w:r>
    </w:p>
    <w:p w:rsidR="00A83768" w:rsidRPr="00A83768" w:rsidRDefault="00A83768" w:rsidP="00A83768">
      <w:pPr>
        <w:rPr>
          <w:rFonts w:ascii="Calibri" w:eastAsia="Calibri" w:hAnsi="Calibri" w:cs="Simplified Arabic"/>
          <w:b/>
          <w:bCs/>
          <w:sz w:val="28"/>
          <w:szCs w:val="28"/>
          <w:rtl/>
          <w:lang w:bidi="ar-IQ"/>
        </w:rPr>
      </w:pPr>
      <w:r w:rsidRPr="00A83768">
        <w:rPr>
          <w:rFonts w:ascii="Calibri" w:eastAsia="Calibri" w:hAnsi="Calibri" w:cs="Simplified Arabic" w:hint="cs"/>
          <w:b/>
          <w:bCs/>
          <w:sz w:val="28"/>
          <w:szCs w:val="28"/>
          <w:rtl/>
          <w:lang w:bidi="ar-IQ"/>
        </w:rPr>
        <w:t>قسم المناخ (بيانات غير منشورة)</w:t>
      </w:r>
    </w:p>
    <w:p w:rsidR="00A83768" w:rsidRPr="00A83768" w:rsidRDefault="00A83768" w:rsidP="00A83768">
      <w:pPr>
        <w:spacing w:after="120" w:line="240" w:lineRule="auto"/>
        <w:jc w:val="lowKashida"/>
        <w:rPr>
          <w:rFonts w:ascii="Calibri" w:eastAsia="Calibri" w:hAnsi="Calibri" w:cs="Simplified Arabic"/>
          <w:b/>
          <w:bCs/>
          <w:sz w:val="32"/>
          <w:szCs w:val="32"/>
          <w:rtl/>
          <w:lang w:bidi="ar-IQ"/>
        </w:rPr>
      </w:pPr>
      <w:r w:rsidRPr="00A83768">
        <w:rPr>
          <w:rFonts w:ascii="Calibri" w:eastAsia="Calibri" w:hAnsi="Calibri" w:cs="Simplified Arabic" w:hint="cs"/>
          <w:b/>
          <w:bCs/>
          <w:sz w:val="32"/>
          <w:szCs w:val="32"/>
          <w:rtl/>
          <w:lang w:bidi="ar-IQ"/>
        </w:rPr>
        <w:lastRenderedPageBreak/>
        <w:t xml:space="preserve">- درجة الحرارة العظمى </w:t>
      </w: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r w:rsidRPr="00A83768">
        <w:rPr>
          <w:rFonts w:ascii="Simplified Arabic" w:eastAsia="Calibri" w:hAnsi="Simplified Arabic" w:cs="Simplified Arabic"/>
          <w:sz w:val="32"/>
          <w:szCs w:val="32"/>
          <w:rtl/>
          <w:lang w:bidi="ar-IQ"/>
        </w:rPr>
        <w:t xml:space="preserve">      بلغ المعدل السنوي لدرجة الحرارة العظمى</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(30.0 و31.0)</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م</w:t>
      </w:r>
      <w:r w:rsidRPr="00A83768">
        <w:rPr>
          <w:rFonts w:ascii="Simplified Arabic" w:eastAsia="Calibri" w:hAnsi="Simplified Arabic" w:cs="Times New Roman"/>
          <w:sz w:val="32"/>
          <w:szCs w:val="32"/>
          <w:rtl/>
          <w:lang w:bidi="ar-IQ"/>
        </w:rPr>
        <w:t>˚</w:t>
      </w:r>
      <w:r w:rsidRPr="00A83768">
        <w:rPr>
          <w:rFonts w:ascii="Simplified Arabic" w:eastAsia="Calibri" w:hAnsi="Simplified Arabic" w:cs="Simplified Arabic"/>
          <w:sz w:val="32"/>
          <w:szCs w:val="32"/>
          <w:rtl/>
          <w:lang w:bidi="ar-IQ"/>
        </w:rPr>
        <w:t xml:space="preserve"> في كل من محطتي الخالص وخانقين ويُعد معدلاً مرتفعاً، ويعود سبب ذلك الى اتساع زاوية سقوط الاشعاع الشمسي وطول النهار. </w:t>
      </w:r>
      <w:proofErr w:type="gramStart"/>
      <w:r w:rsidRPr="00A83768">
        <w:rPr>
          <w:rFonts w:ascii="Simplified Arabic" w:eastAsia="Calibri" w:hAnsi="Simplified Arabic" w:cs="Simplified Arabic"/>
          <w:sz w:val="32"/>
          <w:szCs w:val="32"/>
          <w:rtl/>
          <w:lang w:bidi="ar-IQ"/>
        </w:rPr>
        <w:t>ففي</w:t>
      </w:r>
      <w:proofErr w:type="gramEnd"/>
      <w:r w:rsidRPr="00A83768">
        <w:rPr>
          <w:rFonts w:ascii="Simplified Arabic" w:eastAsia="Calibri" w:hAnsi="Simplified Arabic" w:cs="Simplified Arabic"/>
          <w:sz w:val="32"/>
          <w:szCs w:val="32"/>
          <w:rtl/>
          <w:lang w:bidi="ar-IQ"/>
        </w:rPr>
        <w:t xml:space="preserve"> شهر كانون الثاني الذي يُعد من </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برد الشهور بلغ المعدل (15.4 و15.2م</w:t>
      </w:r>
      <w:r w:rsidRPr="00A83768">
        <w:rPr>
          <w:rFonts w:ascii="Simplified Arabic" w:eastAsia="Calibri" w:hAnsi="Simplified Arabic" w:cs="Arial"/>
          <w:sz w:val="32"/>
          <w:szCs w:val="32"/>
          <w:rtl/>
          <w:lang w:bidi="ar-IQ"/>
        </w:rPr>
        <w:t>̊</w:t>
      </w:r>
      <w:r w:rsidRPr="00A83768">
        <w:rPr>
          <w:rFonts w:ascii="Simplified Arabic" w:eastAsia="Calibri" w:hAnsi="Simplified Arabic" w:cs="Simplified Arabic"/>
          <w:sz w:val="32"/>
          <w:szCs w:val="32"/>
          <w:rtl/>
          <w:lang w:bidi="ar-IQ"/>
        </w:rPr>
        <w:t xml:space="preserve"> ). اما في تموز فقد بلغ المعدل</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(44.9 و43.1)</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م</w:t>
      </w:r>
      <w:r w:rsidRPr="00A83768">
        <w:rPr>
          <w:rFonts w:ascii="Simplified Arabic" w:eastAsia="Calibri" w:hAnsi="Simplified Arabic" w:cs="Times New Roman"/>
          <w:sz w:val="32"/>
          <w:szCs w:val="32"/>
          <w:rtl/>
          <w:lang w:bidi="ar-IQ"/>
        </w:rPr>
        <w:t>˚</w:t>
      </w:r>
      <w:r w:rsidRPr="00A83768">
        <w:rPr>
          <w:rFonts w:ascii="Simplified Arabic" w:eastAsia="Calibri" w:hAnsi="Simplified Arabic" w:cs="Simplified Arabic"/>
          <w:sz w:val="32"/>
          <w:szCs w:val="32"/>
          <w:rtl/>
          <w:lang w:bidi="ar-IQ"/>
        </w:rPr>
        <w:t xml:space="preserve">. </w:t>
      </w:r>
    </w:p>
    <w:p w:rsidR="00A83768" w:rsidRPr="00A83768" w:rsidRDefault="00A83768" w:rsidP="00A83768">
      <w:pPr>
        <w:spacing w:after="0" w:line="240" w:lineRule="auto"/>
        <w:jc w:val="lowKashida"/>
        <w:rPr>
          <w:rFonts w:ascii="Simplified Arabic" w:eastAsia="Calibri" w:hAnsi="Simplified Arabic" w:cs="Simplified Arabic"/>
          <w:noProof/>
          <w:sz w:val="32"/>
          <w:szCs w:val="32"/>
          <w:rtl/>
          <w:lang w:bidi="ar-IQ"/>
        </w:rPr>
      </w:pPr>
      <w:r w:rsidRPr="00A83768">
        <w:rPr>
          <w:rFonts w:ascii="Simplified Arabic" w:eastAsia="Calibri" w:hAnsi="Simplified Arabic" w:cs="Simplified Arabic"/>
          <w:sz w:val="32"/>
          <w:szCs w:val="32"/>
          <w:rtl/>
          <w:lang w:bidi="ar-IQ"/>
        </w:rPr>
        <w:t xml:space="preserve">   وفي فصلي الاعتدال فان الفرق واضح في معدلات درجات الحرارة العظمى بين اشهر هذين الفصلين، ففي الربيع بلغ مقدار الفرق (13م</w:t>
      </w:r>
      <w:r w:rsidRPr="00A83768">
        <w:rPr>
          <w:rFonts w:ascii="Simplified Arabic" w:eastAsia="Calibri" w:hAnsi="Simplified Arabic" w:cs="Arial"/>
          <w:sz w:val="32"/>
          <w:szCs w:val="32"/>
          <w:rtl/>
          <w:lang w:bidi="ar-IQ"/>
        </w:rPr>
        <w:t>̊</w:t>
      </w:r>
      <w:r w:rsidRPr="00A83768">
        <w:rPr>
          <w:rFonts w:ascii="Simplified Arabic" w:eastAsia="Calibri" w:hAnsi="Simplified Arabic" w:cs="Simplified Arabic"/>
          <w:sz w:val="32"/>
          <w:szCs w:val="32"/>
          <w:rtl/>
          <w:lang w:bidi="ar-IQ"/>
        </w:rPr>
        <w:t xml:space="preserve"> ) بين شهر اذار الذي بلغ المعدل فيه (22.9 و23.2)</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م</w:t>
      </w:r>
      <w:r w:rsidRPr="00A83768">
        <w:rPr>
          <w:rFonts w:ascii="Simplified Arabic" w:eastAsia="Calibri" w:hAnsi="Simplified Arabic" w:cs="Times New Roman"/>
          <w:sz w:val="32"/>
          <w:szCs w:val="32"/>
          <w:rtl/>
          <w:lang w:bidi="ar-IQ"/>
        </w:rPr>
        <w:t>˚</w:t>
      </w:r>
      <w:r w:rsidRPr="00A83768">
        <w:rPr>
          <w:rFonts w:ascii="Simplified Arabic" w:eastAsia="Calibri" w:hAnsi="Simplified Arabic" w:cs="Simplified Arabic"/>
          <w:sz w:val="32"/>
          <w:szCs w:val="32"/>
          <w:rtl/>
          <w:lang w:bidi="ar-IQ"/>
        </w:rPr>
        <w:t xml:space="preserve"> في خانقين والخالص وفي شهر </w:t>
      </w:r>
      <w:proofErr w:type="spellStart"/>
      <w:r w:rsidRPr="00A83768">
        <w:rPr>
          <w:rFonts w:ascii="Simplified Arabic" w:eastAsia="Calibri" w:hAnsi="Simplified Arabic" w:cs="Simplified Arabic"/>
          <w:sz w:val="32"/>
          <w:szCs w:val="32"/>
          <w:rtl/>
          <w:lang w:bidi="ar-IQ"/>
        </w:rPr>
        <w:t>مايس</w:t>
      </w:r>
      <w:proofErr w:type="spellEnd"/>
      <w:r w:rsidRPr="00A83768">
        <w:rPr>
          <w:rFonts w:ascii="Simplified Arabic" w:eastAsia="Calibri" w:hAnsi="Simplified Arabic" w:cs="Simplified Arabic"/>
          <w:sz w:val="32"/>
          <w:szCs w:val="32"/>
          <w:rtl/>
          <w:lang w:bidi="ar-IQ"/>
        </w:rPr>
        <w:t xml:space="preserve"> الذي كان المعدل (36.9 و35.6)</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م</w:t>
      </w:r>
      <w:r w:rsidRPr="00A83768">
        <w:rPr>
          <w:rFonts w:ascii="Simplified Arabic" w:eastAsia="Calibri" w:hAnsi="Simplified Arabic" w:cs="Times New Roman"/>
          <w:sz w:val="32"/>
          <w:szCs w:val="32"/>
          <w:rtl/>
          <w:lang w:bidi="ar-IQ"/>
        </w:rPr>
        <w:t>˚</w:t>
      </w:r>
      <w:r w:rsidRPr="00A83768">
        <w:rPr>
          <w:rFonts w:ascii="Simplified Arabic" w:eastAsia="Calibri" w:hAnsi="Simplified Arabic" w:cs="Simplified Arabic"/>
          <w:sz w:val="32"/>
          <w:szCs w:val="32"/>
          <w:rtl/>
          <w:lang w:bidi="ar-IQ"/>
        </w:rPr>
        <w:t>، وقد ازداد الفرق في معدل درجة الحرارة العظمى بين اشهر الخريف اذ بلغ الفرق بين ايلول وتشرين الثاني (16م</w:t>
      </w:r>
      <w:r w:rsidRPr="00A83768">
        <w:rPr>
          <w:rFonts w:ascii="Simplified Arabic" w:eastAsia="Calibri" w:hAnsi="Simplified Arabic" w:cs="Arial"/>
          <w:sz w:val="32"/>
          <w:szCs w:val="32"/>
          <w:rtl/>
          <w:lang w:bidi="ar-IQ"/>
        </w:rPr>
        <w:t>̊</w:t>
      </w:r>
      <w:r w:rsidRPr="00A83768">
        <w:rPr>
          <w:rFonts w:ascii="Simplified Arabic" w:eastAsia="Calibri" w:hAnsi="Simplified Arabic" w:cs="Simplified Arabic"/>
          <w:sz w:val="32"/>
          <w:szCs w:val="32"/>
          <w:rtl/>
          <w:lang w:bidi="ar-IQ"/>
        </w:rPr>
        <w:t xml:space="preserve"> ) اذ كان المعدل في ايلول (40.6 و38.8)</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م</w:t>
      </w:r>
      <w:r w:rsidRPr="00A83768">
        <w:rPr>
          <w:rFonts w:ascii="Simplified Arabic" w:eastAsia="Calibri" w:hAnsi="Simplified Arabic" w:cs="Times New Roman"/>
          <w:sz w:val="32"/>
          <w:szCs w:val="32"/>
          <w:rtl/>
          <w:lang w:bidi="ar-IQ"/>
        </w:rPr>
        <w:t>˚</w:t>
      </w:r>
      <w:r w:rsidRPr="00A83768">
        <w:rPr>
          <w:rFonts w:ascii="Simplified Arabic" w:eastAsia="Calibri" w:hAnsi="Simplified Arabic" w:cs="Simplified Arabic"/>
          <w:sz w:val="32"/>
          <w:szCs w:val="32"/>
          <w:rtl/>
          <w:lang w:bidi="ar-IQ"/>
        </w:rPr>
        <w:t xml:space="preserve"> </w:t>
      </w:r>
      <w:proofErr w:type="gramStart"/>
      <w:r w:rsidRPr="00A83768">
        <w:rPr>
          <w:rFonts w:ascii="Simplified Arabic" w:eastAsia="Calibri" w:hAnsi="Simplified Arabic" w:cs="Simplified Arabic"/>
          <w:sz w:val="32"/>
          <w:szCs w:val="32"/>
          <w:rtl/>
          <w:lang w:bidi="ar-IQ"/>
        </w:rPr>
        <w:t>وتشرين</w:t>
      </w:r>
      <w:proofErr w:type="gramEnd"/>
      <w:r w:rsidRPr="00A83768">
        <w:rPr>
          <w:rFonts w:ascii="Simplified Arabic" w:eastAsia="Calibri" w:hAnsi="Simplified Arabic" w:cs="Simplified Arabic"/>
          <w:sz w:val="32"/>
          <w:szCs w:val="32"/>
          <w:rtl/>
          <w:lang w:bidi="ar-IQ"/>
        </w:rPr>
        <w:t xml:space="preserve"> الثاني (24.3 و23.3)</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م</w:t>
      </w:r>
      <w:r w:rsidRPr="00A83768">
        <w:rPr>
          <w:rFonts w:ascii="Simplified Arabic" w:eastAsia="Calibri" w:hAnsi="Simplified Arabic" w:cs="Times New Roman"/>
          <w:sz w:val="32"/>
          <w:szCs w:val="32"/>
          <w:rtl/>
          <w:lang w:bidi="ar-IQ"/>
        </w:rPr>
        <w:t>˚</w:t>
      </w:r>
      <w:r w:rsidRPr="00A83768">
        <w:rPr>
          <w:rFonts w:ascii="Simplified Arabic" w:eastAsia="Calibri" w:hAnsi="Simplified Arabic" w:cs="Simplified Arabic"/>
          <w:sz w:val="32"/>
          <w:szCs w:val="32"/>
          <w:rtl/>
          <w:lang w:bidi="ar-IQ"/>
        </w:rPr>
        <w:t xml:space="preserve"> </w:t>
      </w:r>
      <w:proofErr w:type="gramStart"/>
      <w:r w:rsidRPr="00A83768">
        <w:rPr>
          <w:rFonts w:ascii="Simplified Arabic" w:eastAsia="Calibri" w:hAnsi="Simplified Arabic" w:cs="Simplified Arabic"/>
          <w:sz w:val="32"/>
          <w:szCs w:val="32"/>
          <w:rtl/>
          <w:lang w:bidi="ar-IQ"/>
        </w:rPr>
        <w:t>في</w:t>
      </w:r>
      <w:proofErr w:type="gramEnd"/>
      <w:r w:rsidRPr="00A83768">
        <w:rPr>
          <w:rFonts w:ascii="Simplified Arabic" w:eastAsia="Calibri" w:hAnsi="Simplified Arabic" w:cs="Simplified Arabic"/>
          <w:sz w:val="32"/>
          <w:szCs w:val="32"/>
          <w:rtl/>
          <w:lang w:bidi="ar-IQ"/>
        </w:rPr>
        <w:t xml:space="preserve"> كل من محطتي خانقين والخالص على التوالي كما مبين في شكل (3). </w:t>
      </w:r>
    </w:p>
    <w:p w:rsidR="00A83768" w:rsidRPr="00A83768" w:rsidRDefault="00A83768" w:rsidP="00A83768">
      <w:pPr>
        <w:spacing w:after="0" w:line="240" w:lineRule="auto"/>
        <w:jc w:val="lowKashida"/>
        <w:rPr>
          <w:rFonts w:ascii="Simplified Arabic" w:eastAsia="Calibri" w:hAnsi="Simplified Arabic" w:cs="Simplified Arabic"/>
          <w:noProof/>
          <w:sz w:val="32"/>
          <w:szCs w:val="32"/>
          <w:rtl/>
          <w:lang w:bidi="ar-IQ"/>
        </w:rPr>
      </w:pPr>
      <w:r w:rsidRPr="00A83768">
        <w:rPr>
          <w:rFonts w:ascii="Simplified Arabic" w:eastAsia="Calibri" w:hAnsi="Simplified Arabic" w:cs="Simplified Arabic"/>
          <w:noProof/>
          <w:sz w:val="32"/>
          <w:szCs w:val="32"/>
          <w:rtl/>
          <w:lang w:bidi="ar-IQ"/>
        </w:rPr>
        <w:t xml:space="preserve">      ومن ذلك يتضح ان معدلات درجات الحرارة في محطة خانقين هي اكثر من معدلها في محطة الخالص سواء اكانت العظمى </w:t>
      </w:r>
      <w:r w:rsidRPr="00A83768">
        <w:rPr>
          <w:rFonts w:ascii="Simplified Arabic" w:eastAsia="Calibri" w:hAnsi="Simplified Arabic" w:cs="Simplified Arabic" w:hint="cs"/>
          <w:noProof/>
          <w:sz w:val="32"/>
          <w:szCs w:val="32"/>
          <w:rtl/>
          <w:lang w:bidi="ar-IQ"/>
        </w:rPr>
        <w:t>أم</w:t>
      </w:r>
      <w:r w:rsidRPr="00A83768">
        <w:rPr>
          <w:rFonts w:ascii="Simplified Arabic" w:eastAsia="Calibri" w:hAnsi="Simplified Arabic" w:cs="Simplified Arabic"/>
          <w:noProof/>
          <w:sz w:val="32"/>
          <w:szCs w:val="32"/>
          <w:rtl/>
          <w:lang w:bidi="ar-IQ"/>
        </w:rPr>
        <w:t xml:space="preserve"> الصغرى وذلك يعود الى ان موقع خانقين حوضي تحيط به المرتفعات مما يؤثر في احداث تعديل في معدل درجة حرارة الهواء الذي ينساب من تلك السفوح او ما يُعرف بظاهرة الفوهن إذ ان انحدار الرياح على سفوح تلك المرتفعات يرفع من معدلات درجات حرارتها، بينما يكون موقع محطة الخالص ضمن منطقة سهلية مفتوحة فلا يحدث تعديل في معدل درجة حرارة الرياح التي تستقبلها تلك المحطة. </w:t>
      </w:r>
    </w:p>
    <w:p w:rsidR="00A83768" w:rsidRPr="00A83768" w:rsidRDefault="00A83768" w:rsidP="00A83768">
      <w:pPr>
        <w:spacing w:after="0" w:line="240" w:lineRule="auto"/>
        <w:jc w:val="lowKashida"/>
        <w:rPr>
          <w:rFonts w:ascii="Simplified Arabic" w:eastAsia="Calibri" w:hAnsi="Simplified Arabic" w:cs="Simplified Arabic"/>
          <w:noProof/>
          <w:sz w:val="32"/>
          <w:szCs w:val="32"/>
          <w:rtl/>
          <w:lang w:bidi="ar-IQ"/>
        </w:rPr>
      </w:pPr>
    </w:p>
    <w:p w:rsidR="00A83768" w:rsidRPr="00A83768" w:rsidRDefault="00A83768" w:rsidP="00A83768">
      <w:pPr>
        <w:spacing w:after="0" w:line="240" w:lineRule="auto"/>
        <w:jc w:val="lowKashida"/>
        <w:rPr>
          <w:rFonts w:ascii="Simplified Arabic" w:eastAsia="Calibri" w:hAnsi="Simplified Arabic" w:cs="Simplified Arabic"/>
          <w:noProof/>
          <w:sz w:val="32"/>
          <w:szCs w:val="32"/>
          <w:rtl/>
          <w:lang w:bidi="ar-IQ"/>
        </w:rPr>
      </w:pPr>
    </w:p>
    <w:p w:rsidR="00A83768" w:rsidRPr="00A83768" w:rsidRDefault="00A83768" w:rsidP="00A83768">
      <w:pPr>
        <w:spacing w:after="0" w:line="240" w:lineRule="auto"/>
        <w:jc w:val="lowKashida"/>
        <w:rPr>
          <w:rFonts w:ascii="Simplified Arabic" w:eastAsia="Calibri" w:hAnsi="Simplified Arabic" w:cs="Simplified Arabic"/>
          <w:noProof/>
          <w:sz w:val="32"/>
          <w:szCs w:val="32"/>
          <w:rtl/>
          <w:lang w:bidi="ar-IQ"/>
        </w:rPr>
      </w:pPr>
    </w:p>
    <w:p w:rsidR="00A83768" w:rsidRDefault="00A83768" w:rsidP="00A83768">
      <w:pPr>
        <w:spacing w:after="0" w:line="240" w:lineRule="auto"/>
        <w:jc w:val="lowKashida"/>
        <w:rPr>
          <w:rFonts w:ascii="Simplified Arabic" w:eastAsia="Calibri" w:hAnsi="Simplified Arabic" w:cs="Simplified Arabic"/>
          <w:noProof/>
          <w:sz w:val="32"/>
          <w:szCs w:val="32"/>
          <w:rtl/>
          <w:lang w:bidi="ar-IQ"/>
        </w:rPr>
      </w:pPr>
    </w:p>
    <w:p w:rsidR="00F82F71" w:rsidRPr="00A83768" w:rsidRDefault="00F82F71" w:rsidP="00A83768">
      <w:pPr>
        <w:spacing w:after="0" w:line="240" w:lineRule="auto"/>
        <w:jc w:val="lowKashida"/>
        <w:rPr>
          <w:rFonts w:ascii="Simplified Arabic" w:eastAsia="Calibri" w:hAnsi="Simplified Arabic" w:cs="Simplified Arabic"/>
          <w:noProof/>
          <w:sz w:val="32"/>
          <w:szCs w:val="32"/>
          <w:rtl/>
          <w:lang w:bidi="ar-IQ"/>
        </w:rPr>
      </w:pPr>
    </w:p>
    <w:p w:rsidR="00A83768" w:rsidRPr="00A83768" w:rsidRDefault="00A83768" w:rsidP="00A83768">
      <w:pPr>
        <w:spacing w:after="0" w:line="240" w:lineRule="auto"/>
        <w:jc w:val="lowKashida"/>
        <w:rPr>
          <w:rFonts w:ascii="Simplified Arabic" w:eastAsia="Calibri" w:hAnsi="Simplified Arabic" w:cs="Simplified Arabic"/>
          <w:noProof/>
          <w:sz w:val="32"/>
          <w:szCs w:val="32"/>
          <w:rtl/>
          <w:lang w:bidi="ar-IQ"/>
        </w:rPr>
      </w:pPr>
    </w:p>
    <w:p w:rsidR="00A83768" w:rsidRPr="00A83768" w:rsidRDefault="00A83768" w:rsidP="00A83768">
      <w:pPr>
        <w:spacing w:after="0" w:line="240" w:lineRule="auto"/>
        <w:jc w:val="center"/>
        <w:rPr>
          <w:rFonts w:ascii="Cambria Math" w:eastAsia="Calibri" w:hAnsi="Cambria Math" w:cs="Simplified Arabic"/>
          <w:b/>
          <w:bCs/>
          <w:noProof/>
          <w:sz w:val="32"/>
          <w:szCs w:val="32"/>
          <w:rtl/>
        </w:rPr>
      </w:pPr>
      <w:r w:rsidRPr="00A83768">
        <w:rPr>
          <w:rFonts w:ascii="Cambria Math" w:eastAsia="Calibri" w:hAnsi="Cambria Math" w:cs="Simplified Arabic" w:hint="cs"/>
          <w:b/>
          <w:bCs/>
          <w:noProof/>
          <w:sz w:val="32"/>
          <w:szCs w:val="32"/>
          <w:rtl/>
        </w:rPr>
        <w:lastRenderedPageBreak/>
        <w:t>شكـــــــــل (3)</w:t>
      </w:r>
    </w:p>
    <w:p w:rsidR="00A83768" w:rsidRPr="00A83768" w:rsidRDefault="00A83768" w:rsidP="00A83768">
      <w:pPr>
        <w:spacing w:after="0" w:line="240" w:lineRule="auto"/>
        <w:jc w:val="center"/>
        <w:rPr>
          <w:rFonts w:ascii="Cambria Math" w:eastAsia="Calibri" w:hAnsi="Cambria Math" w:cs="Simplified Arabic"/>
          <w:b/>
          <w:bCs/>
          <w:noProof/>
          <w:sz w:val="32"/>
          <w:szCs w:val="32"/>
          <w:rtl/>
        </w:rPr>
      </w:pPr>
      <w:r w:rsidRPr="00A83768">
        <w:rPr>
          <w:rFonts w:ascii="Cambria Math" w:eastAsia="Calibri" w:hAnsi="Cambria Math" w:cs="Simplified Arabic" w:hint="cs"/>
          <w:b/>
          <w:bCs/>
          <w:noProof/>
          <w:sz w:val="32"/>
          <w:szCs w:val="32"/>
          <w:rtl/>
        </w:rPr>
        <w:t>معدل درجات الحرارة الشهرية العظمى</w:t>
      </w:r>
    </w:p>
    <w:p w:rsidR="00A83768" w:rsidRPr="00A83768" w:rsidRDefault="00A83768" w:rsidP="00A83768">
      <w:pPr>
        <w:ind w:left="1080"/>
        <w:jc w:val="center"/>
        <w:rPr>
          <w:rFonts w:ascii="Cambria Math" w:eastAsia="Calibri" w:hAnsi="Cambria Math" w:cs="Simplified Arabic"/>
          <w:noProof/>
          <w:sz w:val="32"/>
          <w:szCs w:val="32"/>
          <w:rtl/>
          <w:lang w:bidi="ar-IQ"/>
        </w:rPr>
      </w:pPr>
      <w:r w:rsidRPr="00A83768">
        <w:rPr>
          <w:rFonts w:ascii="Cambria Math" w:eastAsia="Calibri" w:hAnsi="Cambria Math" w:cs="Simplified Arabic" w:hint="cs"/>
          <w:noProof/>
          <w:sz w:val="32"/>
          <w:szCs w:val="32"/>
          <w:rtl/>
        </w:rPr>
        <w:drawing>
          <wp:anchor distT="0" distB="0" distL="114300" distR="114300" simplePos="0" relativeHeight="251665408" behindDoc="0" locked="0" layoutInCell="1" allowOverlap="1" wp14:anchorId="6B98E305" wp14:editId="634A227D">
            <wp:simplePos x="0" y="0"/>
            <wp:positionH relativeFrom="column">
              <wp:posOffset>476250</wp:posOffset>
            </wp:positionH>
            <wp:positionV relativeFrom="paragraph">
              <wp:posOffset>133985</wp:posOffset>
            </wp:positionV>
            <wp:extent cx="4072890" cy="1666875"/>
            <wp:effectExtent l="19050" t="0" r="22860" b="0"/>
            <wp:wrapSquare wrapText="bothSides"/>
            <wp:docPr id="5" name="مخطط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A83768" w:rsidRPr="00A83768" w:rsidRDefault="00A83768" w:rsidP="00A83768">
      <w:pPr>
        <w:ind w:left="1080"/>
        <w:jc w:val="center"/>
        <w:rPr>
          <w:rFonts w:ascii="Cambria Math" w:eastAsia="Calibri" w:hAnsi="Cambria Math" w:cs="Simplified Arabic"/>
          <w:noProof/>
          <w:sz w:val="32"/>
          <w:szCs w:val="32"/>
          <w:rtl/>
          <w:lang w:bidi="ar-IQ"/>
        </w:rPr>
      </w:pPr>
    </w:p>
    <w:p w:rsidR="00A83768" w:rsidRPr="00A83768" w:rsidRDefault="00A83768" w:rsidP="00A83768">
      <w:pPr>
        <w:ind w:left="1080"/>
        <w:jc w:val="both"/>
        <w:rPr>
          <w:rFonts w:ascii="Times New Roman" w:eastAsia="Calibri" w:hAnsi="Times New Roman" w:cs="Times New Roman"/>
          <w:sz w:val="32"/>
          <w:szCs w:val="32"/>
          <w:rtl/>
          <w:lang w:bidi="ar-IQ"/>
        </w:rPr>
      </w:pPr>
    </w:p>
    <w:p w:rsidR="00A83768" w:rsidRPr="00A83768" w:rsidRDefault="00A83768" w:rsidP="00A83768">
      <w:pPr>
        <w:jc w:val="both"/>
        <w:rPr>
          <w:rFonts w:ascii="Times New Roman" w:eastAsia="Calibri" w:hAnsi="Times New Roman" w:cs="Times New Roman"/>
          <w:sz w:val="32"/>
          <w:szCs w:val="32"/>
          <w:rtl/>
          <w:lang w:bidi="ar-IQ"/>
        </w:rPr>
      </w:pPr>
    </w:p>
    <w:p w:rsidR="00A83768" w:rsidRPr="00A83768" w:rsidRDefault="00A83768" w:rsidP="00A83768">
      <w:pPr>
        <w:spacing w:line="240" w:lineRule="auto"/>
        <w:ind w:left="1080"/>
        <w:jc w:val="center"/>
        <w:rPr>
          <w:rFonts w:ascii="Simplified Arabic" w:eastAsia="Calibri" w:hAnsi="Simplified Arabic" w:cs="Simplified Arabic"/>
          <w:b/>
          <w:bCs/>
          <w:sz w:val="28"/>
          <w:szCs w:val="28"/>
          <w:rtl/>
          <w:lang w:bidi="ar-IQ"/>
        </w:rPr>
      </w:pPr>
      <w:r w:rsidRPr="00A83768">
        <w:rPr>
          <w:rFonts w:ascii="Simplified Arabic" w:eastAsia="Calibri" w:hAnsi="Simplified Arabic" w:cs="Simplified Arabic"/>
          <w:b/>
          <w:bCs/>
          <w:sz w:val="28"/>
          <w:szCs w:val="28"/>
          <w:rtl/>
          <w:lang w:bidi="ar-IQ"/>
        </w:rPr>
        <w:t xml:space="preserve">المصدر/ بالاعتماد على وزارة النقل والمواصلات الهيئة العامة </w:t>
      </w:r>
      <w:proofErr w:type="spellStart"/>
      <w:r w:rsidRPr="00A83768">
        <w:rPr>
          <w:rFonts w:ascii="Simplified Arabic" w:eastAsia="Calibri" w:hAnsi="Simplified Arabic" w:cs="Simplified Arabic"/>
          <w:b/>
          <w:bCs/>
          <w:sz w:val="28"/>
          <w:szCs w:val="28"/>
          <w:rtl/>
          <w:lang w:bidi="ar-IQ"/>
        </w:rPr>
        <w:t>للانواء</w:t>
      </w:r>
      <w:proofErr w:type="spellEnd"/>
      <w:r w:rsidRPr="00A83768">
        <w:rPr>
          <w:rFonts w:ascii="Simplified Arabic" w:eastAsia="Calibri" w:hAnsi="Simplified Arabic" w:cs="Simplified Arabic"/>
          <w:b/>
          <w:bCs/>
          <w:sz w:val="28"/>
          <w:szCs w:val="28"/>
          <w:rtl/>
          <w:lang w:bidi="ar-IQ"/>
        </w:rPr>
        <w:t xml:space="preserve"> الجوية والرصد الزلزالي/</w:t>
      </w:r>
      <w:r w:rsidRPr="00A83768">
        <w:rPr>
          <w:rFonts w:ascii="Simplified Arabic" w:eastAsia="Calibri" w:hAnsi="Simplified Arabic" w:cs="Simplified Arabic" w:hint="cs"/>
          <w:b/>
          <w:bCs/>
          <w:sz w:val="28"/>
          <w:szCs w:val="28"/>
          <w:rtl/>
          <w:lang w:bidi="ar-IQ"/>
        </w:rPr>
        <w:t xml:space="preserve"> </w:t>
      </w:r>
      <w:r w:rsidRPr="00A83768">
        <w:rPr>
          <w:rFonts w:ascii="Simplified Arabic" w:eastAsia="Calibri" w:hAnsi="Simplified Arabic" w:cs="Simplified Arabic"/>
          <w:b/>
          <w:bCs/>
          <w:sz w:val="28"/>
          <w:szCs w:val="28"/>
          <w:rtl/>
          <w:lang w:bidi="ar-IQ"/>
        </w:rPr>
        <w:t>قسم المناخ</w:t>
      </w:r>
      <w:r w:rsidRPr="00A83768">
        <w:rPr>
          <w:rFonts w:ascii="Simplified Arabic" w:eastAsia="Calibri" w:hAnsi="Simplified Arabic" w:cs="Simplified Arabic" w:hint="cs"/>
          <w:b/>
          <w:bCs/>
          <w:sz w:val="28"/>
          <w:szCs w:val="28"/>
          <w:rtl/>
          <w:lang w:bidi="ar-IQ"/>
        </w:rPr>
        <w:t xml:space="preserve"> </w:t>
      </w:r>
      <w:r w:rsidRPr="00A83768">
        <w:rPr>
          <w:rFonts w:ascii="Simplified Arabic" w:eastAsia="Calibri" w:hAnsi="Simplified Arabic" w:cs="Simplified Arabic"/>
          <w:b/>
          <w:bCs/>
          <w:sz w:val="28"/>
          <w:szCs w:val="28"/>
          <w:rtl/>
          <w:lang w:bidi="ar-IQ"/>
        </w:rPr>
        <w:t>(بيانات غير منشورة)</w:t>
      </w:r>
    </w:p>
    <w:p w:rsidR="00A83768" w:rsidRPr="00A83768" w:rsidRDefault="00A83768" w:rsidP="00286DF9">
      <w:pPr>
        <w:numPr>
          <w:ilvl w:val="0"/>
          <w:numId w:val="1"/>
        </w:numPr>
        <w:spacing w:after="120" w:line="240" w:lineRule="auto"/>
        <w:ind w:left="509" w:hanging="425"/>
        <w:contextualSpacing/>
        <w:jc w:val="both"/>
        <w:rPr>
          <w:rFonts w:ascii="Calibri" w:eastAsia="Times New Roman" w:hAnsi="Calibri" w:cs="Simplified Arabic"/>
          <w:sz w:val="32"/>
          <w:szCs w:val="32"/>
          <w:lang w:bidi="ar-IQ"/>
        </w:rPr>
      </w:pPr>
      <w:r w:rsidRPr="00A83768">
        <w:rPr>
          <w:rFonts w:ascii="Calibri" w:eastAsia="Times New Roman" w:hAnsi="Calibri" w:cs="Simplified Arabic" w:hint="cs"/>
          <w:b/>
          <w:bCs/>
          <w:sz w:val="32"/>
          <w:szCs w:val="32"/>
          <w:u w:val="single"/>
          <w:rtl/>
          <w:lang w:bidi="ar-IQ"/>
        </w:rPr>
        <w:t>الامطـــــار</w:t>
      </w:r>
      <w:r w:rsidRPr="00A83768">
        <w:rPr>
          <w:rFonts w:ascii="Calibri" w:eastAsia="Times New Roman" w:hAnsi="Calibri" w:cs="Simplified Arabic" w:hint="cs"/>
          <w:sz w:val="32"/>
          <w:szCs w:val="32"/>
          <w:rtl/>
          <w:lang w:bidi="ar-IQ"/>
        </w:rPr>
        <w:t xml:space="preserve">  </w:t>
      </w: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r w:rsidRPr="00A83768">
        <w:rPr>
          <w:rFonts w:ascii="Simplified Arabic" w:eastAsia="Calibri" w:hAnsi="Simplified Arabic" w:cs="Simplified Arabic"/>
          <w:sz w:val="32"/>
          <w:szCs w:val="32"/>
          <w:rtl/>
          <w:lang w:bidi="ar-IQ"/>
        </w:rPr>
        <w:t xml:space="preserve">    تعد الامطار الساقطة على العراق ومن ضمنها اقليم الدراسة نظام البحر المتوسط وتُعد المنخفضات الجوية القادمة من البحر المذكور هي السبب الرئيس للتساقط في العراق</w:t>
      </w:r>
      <w:r w:rsidRPr="00A83768">
        <w:rPr>
          <w:rFonts w:ascii="Simplified Arabic" w:eastAsia="Calibri" w:hAnsi="Simplified Arabic" w:cs="Simplified Arabic"/>
          <w:sz w:val="32"/>
          <w:szCs w:val="32"/>
          <w:vertAlign w:val="superscript"/>
          <w:rtl/>
          <w:lang w:bidi="ar-IQ"/>
        </w:rPr>
        <w:t>(</w:t>
      </w:r>
      <w:r w:rsidRPr="00A83768">
        <w:rPr>
          <w:rFonts w:ascii="Simplified Arabic" w:eastAsia="Calibri" w:hAnsi="Simplified Arabic" w:cs="Simplified Arabic"/>
          <w:sz w:val="32"/>
          <w:szCs w:val="32"/>
          <w:vertAlign w:val="superscript"/>
          <w:rtl/>
        </w:rPr>
        <w:t>5)</w:t>
      </w:r>
      <w:r w:rsidRPr="00A83768">
        <w:rPr>
          <w:rFonts w:ascii="Simplified Arabic" w:eastAsia="Calibri" w:hAnsi="Simplified Arabic" w:cs="Simplified Arabic"/>
          <w:sz w:val="32"/>
          <w:szCs w:val="32"/>
          <w:rtl/>
          <w:lang w:bidi="ar-IQ"/>
        </w:rPr>
        <w:t>، ولكن ليس منخفضات البحر المتوسط هي العامل الوحيد لتحديد كمية التساقط، وانما يعد الارتفاع هو العامل الاساس</w:t>
      </w:r>
      <w:r w:rsidRPr="00A83768">
        <w:rPr>
          <w:rFonts w:ascii="Simplified Arabic" w:eastAsia="Calibri" w:hAnsi="Simplified Arabic" w:cs="Simplified Arabic" w:hint="cs"/>
          <w:sz w:val="32"/>
          <w:szCs w:val="32"/>
          <w:rtl/>
          <w:lang w:bidi="ar-IQ"/>
        </w:rPr>
        <w:t>يّ</w:t>
      </w:r>
      <w:r w:rsidRPr="00A83768">
        <w:rPr>
          <w:rFonts w:ascii="Simplified Arabic" w:eastAsia="Calibri" w:hAnsi="Simplified Arabic" w:cs="Simplified Arabic"/>
          <w:sz w:val="32"/>
          <w:szCs w:val="32"/>
          <w:rtl/>
          <w:lang w:bidi="ar-IQ"/>
        </w:rPr>
        <w:t xml:space="preserve"> لذلك تزداد كمية الامطار السنوية في المناطق الجبلية </w:t>
      </w:r>
      <w:proofErr w:type="spellStart"/>
      <w:r w:rsidRPr="00A83768">
        <w:rPr>
          <w:rFonts w:ascii="Simplified Arabic" w:eastAsia="Calibri" w:hAnsi="Simplified Arabic" w:cs="Simplified Arabic"/>
          <w:sz w:val="32"/>
          <w:szCs w:val="32"/>
          <w:rtl/>
          <w:lang w:bidi="ar-IQ"/>
        </w:rPr>
        <w:t>لانها</w:t>
      </w:r>
      <w:proofErr w:type="spellEnd"/>
      <w:r w:rsidRPr="00A83768">
        <w:rPr>
          <w:rFonts w:ascii="Simplified Arabic" w:eastAsia="Calibri" w:hAnsi="Simplified Arabic" w:cs="Simplified Arabic"/>
          <w:sz w:val="32"/>
          <w:szCs w:val="32"/>
          <w:rtl/>
          <w:lang w:bidi="ar-IQ"/>
        </w:rPr>
        <w:t xml:space="preserve"> تضطر الرياح الرطبة الى الصعود فتقل درجة حرارتها وتتكاثف رطوبتها فتنزل مطراً</w:t>
      </w:r>
      <w:r w:rsidRPr="00A83768">
        <w:rPr>
          <w:rFonts w:ascii="Simplified Arabic" w:eastAsia="Calibri" w:hAnsi="Simplified Arabic" w:cs="Simplified Arabic"/>
          <w:sz w:val="32"/>
          <w:szCs w:val="32"/>
          <w:vertAlign w:val="superscript"/>
          <w:rtl/>
          <w:lang w:bidi="ar-IQ"/>
        </w:rPr>
        <w:t>(6)</w:t>
      </w:r>
      <w:r w:rsidRPr="00A83768">
        <w:rPr>
          <w:rFonts w:ascii="Simplified Arabic" w:eastAsia="Calibri" w:hAnsi="Simplified Arabic" w:cs="Simplified Arabic"/>
          <w:sz w:val="32"/>
          <w:szCs w:val="32"/>
          <w:rtl/>
          <w:lang w:bidi="ar-IQ"/>
        </w:rPr>
        <w:t xml:space="preserve">.       </w:t>
      </w: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r w:rsidRPr="00A83768">
        <w:rPr>
          <w:rFonts w:ascii="Simplified Arabic" w:eastAsia="Calibri" w:hAnsi="Simplified Arabic" w:cs="Simplified Arabic"/>
          <w:sz w:val="32"/>
          <w:szCs w:val="32"/>
          <w:rtl/>
          <w:lang w:bidi="ar-IQ"/>
        </w:rPr>
        <w:t xml:space="preserve">     بلغ المعدل السنوي </w:t>
      </w:r>
      <w:proofErr w:type="spellStart"/>
      <w:r w:rsidRPr="00A83768">
        <w:rPr>
          <w:rFonts w:ascii="Simplified Arabic" w:eastAsia="Calibri" w:hAnsi="Simplified Arabic" w:cs="Simplified Arabic"/>
          <w:sz w:val="32"/>
          <w:szCs w:val="32"/>
          <w:rtl/>
          <w:lang w:bidi="ar-IQ"/>
        </w:rPr>
        <w:t>للامطار</w:t>
      </w:r>
      <w:proofErr w:type="spellEnd"/>
      <w:r w:rsidRPr="00A83768">
        <w:rPr>
          <w:rFonts w:ascii="Simplified Arabic" w:eastAsia="Calibri" w:hAnsi="Simplified Arabic" w:cs="Simplified Arabic"/>
          <w:sz w:val="32"/>
          <w:szCs w:val="32"/>
          <w:rtl/>
          <w:lang w:bidi="ar-IQ"/>
        </w:rPr>
        <w:t xml:space="preserve"> المتساقطة خلال مدة الدراسة (267.9)</w:t>
      </w:r>
      <w:r w:rsidRPr="00A83768">
        <w:rPr>
          <w:rFonts w:ascii="Simplified Arabic" w:eastAsia="Calibri" w:hAnsi="Simplified Arabic" w:cs="Simplified Arabic" w:hint="cs"/>
          <w:sz w:val="32"/>
          <w:szCs w:val="32"/>
          <w:rtl/>
          <w:lang w:bidi="ar-IQ"/>
        </w:rPr>
        <w:t xml:space="preserve"> </w:t>
      </w:r>
      <w:proofErr w:type="gramStart"/>
      <w:r w:rsidRPr="00A83768">
        <w:rPr>
          <w:rFonts w:ascii="Simplified Arabic" w:eastAsia="Calibri" w:hAnsi="Simplified Arabic" w:cs="Simplified Arabic"/>
          <w:sz w:val="32"/>
          <w:szCs w:val="32"/>
          <w:rtl/>
          <w:lang w:bidi="ar-IQ"/>
        </w:rPr>
        <w:t>ملم</w:t>
      </w:r>
      <w:proofErr w:type="gramEnd"/>
      <w:r w:rsidRPr="00A83768">
        <w:rPr>
          <w:rFonts w:ascii="Simplified Arabic" w:eastAsia="Calibri" w:hAnsi="Simplified Arabic" w:cs="Simplified Arabic"/>
          <w:sz w:val="32"/>
          <w:szCs w:val="32"/>
          <w:rtl/>
          <w:lang w:bidi="ar-IQ"/>
        </w:rPr>
        <w:t xml:space="preserve"> في محطة خانقين و(144.0) ملم في محطة الخالص، وهذا يتفق مع طبيعة توزيع امطار العراق اذ انها تزداد بالاتجاه من الجنوب الغربي الى الشمالي الشرقي لكونها مناطق مرتفعة. وبذلك يُلاحظ من خريطة</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(3) ان خط المطر المتساوي (150)</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ملم يمر فوق محطة الخالص بينما تقع محطة خانقين بين خطي المطر</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(250 و300)</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ملم.</w:t>
      </w: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r w:rsidRPr="00A83768">
        <w:rPr>
          <w:rFonts w:ascii="Simplified Arabic" w:eastAsia="Calibri" w:hAnsi="Simplified Arabic" w:cs="Simplified Arabic"/>
          <w:sz w:val="32"/>
          <w:szCs w:val="32"/>
          <w:rtl/>
          <w:lang w:bidi="ar-IQ"/>
        </w:rPr>
        <w:lastRenderedPageBreak/>
        <w:t xml:space="preserve">     اما فيما يخص توزيع هذه الكمية بين فصول السنة فنجد ان نصف هذه الكمية تسقط في فصل الشتاء والنصف الاخر مقسوم </w:t>
      </w:r>
      <w:proofErr w:type="spellStart"/>
      <w:r w:rsidRPr="00A83768">
        <w:rPr>
          <w:rFonts w:ascii="Simplified Arabic" w:eastAsia="Calibri" w:hAnsi="Simplified Arabic" w:cs="Simplified Arabic"/>
          <w:sz w:val="32"/>
          <w:szCs w:val="32"/>
          <w:rtl/>
          <w:lang w:bidi="ar-IQ"/>
        </w:rPr>
        <w:t>مابين</w:t>
      </w:r>
      <w:proofErr w:type="spellEnd"/>
      <w:r w:rsidRPr="00A83768">
        <w:rPr>
          <w:rFonts w:ascii="Simplified Arabic" w:eastAsia="Calibri" w:hAnsi="Simplified Arabic" w:cs="Simplified Arabic"/>
          <w:sz w:val="32"/>
          <w:szCs w:val="32"/>
          <w:rtl/>
          <w:lang w:bidi="ar-IQ"/>
        </w:rPr>
        <w:t xml:space="preserve"> الخريف والربيع وبتباين واضح بين المحطتين إذ بلغ معدل الامطار الساقطة في محطة خانقين في فصل الشتاء</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 xml:space="preserve">(48.8) ملم بينما كان المعدل في محطة </w:t>
      </w:r>
      <w:proofErr w:type="gramStart"/>
      <w:r w:rsidRPr="00A83768">
        <w:rPr>
          <w:rFonts w:ascii="Simplified Arabic" w:eastAsia="Calibri" w:hAnsi="Simplified Arabic" w:cs="Simplified Arabic"/>
          <w:sz w:val="32"/>
          <w:szCs w:val="32"/>
          <w:rtl/>
          <w:lang w:bidi="ar-IQ"/>
        </w:rPr>
        <w:t>الخالص</w:t>
      </w:r>
      <w:proofErr w:type="gramEnd"/>
      <w:r w:rsidRPr="00A83768">
        <w:rPr>
          <w:rFonts w:ascii="Simplified Arabic" w:eastAsia="Calibri" w:hAnsi="Simplified Arabic" w:cs="Simplified Arabic"/>
          <w:sz w:val="32"/>
          <w:szCs w:val="32"/>
          <w:rtl/>
          <w:lang w:bidi="ar-IQ"/>
        </w:rPr>
        <w:t xml:space="preserve"> (26.8) ملم, اما في فصلي الخريف والربيع فقد كان المعدل (25.6 و25.5) </w:t>
      </w:r>
      <w:proofErr w:type="gramStart"/>
      <w:r w:rsidRPr="00A83768">
        <w:rPr>
          <w:rFonts w:ascii="Simplified Arabic" w:eastAsia="Calibri" w:hAnsi="Simplified Arabic" w:cs="Simplified Arabic"/>
          <w:sz w:val="32"/>
          <w:szCs w:val="32"/>
          <w:rtl/>
          <w:lang w:bidi="ar-IQ"/>
        </w:rPr>
        <w:t>ملم</w:t>
      </w:r>
      <w:proofErr w:type="gramEnd"/>
      <w:r w:rsidRPr="00A83768">
        <w:rPr>
          <w:rFonts w:ascii="Simplified Arabic" w:eastAsia="Calibri" w:hAnsi="Simplified Arabic" w:cs="Simplified Arabic"/>
          <w:sz w:val="32"/>
          <w:szCs w:val="32"/>
          <w:rtl/>
          <w:lang w:bidi="ar-IQ"/>
        </w:rPr>
        <w:t xml:space="preserve"> على التوالي في محطة خانقين و(13.2 و13.5) ملم على التوالي في محطة الخالص كما مبين </w:t>
      </w:r>
      <w:proofErr w:type="gramStart"/>
      <w:r w:rsidRPr="00A83768">
        <w:rPr>
          <w:rFonts w:ascii="Simplified Arabic" w:eastAsia="Calibri" w:hAnsi="Simplified Arabic" w:cs="Simplified Arabic"/>
          <w:sz w:val="32"/>
          <w:szCs w:val="32"/>
          <w:rtl/>
          <w:lang w:bidi="ar-IQ"/>
        </w:rPr>
        <w:t>في</w:t>
      </w:r>
      <w:proofErr w:type="gramEnd"/>
      <w:r w:rsidRPr="00A83768">
        <w:rPr>
          <w:rFonts w:ascii="Simplified Arabic" w:eastAsia="Calibri" w:hAnsi="Simplified Arabic" w:cs="Simplified Arabic"/>
          <w:sz w:val="32"/>
          <w:szCs w:val="32"/>
          <w:rtl/>
          <w:lang w:bidi="ar-IQ"/>
        </w:rPr>
        <w:t xml:space="preserve"> </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شكل (4).</w:t>
      </w: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r w:rsidRPr="00A83768">
        <w:rPr>
          <w:rFonts w:ascii="Simplified Arabic" w:eastAsia="Calibri" w:hAnsi="Simplified Arabic" w:cs="Simplified Arabic"/>
          <w:sz w:val="32"/>
          <w:szCs w:val="32"/>
          <w:rtl/>
          <w:lang w:bidi="ar-IQ"/>
        </w:rPr>
        <w:t xml:space="preserve">     ومثلما هناك تباين في كمية التساقط بين فصل واخر من فصول السنة يوجد تباين في كمية التساقط بين شهر واخر، ففي </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 xml:space="preserve">شهر الخريف نجد ان اقل معدل سجل في تشرين الاول (12.6 و9.1) ملم في محطتي خانقين والخالص على التوالي والذي يمثل بداية موسم سقوط الأمطار إذ تسجل المنخفضات </w:t>
      </w:r>
      <w:proofErr w:type="spellStart"/>
      <w:r w:rsidRPr="00A83768">
        <w:rPr>
          <w:rFonts w:ascii="Simplified Arabic" w:eastAsia="Calibri" w:hAnsi="Simplified Arabic" w:cs="Simplified Arabic"/>
          <w:sz w:val="32"/>
          <w:szCs w:val="32"/>
          <w:rtl/>
          <w:lang w:bidi="ar-IQ"/>
        </w:rPr>
        <w:t>الجبهوية</w:t>
      </w:r>
      <w:proofErr w:type="spellEnd"/>
      <w:r w:rsidRPr="00A83768">
        <w:rPr>
          <w:rFonts w:ascii="Simplified Arabic" w:eastAsia="Calibri" w:hAnsi="Simplified Arabic" w:cs="Simplified Arabic"/>
          <w:sz w:val="32"/>
          <w:szCs w:val="32"/>
          <w:rtl/>
          <w:lang w:bidi="ar-IQ"/>
        </w:rPr>
        <w:t xml:space="preserve"> </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دنى تكرار لها في هذا الفصل.</w:t>
      </w: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A83768">
      <w:pPr>
        <w:spacing w:after="0" w:line="240" w:lineRule="auto"/>
        <w:jc w:val="center"/>
        <w:rPr>
          <w:rFonts w:ascii="Simplified Arabic" w:eastAsia="Calibri" w:hAnsi="Simplified Arabic" w:cs="Simplified Arabic"/>
          <w:b/>
          <w:bCs/>
          <w:sz w:val="32"/>
          <w:szCs w:val="32"/>
          <w:rtl/>
          <w:lang w:bidi="ar-IQ"/>
        </w:rPr>
      </w:pPr>
      <w:r w:rsidRPr="00A83768">
        <w:rPr>
          <w:rFonts w:ascii="Simplified Arabic" w:eastAsia="Calibri" w:hAnsi="Simplified Arabic" w:cs="Simplified Arabic"/>
          <w:b/>
          <w:bCs/>
          <w:sz w:val="32"/>
          <w:szCs w:val="32"/>
          <w:rtl/>
          <w:lang w:bidi="ar-IQ"/>
        </w:rPr>
        <w:lastRenderedPageBreak/>
        <w:t>خريط</w:t>
      </w:r>
      <w:r w:rsidRPr="00A83768">
        <w:rPr>
          <w:rFonts w:ascii="Simplified Arabic" w:eastAsia="Calibri" w:hAnsi="Simplified Arabic" w:cs="Simplified Arabic" w:hint="cs"/>
          <w:b/>
          <w:bCs/>
          <w:sz w:val="32"/>
          <w:szCs w:val="32"/>
          <w:rtl/>
          <w:lang w:bidi="ar-IQ"/>
        </w:rPr>
        <w:t>ــــــــــ</w:t>
      </w:r>
      <w:r w:rsidRPr="00A83768">
        <w:rPr>
          <w:rFonts w:ascii="Simplified Arabic" w:eastAsia="Calibri" w:hAnsi="Simplified Arabic" w:cs="Simplified Arabic"/>
          <w:b/>
          <w:bCs/>
          <w:sz w:val="32"/>
          <w:szCs w:val="32"/>
          <w:rtl/>
          <w:lang w:bidi="ar-IQ"/>
        </w:rPr>
        <w:t>ة</w:t>
      </w:r>
      <w:r w:rsidRPr="00A83768">
        <w:rPr>
          <w:rFonts w:ascii="Simplified Arabic" w:eastAsia="Calibri" w:hAnsi="Simplified Arabic" w:cs="Simplified Arabic" w:hint="cs"/>
          <w:b/>
          <w:bCs/>
          <w:sz w:val="32"/>
          <w:szCs w:val="32"/>
          <w:rtl/>
          <w:lang w:bidi="ar-IQ"/>
        </w:rPr>
        <w:t xml:space="preserve"> </w:t>
      </w:r>
      <w:r w:rsidRPr="00A83768">
        <w:rPr>
          <w:rFonts w:ascii="Simplified Arabic" w:eastAsia="Calibri" w:hAnsi="Simplified Arabic" w:cs="Simplified Arabic"/>
          <w:b/>
          <w:bCs/>
          <w:sz w:val="32"/>
          <w:szCs w:val="32"/>
          <w:rtl/>
          <w:lang w:bidi="ar-IQ"/>
        </w:rPr>
        <w:t>(3)</w:t>
      </w:r>
    </w:p>
    <w:p w:rsidR="00A83768" w:rsidRPr="00A83768" w:rsidRDefault="00A83768" w:rsidP="00A83768">
      <w:pPr>
        <w:spacing w:after="0" w:line="240" w:lineRule="auto"/>
        <w:jc w:val="center"/>
        <w:rPr>
          <w:rFonts w:ascii="Simplified Arabic" w:eastAsia="Calibri" w:hAnsi="Simplified Arabic" w:cs="Simplified Arabic"/>
          <w:b/>
          <w:bCs/>
          <w:sz w:val="32"/>
          <w:szCs w:val="32"/>
          <w:rtl/>
          <w:lang w:bidi="ar-IQ"/>
        </w:rPr>
      </w:pPr>
      <w:r w:rsidRPr="00A83768">
        <w:rPr>
          <w:rFonts w:ascii="Simplified Arabic" w:eastAsia="Calibri" w:hAnsi="Simplified Arabic" w:cs="Simplified Arabic"/>
          <w:b/>
          <w:bCs/>
          <w:sz w:val="32"/>
          <w:szCs w:val="32"/>
          <w:rtl/>
          <w:lang w:bidi="ar-IQ"/>
        </w:rPr>
        <w:t>خطوط تساوي المطر في المحافظة خلال المدة (1991الى 2009)</w:t>
      </w:r>
    </w:p>
    <w:p w:rsidR="00A83768" w:rsidRPr="00A83768" w:rsidRDefault="00A83768" w:rsidP="00A83768">
      <w:pPr>
        <w:ind w:left="1080"/>
        <w:jc w:val="center"/>
        <w:rPr>
          <w:rFonts w:ascii="Arial" w:eastAsia="Calibri" w:hAnsi="Arial" w:cs="Arial"/>
          <w:sz w:val="32"/>
          <w:szCs w:val="32"/>
          <w:rtl/>
          <w:lang w:bidi="ar-IQ"/>
        </w:rPr>
      </w:pPr>
      <w:r w:rsidRPr="00A83768">
        <w:rPr>
          <w:rFonts w:ascii="Calibri" w:eastAsia="Calibri" w:hAnsi="Calibri" w:cs="Simplified Arabic" w:hint="cs"/>
          <w:noProof/>
          <w:sz w:val="32"/>
          <w:szCs w:val="32"/>
          <w:rtl/>
        </w:rPr>
        <w:drawing>
          <wp:anchor distT="0" distB="0" distL="114300" distR="114300" simplePos="0" relativeHeight="251662336" behindDoc="0" locked="0" layoutInCell="1" allowOverlap="1" wp14:anchorId="7E83D513" wp14:editId="22923B4E">
            <wp:simplePos x="0" y="0"/>
            <wp:positionH relativeFrom="column">
              <wp:posOffset>895350</wp:posOffset>
            </wp:positionH>
            <wp:positionV relativeFrom="paragraph">
              <wp:posOffset>105410</wp:posOffset>
            </wp:positionV>
            <wp:extent cx="3419475" cy="4429125"/>
            <wp:effectExtent l="19050" t="0" r="9525" b="0"/>
            <wp:wrapSquare wrapText="bothSides"/>
            <wp:docPr id="6" name="صورة 6" descr="امط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امطار"/>
                    <pic:cNvPicPr>
                      <a:picLocks noChangeAspect="1" noChangeArrowheads="1"/>
                    </pic:cNvPicPr>
                  </pic:nvPicPr>
                  <pic:blipFill>
                    <a:blip r:embed="rId14"/>
                    <a:srcRect l="2156"/>
                    <a:stretch>
                      <a:fillRect/>
                    </a:stretch>
                  </pic:blipFill>
                  <pic:spPr bwMode="auto">
                    <a:xfrm>
                      <a:off x="0" y="0"/>
                      <a:ext cx="3419475" cy="4429125"/>
                    </a:xfrm>
                    <a:prstGeom prst="rect">
                      <a:avLst/>
                    </a:prstGeom>
                    <a:noFill/>
                    <a:ln w="9525">
                      <a:noFill/>
                      <a:miter lim="800000"/>
                      <a:headEnd/>
                      <a:tailEnd/>
                    </a:ln>
                  </pic:spPr>
                </pic:pic>
              </a:graphicData>
            </a:graphic>
          </wp:anchor>
        </w:drawing>
      </w:r>
    </w:p>
    <w:p w:rsidR="00A83768" w:rsidRPr="00A83768" w:rsidRDefault="00A83768" w:rsidP="00A83768">
      <w:pPr>
        <w:ind w:left="1080"/>
        <w:jc w:val="center"/>
        <w:rPr>
          <w:rFonts w:ascii="Arial" w:eastAsia="Calibri" w:hAnsi="Arial" w:cs="Arial"/>
          <w:sz w:val="32"/>
          <w:szCs w:val="32"/>
          <w:rtl/>
          <w:lang w:bidi="ar-IQ"/>
        </w:rPr>
      </w:pPr>
    </w:p>
    <w:p w:rsidR="00A83768" w:rsidRPr="00A83768" w:rsidRDefault="00A83768" w:rsidP="00A83768">
      <w:pPr>
        <w:ind w:left="1080"/>
        <w:jc w:val="center"/>
        <w:rPr>
          <w:rFonts w:ascii="Arial" w:eastAsia="Calibri" w:hAnsi="Arial" w:cs="Arial"/>
          <w:sz w:val="32"/>
          <w:szCs w:val="32"/>
          <w:rtl/>
          <w:lang w:bidi="ar-IQ"/>
        </w:rPr>
      </w:pPr>
    </w:p>
    <w:p w:rsidR="00A83768" w:rsidRPr="00A83768" w:rsidRDefault="00A83768" w:rsidP="00A83768">
      <w:pPr>
        <w:ind w:left="1080"/>
        <w:jc w:val="center"/>
        <w:rPr>
          <w:rFonts w:ascii="Arial" w:eastAsia="Calibri" w:hAnsi="Arial" w:cs="Arial"/>
          <w:sz w:val="32"/>
          <w:szCs w:val="32"/>
          <w:rtl/>
          <w:lang w:bidi="ar-IQ"/>
        </w:rPr>
      </w:pPr>
    </w:p>
    <w:p w:rsidR="00A83768" w:rsidRPr="00A83768" w:rsidRDefault="00A83768" w:rsidP="00A83768">
      <w:pPr>
        <w:ind w:left="1080"/>
        <w:jc w:val="center"/>
        <w:rPr>
          <w:rFonts w:ascii="Arial" w:eastAsia="Calibri" w:hAnsi="Arial" w:cs="Arial"/>
          <w:sz w:val="32"/>
          <w:szCs w:val="32"/>
          <w:rtl/>
          <w:lang w:bidi="ar-IQ"/>
        </w:rPr>
      </w:pPr>
    </w:p>
    <w:p w:rsidR="00A83768" w:rsidRPr="00A83768" w:rsidRDefault="00A83768" w:rsidP="00A83768">
      <w:pPr>
        <w:ind w:left="1080"/>
        <w:jc w:val="center"/>
        <w:rPr>
          <w:rFonts w:ascii="Arial" w:eastAsia="Calibri" w:hAnsi="Arial" w:cs="Arial"/>
          <w:sz w:val="32"/>
          <w:szCs w:val="32"/>
          <w:rtl/>
          <w:lang w:bidi="ar-IQ"/>
        </w:rPr>
      </w:pPr>
    </w:p>
    <w:p w:rsidR="00A83768" w:rsidRPr="00A83768" w:rsidRDefault="00A83768" w:rsidP="00A83768">
      <w:pPr>
        <w:ind w:left="1080"/>
        <w:jc w:val="center"/>
        <w:rPr>
          <w:rFonts w:ascii="Arial" w:eastAsia="Calibri" w:hAnsi="Arial" w:cs="Arial"/>
          <w:sz w:val="32"/>
          <w:szCs w:val="32"/>
          <w:rtl/>
          <w:lang w:bidi="ar-IQ"/>
        </w:rPr>
      </w:pPr>
    </w:p>
    <w:p w:rsidR="00A83768" w:rsidRPr="00A83768" w:rsidRDefault="00A83768" w:rsidP="00A83768">
      <w:pPr>
        <w:ind w:left="1080"/>
        <w:jc w:val="center"/>
        <w:rPr>
          <w:rFonts w:ascii="Arial" w:eastAsia="Calibri" w:hAnsi="Arial" w:cs="Arial"/>
          <w:sz w:val="32"/>
          <w:szCs w:val="32"/>
          <w:rtl/>
          <w:lang w:bidi="ar-IQ"/>
        </w:rPr>
      </w:pPr>
    </w:p>
    <w:p w:rsidR="00A83768" w:rsidRPr="00A83768" w:rsidRDefault="00A83768" w:rsidP="00A83768">
      <w:pPr>
        <w:ind w:left="1080"/>
        <w:jc w:val="center"/>
        <w:rPr>
          <w:rFonts w:ascii="Arial" w:eastAsia="Calibri" w:hAnsi="Arial" w:cs="Arial"/>
          <w:sz w:val="32"/>
          <w:szCs w:val="32"/>
          <w:rtl/>
          <w:lang w:bidi="ar-IQ"/>
        </w:rPr>
      </w:pPr>
    </w:p>
    <w:p w:rsidR="00A83768" w:rsidRPr="00A83768" w:rsidRDefault="00A83768" w:rsidP="00A83768">
      <w:pPr>
        <w:ind w:left="1080"/>
        <w:jc w:val="center"/>
        <w:rPr>
          <w:rFonts w:ascii="Arial" w:eastAsia="Calibri" w:hAnsi="Arial" w:cs="Arial"/>
          <w:sz w:val="32"/>
          <w:szCs w:val="32"/>
          <w:rtl/>
          <w:lang w:bidi="ar-IQ"/>
        </w:rPr>
      </w:pPr>
    </w:p>
    <w:p w:rsidR="00A83768" w:rsidRPr="00A83768" w:rsidRDefault="00A83768" w:rsidP="00A83768">
      <w:pPr>
        <w:rPr>
          <w:rFonts w:ascii="Arial" w:eastAsia="Calibri" w:hAnsi="Arial" w:cs="Arial"/>
          <w:sz w:val="32"/>
          <w:szCs w:val="32"/>
          <w:rtl/>
          <w:lang w:bidi="ar-IQ"/>
        </w:rPr>
      </w:pPr>
    </w:p>
    <w:p w:rsidR="00A83768" w:rsidRPr="00A83768" w:rsidRDefault="00A83768" w:rsidP="00A83768">
      <w:pPr>
        <w:spacing w:after="0"/>
        <w:rPr>
          <w:rFonts w:ascii="Arial" w:eastAsia="Calibri" w:hAnsi="Arial" w:cs="Arial"/>
          <w:sz w:val="32"/>
          <w:szCs w:val="32"/>
          <w:rtl/>
          <w:lang w:bidi="ar-IQ"/>
        </w:rPr>
      </w:pPr>
    </w:p>
    <w:p w:rsidR="00A83768" w:rsidRPr="00A83768" w:rsidRDefault="00A83768" w:rsidP="00A83768">
      <w:pPr>
        <w:spacing w:after="0" w:line="240" w:lineRule="auto"/>
        <w:ind w:left="1218" w:hanging="1218"/>
        <w:rPr>
          <w:rFonts w:ascii="Simplified Arabic" w:eastAsia="Calibri" w:hAnsi="Simplified Arabic" w:cs="Simplified Arabic"/>
          <w:b/>
          <w:bCs/>
          <w:sz w:val="28"/>
          <w:szCs w:val="28"/>
          <w:rtl/>
          <w:lang w:bidi="ar-IQ"/>
        </w:rPr>
      </w:pPr>
      <w:r w:rsidRPr="00A83768">
        <w:rPr>
          <w:rFonts w:ascii="Simplified Arabic" w:eastAsia="Calibri" w:hAnsi="Simplified Arabic" w:cs="Simplified Arabic" w:hint="cs"/>
          <w:b/>
          <w:bCs/>
          <w:sz w:val="28"/>
          <w:szCs w:val="28"/>
          <w:rtl/>
          <w:lang w:bidi="ar-IQ"/>
        </w:rPr>
        <w:t xml:space="preserve">              </w:t>
      </w:r>
      <w:r w:rsidRPr="00A83768">
        <w:rPr>
          <w:rFonts w:ascii="Simplified Arabic" w:eastAsia="Calibri" w:hAnsi="Simplified Arabic" w:cs="Simplified Arabic"/>
          <w:b/>
          <w:bCs/>
          <w:sz w:val="28"/>
          <w:szCs w:val="28"/>
          <w:rtl/>
          <w:lang w:bidi="ar-IQ"/>
        </w:rPr>
        <w:t xml:space="preserve">المصدر/ الباحثة بالاعتماد على وزارة النقل والمواصلات الهيئة العامة </w:t>
      </w:r>
      <w:proofErr w:type="spellStart"/>
      <w:r w:rsidRPr="00A83768">
        <w:rPr>
          <w:rFonts w:ascii="Simplified Arabic" w:eastAsia="Calibri" w:hAnsi="Simplified Arabic" w:cs="Simplified Arabic"/>
          <w:b/>
          <w:bCs/>
          <w:sz w:val="28"/>
          <w:szCs w:val="28"/>
          <w:rtl/>
          <w:lang w:bidi="ar-IQ"/>
        </w:rPr>
        <w:t>للانواء</w:t>
      </w:r>
      <w:proofErr w:type="spellEnd"/>
      <w:r w:rsidRPr="00A83768">
        <w:rPr>
          <w:rFonts w:ascii="Simplified Arabic" w:eastAsia="Calibri" w:hAnsi="Simplified Arabic" w:cs="Simplified Arabic"/>
          <w:b/>
          <w:bCs/>
          <w:sz w:val="28"/>
          <w:szCs w:val="28"/>
          <w:rtl/>
          <w:lang w:bidi="ar-IQ"/>
        </w:rPr>
        <w:t xml:space="preserve"> </w:t>
      </w:r>
      <w:r w:rsidRPr="00A83768">
        <w:rPr>
          <w:rFonts w:ascii="Simplified Arabic" w:eastAsia="Calibri" w:hAnsi="Simplified Arabic" w:cs="Simplified Arabic" w:hint="cs"/>
          <w:b/>
          <w:bCs/>
          <w:sz w:val="28"/>
          <w:szCs w:val="28"/>
          <w:rtl/>
          <w:lang w:bidi="ar-IQ"/>
        </w:rPr>
        <w:t xml:space="preserve">             </w:t>
      </w:r>
      <w:r w:rsidRPr="00A83768">
        <w:rPr>
          <w:rFonts w:ascii="Simplified Arabic" w:eastAsia="Calibri" w:hAnsi="Simplified Arabic" w:cs="Simplified Arabic"/>
          <w:b/>
          <w:bCs/>
          <w:sz w:val="28"/>
          <w:szCs w:val="28"/>
          <w:rtl/>
          <w:lang w:bidi="ar-IQ"/>
        </w:rPr>
        <w:t>الجوية والرصد الزلزالي/</w:t>
      </w:r>
      <w:r w:rsidRPr="00A83768">
        <w:rPr>
          <w:rFonts w:ascii="Simplified Arabic" w:eastAsia="Calibri" w:hAnsi="Simplified Arabic" w:cs="Simplified Arabic" w:hint="cs"/>
          <w:b/>
          <w:bCs/>
          <w:sz w:val="28"/>
          <w:szCs w:val="28"/>
          <w:rtl/>
          <w:lang w:bidi="ar-IQ"/>
        </w:rPr>
        <w:t xml:space="preserve"> </w:t>
      </w:r>
      <w:r w:rsidRPr="00A83768">
        <w:rPr>
          <w:rFonts w:ascii="Simplified Arabic" w:eastAsia="Calibri" w:hAnsi="Simplified Arabic" w:cs="Simplified Arabic"/>
          <w:b/>
          <w:bCs/>
          <w:sz w:val="28"/>
          <w:szCs w:val="28"/>
          <w:rtl/>
          <w:lang w:bidi="ar-IQ"/>
        </w:rPr>
        <w:t>قسم المناخ</w:t>
      </w:r>
      <w:r w:rsidRPr="00A83768">
        <w:rPr>
          <w:rFonts w:ascii="Simplified Arabic" w:eastAsia="Calibri" w:hAnsi="Simplified Arabic" w:cs="Simplified Arabic" w:hint="cs"/>
          <w:b/>
          <w:bCs/>
          <w:sz w:val="28"/>
          <w:szCs w:val="28"/>
          <w:rtl/>
          <w:lang w:bidi="ar-IQ"/>
        </w:rPr>
        <w:t xml:space="preserve"> </w:t>
      </w:r>
      <w:r w:rsidRPr="00A83768">
        <w:rPr>
          <w:rFonts w:ascii="Simplified Arabic" w:eastAsia="Calibri" w:hAnsi="Simplified Arabic" w:cs="Simplified Arabic"/>
          <w:b/>
          <w:bCs/>
          <w:sz w:val="28"/>
          <w:szCs w:val="28"/>
          <w:rtl/>
          <w:lang w:bidi="ar-IQ"/>
        </w:rPr>
        <w:t>(بيانات غير منشورة)</w:t>
      </w:r>
    </w:p>
    <w:p w:rsidR="00A83768" w:rsidRPr="00A83768" w:rsidRDefault="00A83768" w:rsidP="00A83768">
      <w:pPr>
        <w:spacing w:after="0" w:line="240" w:lineRule="auto"/>
        <w:ind w:left="1080"/>
        <w:jc w:val="center"/>
        <w:rPr>
          <w:rFonts w:ascii="Calibri" w:eastAsia="Calibri" w:hAnsi="Calibri" w:cs="Simplified Arabic"/>
          <w:b/>
          <w:bCs/>
          <w:sz w:val="32"/>
          <w:szCs w:val="32"/>
          <w:rtl/>
          <w:lang w:bidi="ar-IQ"/>
        </w:rPr>
      </w:pPr>
      <w:r w:rsidRPr="00A83768">
        <w:rPr>
          <w:rFonts w:ascii="Calibri" w:eastAsia="Calibri" w:hAnsi="Calibri" w:cs="Simplified Arabic" w:hint="cs"/>
          <w:b/>
          <w:bCs/>
          <w:sz w:val="32"/>
          <w:szCs w:val="32"/>
          <w:rtl/>
          <w:lang w:bidi="ar-IQ"/>
        </w:rPr>
        <w:t>شكـــــل (4) معدل كمية الامطار الفصلي</w:t>
      </w:r>
    </w:p>
    <w:p w:rsidR="00A83768" w:rsidRPr="00A83768" w:rsidRDefault="00A83768" w:rsidP="00A83768">
      <w:pPr>
        <w:jc w:val="both"/>
        <w:rPr>
          <w:rFonts w:ascii="Calibri" w:eastAsia="Calibri" w:hAnsi="Calibri" w:cs="Simplified Arabic"/>
          <w:sz w:val="32"/>
          <w:szCs w:val="32"/>
          <w:lang w:bidi="ar-IQ"/>
        </w:rPr>
      </w:pPr>
      <w:r w:rsidRPr="00A83768">
        <w:rPr>
          <w:rFonts w:ascii="Calibri" w:eastAsia="Calibri" w:hAnsi="Calibri" w:cs="Simplified Arabic"/>
          <w:noProof/>
          <w:sz w:val="32"/>
          <w:szCs w:val="32"/>
        </w:rPr>
        <w:drawing>
          <wp:anchor distT="0" distB="0" distL="114300" distR="114300" simplePos="0" relativeHeight="251661312" behindDoc="0" locked="0" layoutInCell="1" allowOverlap="1" wp14:anchorId="0C08DCCA" wp14:editId="4B0AF08C">
            <wp:simplePos x="0" y="0"/>
            <wp:positionH relativeFrom="column">
              <wp:posOffset>523875</wp:posOffset>
            </wp:positionH>
            <wp:positionV relativeFrom="paragraph">
              <wp:posOffset>64770</wp:posOffset>
            </wp:positionV>
            <wp:extent cx="3886200" cy="1758315"/>
            <wp:effectExtent l="19050" t="19050" r="19050" b="13335"/>
            <wp:wrapSquare wrapText="bothSides"/>
            <wp:docPr id="7"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5"/>
                    <a:srcRect/>
                    <a:stretch>
                      <a:fillRect/>
                    </a:stretch>
                  </pic:blipFill>
                  <pic:spPr bwMode="auto">
                    <a:xfrm>
                      <a:off x="0" y="0"/>
                      <a:ext cx="3886200" cy="1758315"/>
                    </a:xfrm>
                    <a:prstGeom prst="rect">
                      <a:avLst/>
                    </a:prstGeom>
                    <a:noFill/>
                    <a:ln w="19050">
                      <a:solidFill>
                        <a:srgbClr val="000000"/>
                      </a:solidFill>
                      <a:miter lim="800000"/>
                      <a:headEnd/>
                      <a:tailEnd/>
                    </a:ln>
                  </pic:spPr>
                </pic:pic>
              </a:graphicData>
            </a:graphic>
          </wp:anchor>
        </w:drawing>
      </w:r>
    </w:p>
    <w:p w:rsidR="00A83768" w:rsidRPr="00A83768" w:rsidRDefault="00A83768" w:rsidP="00A83768">
      <w:pPr>
        <w:ind w:left="1080"/>
        <w:rPr>
          <w:rFonts w:ascii="Simplified Arabic" w:eastAsia="Calibri" w:hAnsi="Simplified Arabic" w:cs="Simplified Arabic"/>
          <w:b/>
          <w:bCs/>
          <w:sz w:val="28"/>
          <w:szCs w:val="28"/>
          <w:rtl/>
          <w:lang w:bidi="ar-IQ"/>
        </w:rPr>
      </w:pPr>
      <w:r w:rsidRPr="00A83768">
        <w:rPr>
          <w:rFonts w:ascii="Simplified Arabic" w:eastAsia="Calibri" w:hAnsi="Simplified Arabic" w:cs="Simplified Arabic"/>
          <w:b/>
          <w:bCs/>
          <w:sz w:val="28"/>
          <w:szCs w:val="28"/>
          <w:rtl/>
          <w:lang w:bidi="ar-IQ"/>
        </w:rPr>
        <w:t xml:space="preserve">المصدر/ بالاعتماد على وزارة النقل والمواصلات الهيئة العامة </w:t>
      </w:r>
      <w:proofErr w:type="spellStart"/>
      <w:r w:rsidRPr="00A83768">
        <w:rPr>
          <w:rFonts w:ascii="Simplified Arabic" w:eastAsia="Calibri" w:hAnsi="Simplified Arabic" w:cs="Simplified Arabic"/>
          <w:b/>
          <w:bCs/>
          <w:sz w:val="28"/>
          <w:szCs w:val="28"/>
          <w:rtl/>
          <w:lang w:bidi="ar-IQ"/>
        </w:rPr>
        <w:t>للانواء</w:t>
      </w:r>
      <w:proofErr w:type="spellEnd"/>
      <w:r w:rsidRPr="00A83768">
        <w:rPr>
          <w:rFonts w:ascii="Simplified Arabic" w:eastAsia="Calibri" w:hAnsi="Simplified Arabic" w:cs="Simplified Arabic"/>
          <w:b/>
          <w:bCs/>
          <w:sz w:val="28"/>
          <w:szCs w:val="28"/>
          <w:rtl/>
          <w:lang w:bidi="ar-IQ"/>
        </w:rPr>
        <w:t xml:space="preserve"> الجوية والرصد الزلزالي/</w:t>
      </w:r>
      <w:r w:rsidRPr="00A83768">
        <w:rPr>
          <w:rFonts w:ascii="Simplified Arabic" w:eastAsia="Calibri" w:hAnsi="Simplified Arabic" w:cs="Simplified Arabic" w:hint="cs"/>
          <w:b/>
          <w:bCs/>
          <w:sz w:val="28"/>
          <w:szCs w:val="28"/>
          <w:rtl/>
          <w:lang w:bidi="ar-IQ"/>
        </w:rPr>
        <w:t xml:space="preserve"> </w:t>
      </w:r>
      <w:r w:rsidRPr="00A83768">
        <w:rPr>
          <w:rFonts w:ascii="Simplified Arabic" w:eastAsia="Calibri" w:hAnsi="Simplified Arabic" w:cs="Simplified Arabic"/>
          <w:b/>
          <w:bCs/>
          <w:sz w:val="28"/>
          <w:szCs w:val="28"/>
          <w:rtl/>
          <w:lang w:bidi="ar-IQ"/>
        </w:rPr>
        <w:t>قسم المناخ</w:t>
      </w:r>
      <w:r w:rsidRPr="00A83768">
        <w:rPr>
          <w:rFonts w:ascii="Simplified Arabic" w:eastAsia="Calibri" w:hAnsi="Simplified Arabic" w:cs="Simplified Arabic" w:hint="cs"/>
          <w:b/>
          <w:bCs/>
          <w:sz w:val="28"/>
          <w:szCs w:val="28"/>
          <w:rtl/>
          <w:lang w:bidi="ar-IQ"/>
        </w:rPr>
        <w:t xml:space="preserve"> </w:t>
      </w:r>
      <w:r w:rsidRPr="00A83768">
        <w:rPr>
          <w:rFonts w:ascii="Simplified Arabic" w:eastAsia="Calibri" w:hAnsi="Simplified Arabic" w:cs="Simplified Arabic"/>
          <w:b/>
          <w:bCs/>
          <w:sz w:val="28"/>
          <w:szCs w:val="28"/>
          <w:rtl/>
          <w:lang w:bidi="ar-IQ"/>
        </w:rPr>
        <w:t>(بيانات غير منشورة)</w:t>
      </w: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r w:rsidRPr="00A83768">
        <w:rPr>
          <w:rFonts w:ascii="Calibri" w:eastAsia="Calibri" w:hAnsi="Calibri" w:cs="Simplified Arabic" w:hint="cs"/>
          <w:sz w:val="32"/>
          <w:szCs w:val="32"/>
          <w:rtl/>
          <w:lang w:bidi="ar-IQ"/>
        </w:rPr>
        <w:lastRenderedPageBreak/>
        <w:t xml:space="preserve">    </w:t>
      </w:r>
      <w:r w:rsidRPr="00A83768">
        <w:rPr>
          <w:rFonts w:ascii="Simplified Arabic" w:eastAsia="Calibri" w:hAnsi="Simplified Arabic" w:cs="Simplified Arabic"/>
          <w:sz w:val="32"/>
          <w:szCs w:val="32"/>
          <w:rtl/>
          <w:lang w:bidi="ar-IQ"/>
        </w:rPr>
        <w:t xml:space="preserve">اما في اشهر الشتاء (كانون الاول وكانون الثاني وشباط) فتصل الامطار الى قمتها بسبب زيادة عدد المنخفضات الجوية </w:t>
      </w:r>
      <w:r w:rsidRPr="00A83768">
        <w:rPr>
          <w:rFonts w:ascii="Simplified Arabic" w:eastAsia="Calibri" w:hAnsi="Simplified Arabic" w:cs="Simplified Arabic" w:hint="cs"/>
          <w:sz w:val="32"/>
          <w:szCs w:val="32"/>
          <w:rtl/>
          <w:lang w:bidi="ar-IQ"/>
        </w:rPr>
        <w:t>فضلاً عن</w:t>
      </w:r>
      <w:r w:rsidRPr="00A83768">
        <w:rPr>
          <w:rFonts w:ascii="Simplified Arabic" w:eastAsia="Calibri" w:hAnsi="Simplified Arabic" w:cs="Simplified Arabic"/>
          <w:sz w:val="32"/>
          <w:szCs w:val="32"/>
          <w:rtl/>
          <w:lang w:bidi="ar-IQ"/>
        </w:rPr>
        <w:t xml:space="preserve"> زيادة عمقها التي يسببها زيادة الفارق الحراري بين الكتلتين الهوائيتين القطبية (</w:t>
      </w:r>
      <w:r w:rsidRPr="00A83768">
        <w:rPr>
          <w:rFonts w:ascii="Simplified Arabic" w:eastAsia="Calibri" w:hAnsi="Simplified Arabic" w:cs="Simplified Arabic"/>
          <w:sz w:val="32"/>
          <w:szCs w:val="32"/>
          <w:lang w:bidi="ar-IQ"/>
        </w:rPr>
        <w:t>CP</w:t>
      </w:r>
      <w:r w:rsidRPr="00A83768">
        <w:rPr>
          <w:rFonts w:ascii="Simplified Arabic" w:eastAsia="Calibri" w:hAnsi="Simplified Arabic" w:cs="Simplified Arabic"/>
          <w:sz w:val="32"/>
          <w:szCs w:val="32"/>
          <w:rtl/>
          <w:lang w:bidi="ar-IQ"/>
        </w:rPr>
        <w:t>) والمدارية القارية (</w:t>
      </w:r>
      <w:r w:rsidRPr="00A83768">
        <w:rPr>
          <w:rFonts w:ascii="Simplified Arabic" w:eastAsia="Calibri" w:hAnsi="Simplified Arabic" w:cs="Simplified Arabic"/>
          <w:sz w:val="32"/>
          <w:szCs w:val="32"/>
          <w:lang w:bidi="ar-IQ"/>
        </w:rPr>
        <w:t>CT</w:t>
      </w:r>
      <w:r w:rsidRPr="00A83768">
        <w:rPr>
          <w:rFonts w:ascii="Simplified Arabic" w:eastAsia="Calibri" w:hAnsi="Simplified Arabic" w:cs="Simplified Arabic"/>
          <w:sz w:val="32"/>
          <w:szCs w:val="32"/>
          <w:rtl/>
          <w:lang w:bidi="ar-IQ"/>
        </w:rPr>
        <w:t xml:space="preserve">). وتتفاوت </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 xml:space="preserve">شهر الشتاء فيما بينها في معدلات التساقط إذ ان اعلى معدل سجل في شهر كانون الثاني وصل الى (66.0) </w:t>
      </w:r>
      <w:proofErr w:type="gramStart"/>
      <w:r w:rsidRPr="00A83768">
        <w:rPr>
          <w:rFonts w:ascii="Simplified Arabic" w:eastAsia="Calibri" w:hAnsi="Simplified Arabic" w:cs="Simplified Arabic"/>
          <w:sz w:val="32"/>
          <w:szCs w:val="32"/>
          <w:rtl/>
          <w:lang w:bidi="ar-IQ"/>
        </w:rPr>
        <w:t>ملم</w:t>
      </w:r>
      <w:proofErr w:type="gramEnd"/>
      <w:r w:rsidRPr="00A83768">
        <w:rPr>
          <w:rFonts w:ascii="Simplified Arabic" w:eastAsia="Calibri" w:hAnsi="Simplified Arabic" w:cs="Simplified Arabic"/>
          <w:sz w:val="32"/>
          <w:szCs w:val="32"/>
          <w:rtl/>
          <w:lang w:bidi="ar-IQ"/>
        </w:rPr>
        <w:t xml:space="preserve"> محطة خانقين و(34.6 </w:t>
      </w:r>
      <w:proofErr w:type="gramStart"/>
      <w:r w:rsidRPr="00A83768">
        <w:rPr>
          <w:rFonts w:ascii="Simplified Arabic" w:eastAsia="Calibri" w:hAnsi="Simplified Arabic" w:cs="Simplified Arabic"/>
          <w:sz w:val="32"/>
          <w:szCs w:val="32"/>
          <w:rtl/>
          <w:lang w:bidi="ar-IQ"/>
        </w:rPr>
        <w:t>ملم</w:t>
      </w:r>
      <w:proofErr w:type="gramEnd"/>
      <w:r w:rsidRPr="00A83768">
        <w:rPr>
          <w:rFonts w:ascii="Simplified Arabic" w:eastAsia="Calibri" w:hAnsi="Simplified Arabic" w:cs="Simplified Arabic"/>
          <w:sz w:val="32"/>
          <w:szCs w:val="32"/>
          <w:rtl/>
          <w:lang w:bidi="ar-IQ"/>
        </w:rPr>
        <w:t xml:space="preserve">) في محطة الخالص. </w:t>
      </w: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r w:rsidRPr="00A83768">
        <w:rPr>
          <w:rFonts w:ascii="Simplified Arabic" w:eastAsia="Calibri" w:hAnsi="Simplified Arabic" w:cs="Simplified Arabic"/>
          <w:sz w:val="32"/>
          <w:szCs w:val="32"/>
          <w:rtl/>
          <w:lang w:bidi="ar-IQ"/>
        </w:rPr>
        <w:t xml:space="preserve">    اما في شهر اذار</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الذي يمثل بداية أشهر الربيع فقد بلغ معدل ال</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 xml:space="preserve">مطار الساقطة (43.5 و17.9) ملم في خانقين والخالص، وفي شهر </w:t>
      </w:r>
      <w:proofErr w:type="spellStart"/>
      <w:r w:rsidRPr="00A83768">
        <w:rPr>
          <w:rFonts w:ascii="Simplified Arabic" w:eastAsia="Calibri" w:hAnsi="Simplified Arabic" w:cs="Simplified Arabic"/>
          <w:sz w:val="32"/>
          <w:szCs w:val="32"/>
          <w:rtl/>
          <w:lang w:bidi="ar-IQ"/>
        </w:rPr>
        <w:t>مايس</w:t>
      </w:r>
      <w:proofErr w:type="spellEnd"/>
      <w:r w:rsidRPr="00A83768">
        <w:rPr>
          <w:rFonts w:ascii="Simplified Arabic" w:eastAsia="Calibri" w:hAnsi="Simplified Arabic" w:cs="Simplified Arabic"/>
          <w:sz w:val="32"/>
          <w:szCs w:val="32"/>
          <w:rtl/>
          <w:lang w:bidi="ar-IQ"/>
        </w:rPr>
        <w:t xml:space="preserve"> الذي يمثل نهاية موسم التساقط ينخفض معدل ال</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 xml:space="preserve">مطار الى </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دنى معدل لهُ ليصل الى (4.5)</w:t>
      </w:r>
      <w:r w:rsidRPr="00A83768">
        <w:rPr>
          <w:rFonts w:ascii="Simplified Arabic" w:eastAsia="Calibri" w:hAnsi="Simplified Arabic" w:cs="Simplified Arabic" w:hint="cs"/>
          <w:sz w:val="32"/>
          <w:szCs w:val="32"/>
          <w:rtl/>
          <w:lang w:bidi="ar-IQ"/>
        </w:rPr>
        <w:t xml:space="preserve"> </w:t>
      </w:r>
      <w:proofErr w:type="gramStart"/>
      <w:r w:rsidRPr="00A83768">
        <w:rPr>
          <w:rFonts w:ascii="Simplified Arabic" w:eastAsia="Calibri" w:hAnsi="Simplified Arabic" w:cs="Simplified Arabic"/>
          <w:sz w:val="32"/>
          <w:szCs w:val="32"/>
          <w:rtl/>
          <w:lang w:bidi="ar-IQ"/>
        </w:rPr>
        <w:t>ملم</w:t>
      </w:r>
      <w:proofErr w:type="gramEnd"/>
      <w:r w:rsidRPr="00A83768">
        <w:rPr>
          <w:rFonts w:ascii="Simplified Arabic" w:eastAsia="Calibri" w:hAnsi="Simplified Arabic" w:cs="Simplified Arabic"/>
          <w:sz w:val="32"/>
          <w:szCs w:val="32"/>
          <w:rtl/>
          <w:lang w:bidi="ar-IQ"/>
        </w:rPr>
        <w:t xml:space="preserve"> في خانقين و(1.9) ملم في الخالص بنسبة (0,15%) من المجموع وذلك لأن تأثير المنخفضات المتوسطية يبدأ بالانحسار خلال هذا الشهر .</w:t>
      </w: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r w:rsidRPr="00A83768">
        <w:rPr>
          <w:rFonts w:ascii="Simplified Arabic" w:eastAsia="Calibri" w:hAnsi="Simplified Arabic" w:cs="Simplified Arabic"/>
          <w:sz w:val="32"/>
          <w:szCs w:val="32"/>
          <w:rtl/>
          <w:lang w:bidi="ar-IQ"/>
        </w:rPr>
        <w:t xml:space="preserve">    ومن هذا يتضح ان اعلى كمية تساقط في الاقليم ه</w:t>
      </w:r>
      <w:r w:rsidRPr="00A83768">
        <w:rPr>
          <w:rFonts w:ascii="Simplified Arabic" w:eastAsia="Calibri" w:hAnsi="Simplified Arabic" w:cs="Simplified Arabic" w:hint="cs"/>
          <w:sz w:val="32"/>
          <w:szCs w:val="32"/>
          <w:rtl/>
          <w:lang w:bidi="ar-IQ"/>
        </w:rPr>
        <w:t>و</w:t>
      </w:r>
      <w:r w:rsidRPr="00A83768">
        <w:rPr>
          <w:rFonts w:ascii="Simplified Arabic" w:eastAsia="Calibri" w:hAnsi="Simplified Arabic" w:cs="Simplified Arabic"/>
          <w:sz w:val="32"/>
          <w:szCs w:val="32"/>
          <w:rtl/>
          <w:lang w:bidi="ar-IQ"/>
        </w:rPr>
        <w:t xml:space="preserve"> في شهر كانون الثاني واذار </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 xml:space="preserve">ما </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 xml:space="preserve">قل كمية تساقط فكانت في شهري تشرين الاول الذي يمثل بداية موسم التساقط </w:t>
      </w:r>
      <w:proofErr w:type="spellStart"/>
      <w:r w:rsidRPr="00A83768">
        <w:rPr>
          <w:rFonts w:ascii="Simplified Arabic" w:eastAsia="Calibri" w:hAnsi="Simplified Arabic" w:cs="Simplified Arabic"/>
          <w:sz w:val="32"/>
          <w:szCs w:val="32"/>
          <w:rtl/>
          <w:lang w:bidi="ar-IQ"/>
        </w:rPr>
        <w:t>ومايس</w:t>
      </w:r>
      <w:proofErr w:type="spellEnd"/>
      <w:r w:rsidRPr="00A83768">
        <w:rPr>
          <w:rFonts w:ascii="Simplified Arabic" w:eastAsia="Calibri" w:hAnsi="Simplified Arabic" w:cs="Simplified Arabic"/>
          <w:sz w:val="32"/>
          <w:szCs w:val="32"/>
          <w:rtl/>
          <w:lang w:bidi="ar-IQ"/>
        </w:rPr>
        <w:t xml:space="preserve"> الذي يمثل نهاية موسم التساقط وبتباين واضح ما بين المحطتين يصل الى النصف تقريباً، وهذا يتفق مع طبيعة مرور منخفضات البحر المتوسط التي تبدأ من منتصف تشرين الاول وتكون اعلى قمة في تكرارها ما</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 xml:space="preserve">بين كانون الثاني وآذار ثم تصل الى ادنى معدل لتكرارها في شهر </w:t>
      </w:r>
      <w:proofErr w:type="spellStart"/>
      <w:r w:rsidRPr="00A83768">
        <w:rPr>
          <w:rFonts w:ascii="Simplified Arabic" w:eastAsia="Calibri" w:hAnsi="Simplified Arabic" w:cs="Simplified Arabic"/>
          <w:sz w:val="32"/>
          <w:szCs w:val="32"/>
          <w:rtl/>
          <w:lang w:bidi="ar-IQ"/>
        </w:rPr>
        <w:t>مايس</w:t>
      </w:r>
      <w:proofErr w:type="spellEnd"/>
      <w:r w:rsidRPr="00A83768">
        <w:rPr>
          <w:rFonts w:ascii="Simplified Arabic" w:eastAsia="Calibri" w:hAnsi="Simplified Arabic" w:cs="Simplified Arabic"/>
          <w:sz w:val="32"/>
          <w:szCs w:val="32"/>
          <w:rtl/>
          <w:lang w:bidi="ar-IQ"/>
        </w:rPr>
        <w:t xml:space="preserve">. </w:t>
      </w:r>
    </w:p>
    <w:p w:rsidR="00A83768" w:rsidRPr="00A83768" w:rsidRDefault="00A83768" w:rsidP="00A83768">
      <w:pPr>
        <w:jc w:val="center"/>
        <w:rPr>
          <w:rFonts w:ascii="Calibri" w:eastAsia="Calibri" w:hAnsi="Calibri" w:cs="Simplified Arabic"/>
          <w:b/>
          <w:bCs/>
          <w:sz w:val="28"/>
          <w:szCs w:val="28"/>
          <w:rtl/>
          <w:lang w:bidi="ar-IQ"/>
        </w:rPr>
      </w:pPr>
      <w:r w:rsidRPr="00A83768">
        <w:rPr>
          <w:rFonts w:ascii="Calibri" w:eastAsia="Calibri" w:hAnsi="Calibri" w:cs="Simplified Arabic" w:hint="cs"/>
          <w:b/>
          <w:bCs/>
          <w:sz w:val="32"/>
          <w:szCs w:val="32"/>
          <w:rtl/>
          <w:lang w:bidi="ar-IQ"/>
        </w:rPr>
        <w:t>شكـــــــــــل (5) معدل الامطار الشهري</w:t>
      </w:r>
    </w:p>
    <w:p w:rsidR="00A83768" w:rsidRPr="00A83768" w:rsidRDefault="00A83768" w:rsidP="00A83768">
      <w:pPr>
        <w:jc w:val="center"/>
        <w:rPr>
          <w:rFonts w:ascii="Calibri" w:eastAsia="Calibri" w:hAnsi="Calibri" w:cs="Simplified Arabic"/>
          <w:sz w:val="32"/>
          <w:szCs w:val="32"/>
          <w:rtl/>
          <w:lang w:bidi="ar-IQ"/>
        </w:rPr>
      </w:pPr>
      <w:r w:rsidRPr="00A83768">
        <w:rPr>
          <w:rFonts w:ascii="Calibri" w:eastAsia="Calibri" w:hAnsi="Calibri" w:cs="Simplified Arabic"/>
          <w:noProof/>
          <w:sz w:val="32"/>
          <w:szCs w:val="32"/>
        </w:rPr>
        <w:drawing>
          <wp:anchor distT="0" distB="0" distL="114300" distR="114300" simplePos="0" relativeHeight="251659264" behindDoc="0" locked="0" layoutInCell="1" allowOverlap="1" wp14:anchorId="4CA5EEB2" wp14:editId="14C3080C">
            <wp:simplePos x="0" y="0"/>
            <wp:positionH relativeFrom="column">
              <wp:posOffset>904875</wp:posOffset>
            </wp:positionH>
            <wp:positionV relativeFrom="paragraph">
              <wp:posOffset>33655</wp:posOffset>
            </wp:positionV>
            <wp:extent cx="3451225" cy="1821180"/>
            <wp:effectExtent l="19050" t="19050" r="15875" b="26670"/>
            <wp:wrapSquare wrapText="bothSides"/>
            <wp:docPr id="8"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6"/>
                    <a:srcRect/>
                    <a:stretch>
                      <a:fillRect/>
                    </a:stretch>
                  </pic:blipFill>
                  <pic:spPr bwMode="auto">
                    <a:xfrm>
                      <a:off x="0" y="0"/>
                      <a:ext cx="3451225" cy="1821180"/>
                    </a:xfrm>
                    <a:prstGeom prst="rect">
                      <a:avLst/>
                    </a:prstGeom>
                    <a:noFill/>
                    <a:ln w="19050">
                      <a:solidFill>
                        <a:srgbClr val="000000"/>
                      </a:solidFill>
                      <a:miter lim="800000"/>
                      <a:headEnd/>
                      <a:tailEnd/>
                    </a:ln>
                  </pic:spPr>
                </pic:pic>
              </a:graphicData>
            </a:graphic>
          </wp:anchor>
        </w:drawing>
      </w:r>
    </w:p>
    <w:p w:rsidR="00A83768" w:rsidRPr="00A83768" w:rsidRDefault="00A83768" w:rsidP="00A83768">
      <w:pPr>
        <w:ind w:left="1080"/>
        <w:jc w:val="both"/>
        <w:rPr>
          <w:rFonts w:ascii="Calibri" w:eastAsia="Calibri" w:hAnsi="Calibri" w:cs="Simplified Arabic"/>
          <w:b/>
          <w:bCs/>
          <w:sz w:val="32"/>
          <w:szCs w:val="32"/>
          <w:u w:val="single"/>
          <w:rtl/>
          <w:lang w:bidi="ar-IQ"/>
        </w:rPr>
      </w:pPr>
    </w:p>
    <w:p w:rsidR="00A83768" w:rsidRPr="00A83768" w:rsidRDefault="00A83768" w:rsidP="00A83768">
      <w:pPr>
        <w:ind w:left="1080"/>
        <w:jc w:val="both"/>
        <w:rPr>
          <w:rFonts w:ascii="Calibri" w:eastAsia="Calibri" w:hAnsi="Calibri" w:cs="Simplified Arabic"/>
          <w:b/>
          <w:bCs/>
          <w:sz w:val="32"/>
          <w:szCs w:val="32"/>
          <w:u w:val="single"/>
          <w:rtl/>
          <w:lang w:bidi="ar-IQ"/>
        </w:rPr>
      </w:pPr>
    </w:p>
    <w:p w:rsidR="00A83768" w:rsidRPr="00A83768" w:rsidRDefault="00A83768" w:rsidP="00A83768">
      <w:pPr>
        <w:ind w:left="1080"/>
        <w:jc w:val="both"/>
        <w:rPr>
          <w:rFonts w:ascii="Times New Roman" w:eastAsia="Calibri" w:hAnsi="Times New Roman" w:cs="Times New Roman"/>
          <w:sz w:val="28"/>
          <w:szCs w:val="28"/>
          <w:rtl/>
          <w:lang w:bidi="ar-IQ"/>
        </w:rPr>
      </w:pPr>
    </w:p>
    <w:p w:rsidR="00A83768" w:rsidRPr="00A83768" w:rsidRDefault="00A83768" w:rsidP="00A83768">
      <w:pPr>
        <w:spacing w:after="0" w:line="240" w:lineRule="auto"/>
        <w:ind w:left="1080"/>
        <w:jc w:val="lowKashida"/>
        <w:rPr>
          <w:rFonts w:ascii="Simplified Arabic" w:eastAsia="Calibri" w:hAnsi="Simplified Arabic" w:cs="Simplified Arabic"/>
          <w:b/>
          <w:bCs/>
          <w:sz w:val="28"/>
          <w:szCs w:val="28"/>
          <w:rtl/>
          <w:lang w:bidi="ar-IQ"/>
        </w:rPr>
      </w:pPr>
      <w:r w:rsidRPr="00A83768">
        <w:rPr>
          <w:rFonts w:ascii="Simplified Arabic" w:eastAsia="Calibri" w:hAnsi="Simplified Arabic" w:cs="Simplified Arabic"/>
          <w:b/>
          <w:bCs/>
          <w:sz w:val="28"/>
          <w:szCs w:val="28"/>
          <w:rtl/>
          <w:lang w:bidi="ar-IQ"/>
        </w:rPr>
        <w:t xml:space="preserve">المصدر/ بالاعتماد على وزارة النقل والمواصلات الهيئة العامة </w:t>
      </w:r>
      <w:proofErr w:type="spellStart"/>
      <w:r w:rsidRPr="00A83768">
        <w:rPr>
          <w:rFonts w:ascii="Simplified Arabic" w:eastAsia="Calibri" w:hAnsi="Simplified Arabic" w:cs="Simplified Arabic"/>
          <w:b/>
          <w:bCs/>
          <w:sz w:val="28"/>
          <w:szCs w:val="28"/>
          <w:rtl/>
          <w:lang w:bidi="ar-IQ"/>
        </w:rPr>
        <w:t>للانواء</w:t>
      </w:r>
      <w:proofErr w:type="spellEnd"/>
      <w:r w:rsidRPr="00A83768">
        <w:rPr>
          <w:rFonts w:ascii="Simplified Arabic" w:eastAsia="Calibri" w:hAnsi="Simplified Arabic" w:cs="Simplified Arabic"/>
          <w:b/>
          <w:bCs/>
          <w:sz w:val="28"/>
          <w:szCs w:val="28"/>
          <w:rtl/>
          <w:lang w:bidi="ar-IQ"/>
        </w:rPr>
        <w:t xml:space="preserve"> الجوية والرصد الزلزالي/</w:t>
      </w:r>
      <w:r w:rsidRPr="00A83768">
        <w:rPr>
          <w:rFonts w:ascii="Simplified Arabic" w:eastAsia="Calibri" w:hAnsi="Simplified Arabic" w:cs="Simplified Arabic" w:hint="cs"/>
          <w:b/>
          <w:bCs/>
          <w:sz w:val="28"/>
          <w:szCs w:val="28"/>
          <w:rtl/>
          <w:lang w:bidi="ar-IQ"/>
        </w:rPr>
        <w:t xml:space="preserve"> </w:t>
      </w:r>
      <w:r w:rsidRPr="00A83768">
        <w:rPr>
          <w:rFonts w:ascii="Simplified Arabic" w:eastAsia="Calibri" w:hAnsi="Simplified Arabic" w:cs="Simplified Arabic"/>
          <w:b/>
          <w:bCs/>
          <w:sz w:val="28"/>
          <w:szCs w:val="28"/>
          <w:rtl/>
          <w:lang w:bidi="ar-IQ"/>
        </w:rPr>
        <w:t>قسم المناخ</w:t>
      </w:r>
      <w:r w:rsidRPr="00A83768">
        <w:rPr>
          <w:rFonts w:ascii="Simplified Arabic" w:eastAsia="Calibri" w:hAnsi="Simplified Arabic" w:cs="Simplified Arabic" w:hint="cs"/>
          <w:b/>
          <w:bCs/>
          <w:sz w:val="28"/>
          <w:szCs w:val="28"/>
          <w:rtl/>
          <w:lang w:bidi="ar-IQ"/>
        </w:rPr>
        <w:t xml:space="preserve"> </w:t>
      </w:r>
      <w:r w:rsidRPr="00A83768">
        <w:rPr>
          <w:rFonts w:ascii="Simplified Arabic" w:eastAsia="Calibri" w:hAnsi="Simplified Arabic" w:cs="Simplified Arabic"/>
          <w:b/>
          <w:bCs/>
          <w:sz w:val="28"/>
          <w:szCs w:val="28"/>
          <w:rtl/>
          <w:lang w:bidi="ar-IQ"/>
        </w:rPr>
        <w:t>(بيانات غير منشورة)</w:t>
      </w:r>
    </w:p>
    <w:p w:rsidR="00A83768" w:rsidRPr="00A83768" w:rsidRDefault="00A83768" w:rsidP="00286DF9">
      <w:pPr>
        <w:numPr>
          <w:ilvl w:val="0"/>
          <w:numId w:val="1"/>
        </w:numPr>
        <w:spacing w:after="120" w:line="240" w:lineRule="auto"/>
        <w:contextualSpacing/>
        <w:jc w:val="both"/>
        <w:rPr>
          <w:rFonts w:ascii="Calibri" w:eastAsia="Times New Roman" w:hAnsi="Calibri" w:cs="Simplified Arabic"/>
          <w:sz w:val="32"/>
          <w:szCs w:val="32"/>
          <w:rtl/>
          <w:lang w:bidi="ar-IQ"/>
        </w:rPr>
      </w:pPr>
      <w:r w:rsidRPr="00A83768">
        <w:rPr>
          <w:rFonts w:ascii="Calibri" w:eastAsia="Times New Roman" w:hAnsi="Calibri" w:cs="Simplified Arabic" w:hint="cs"/>
          <w:b/>
          <w:bCs/>
          <w:sz w:val="32"/>
          <w:szCs w:val="32"/>
          <w:u w:val="single"/>
          <w:rtl/>
          <w:lang w:bidi="ar-IQ"/>
        </w:rPr>
        <w:lastRenderedPageBreak/>
        <w:t>الــــــرياح</w:t>
      </w:r>
      <w:r w:rsidRPr="00A83768">
        <w:rPr>
          <w:rFonts w:ascii="Calibri" w:eastAsia="Times New Roman" w:hAnsi="Calibri" w:cs="Simplified Arabic" w:hint="cs"/>
          <w:sz w:val="32"/>
          <w:szCs w:val="32"/>
          <w:rtl/>
          <w:lang w:bidi="ar-IQ"/>
        </w:rPr>
        <w:t xml:space="preserve"> </w:t>
      </w:r>
    </w:p>
    <w:p w:rsidR="00A83768" w:rsidRPr="00A83768" w:rsidRDefault="00A83768" w:rsidP="00286DF9">
      <w:pPr>
        <w:numPr>
          <w:ilvl w:val="0"/>
          <w:numId w:val="5"/>
        </w:numPr>
        <w:spacing w:after="0" w:line="240" w:lineRule="auto"/>
        <w:ind w:left="326"/>
        <w:jc w:val="lowKashida"/>
        <w:rPr>
          <w:rFonts w:ascii="Calibri" w:eastAsia="Calibri" w:hAnsi="Calibri" w:cs="Simplified Arabic"/>
          <w:b/>
          <w:bCs/>
          <w:sz w:val="32"/>
          <w:szCs w:val="32"/>
          <w:rtl/>
          <w:lang w:bidi="ar-IQ"/>
        </w:rPr>
      </w:pPr>
      <w:r w:rsidRPr="00A83768">
        <w:rPr>
          <w:rFonts w:ascii="Calibri" w:eastAsia="Calibri" w:hAnsi="Calibri" w:cs="Simplified Arabic" w:hint="cs"/>
          <w:b/>
          <w:bCs/>
          <w:sz w:val="32"/>
          <w:szCs w:val="32"/>
          <w:rtl/>
          <w:lang w:bidi="ar-IQ"/>
        </w:rPr>
        <w:t>الاتجاهات الرئيسة لهبوب الرياح في الاقليم:</w:t>
      </w:r>
    </w:p>
    <w:p w:rsidR="00A83768" w:rsidRPr="00A83768" w:rsidRDefault="00A83768" w:rsidP="00A83768">
      <w:pPr>
        <w:spacing w:after="0" w:line="240" w:lineRule="auto"/>
        <w:jc w:val="lowKashida"/>
        <w:rPr>
          <w:rFonts w:ascii="Calibri" w:eastAsia="Calibri" w:hAnsi="Calibri" w:cs="Simplified Arabic"/>
          <w:sz w:val="32"/>
          <w:szCs w:val="32"/>
          <w:rtl/>
          <w:lang w:bidi="ar-IQ"/>
        </w:rPr>
      </w:pPr>
      <w:r w:rsidRPr="00A83768">
        <w:rPr>
          <w:rFonts w:ascii="Calibri" w:eastAsia="Calibri" w:hAnsi="Calibri" w:cs="Simplified Arabic" w:hint="cs"/>
          <w:sz w:val="32"/>
          <w:szCs w:val="32"/>
          <w:rtl/>
          <w:lang w:bidi="ar-IQ"/>
        </w:rPr>
        <w:t xml:space="preserve">   ليس هناك درجة ثبات واضحة للرياح فهي متغيرة بشكل مستمر، ان عدم ثبات اتجاه الرياح يعني عدم سيادة رياح معينة على مدار السنة، وذلك بسبب خضوع العراق بشكل عام ومن ضمنها اقليم الدراسة الى تأثير اختلاف توزيع </w:t>
      </w:r>
      <w:proofErr w:type="spellStart"/>
      <w:r w:rsidRPr="00A83768">
        <w:rPr>
          <w:rFonts w:ascii="Calibri" w:eastAsia="Calibri" w:hAnsi="Calibri" w:cs="Simplified Arabic" w:hint="cs"/>
          <w:sz w:val="32"/>
          <w:szCs w:val="32"/>
          <w:rtl/>
          <w:lang w:bidi="ar-IQ"/>
        </w:rPr>
        <w:t>اقيام</w:t>
      </w:r>
      <w:proofErr w:type="spellEnd"/>
      <w:r w:rsidRPr="00A83768">
        <w:rPr>
          <w:rFonts w:ascii="Calibri" w:eastAsia="Calibri" w:hAnsi="Calibri" w:cs="Simplified Arabic" w:hint="cs"/>
          <w:sz w:val="32"/>
          <w:szCs w:val="32"/>
          <w:rtl/>
          <w:lang w:bidi="ar-IQ"/>
        </w:rPr>
        <w:t xml:space="preserve"> الضغط الجوي في المناطق المحيطة به والمؤثرة فيه وان اي تغير يحصل في تلك </w:t>
      </w:r>
      <w:proofErr w:type="spellStart"/>
      <w:r w:rsidRPr="00A83768">
        <w:rPr>
          <w:rFonts w:ascii="Calibri" w:eastAsia="Calibri" w:hAnsi="Calibri" w:cs="Simplified Arabic" w:hint="cs"/>
          <w:sz w:val="32"/>
          <w:szCs w:val="32"/>
          <w:rtl/>
          <w:lang w:bidi="ar-IQ"/>
        </w:rPr>
        <w:t>الاقيام</w:t>
      </w:r>
      <w:proofErr w:type="spellEnd"/>
      <w:r w:rsidRPr="00A83768">
        <w:rPr>
          <w:rFonts w:ascii="Calibri" w:eastAsia="Calibri" w:hAnsi="Calibri" w:cs="Simplified Arabic" w:hint="cs"/>
          <w:sz w:val="32"/>
          <w:szCs w:val="32"/>
          <w:rtl/>
          <w:lang w:bidi="ar-IQ"/>
        </w:rPr>
        <w:t xml:space="preserve"> يؤثر في حركة الرياح في الاقليم. </w:t>
      </w:r>
    </w:p>
    <w:p w:rsidR="00A83768" w:rsidRPr="00A83768" w:rsidRDefault="00A83768" w:rsidP="00A83768">
      <w:pPr>
        <w:spacing w:after="0" w:line="240" w:lineRule="auto"/>
        <w:jc w:val="lowKashida"/>
        <w:rPr>
          <w:rFonts w:ascii="Calibri" w:eastAsia="Calibri" w:hAnsi="Calibri" w:cs="Simplified Arabic"/>
          <w:sz w:val="32"/>
          <w:szCs w:val="32"/>
          <w:rtl/>
          <w:lang w:bidi="ar-IQ"/>
        </w:rPr>
      </w:pPr>
      <w:r w:rsidRPr="00A83768">
        <w:rPr>
          <w:rFonts w:ascii="Calibri" w:eastAsia="Calibri" w:hAnsi="Calibri" w:cs="Simplified Arabic" w:hint="cs"/>
          <w:sz w:val="32"/>
          <w:szCs w:val="32"/>
          <w:rtl/>
          <w:lang w:bidi="ar-IQ"/>
        </w:rPr>
        <w:t xml:space="preserve">  يتأثر الاقليم بأنواع مختلفة من الرياح تأتي اليه من الاتجاهات الثمانية وعند النظر الى </w:t>
      </w:r>
      <w:proofErr w:type="spellStart"/>
      <w:r w:rsidRPr="00A83768">
        <w:rPr>
          <w:rFonts w:ascii="Calibri" w:eastAsia="Calibri" w:hAnsi="Calibri" w:cs="Simplified Arabic" w:hint="cs"/>
          <w:sz w:val="32"/>
          <w:szCs w:val="32"/>
          <w:rtl/>
          <w:lang w:bidi="ar-IQ"/>
        </w:rPr>
        <w:t>الجدوليين</w:t>
      </w:r>
      <w:proofErr w:type="spellEnd"/>
      <w:r w:rsidRPr="00A83768">
        <w:rPr>
          <w:rFonts w:ascii="Calibri" w:eastAsia="Calibri" w:hAnsi="Calibri" w:cs="Simplified Arabic" w:hint="cs"/>
          <w:sz w:val="32"/>
          <w:szCs w:val="32"/>
          <w:rtl/>
          <w:lang w:bidi="ar-IQ"/>
        </w:rPr>
        <w:t xml:space="preserve"> (1و2) نخرج بالنتائج الآتية : </w:t>
      </w:r>
    </w:p>
    <w:p w:rsidR="00A83768" w:rsidRPr="00A83768" w:rsidRDefault="00A83768" w:rsidP="00286DF9">
      <w:pPr>
        <w:numPr>
          <w:ilvl w:val="0"/>
          <w:numId w:val="2"/>
        </w:numPr>
        <w:tabs>
          <w:tab w:val="left" w:pos="368"/>
        </w:tabs>
        <w:spacing w:after="0" w:line="240" w:lineRule="auto"/>
        <w:ind w:hanging="58"/>
        <w:jc w:val="lowKashida"/>
        <w:rPr>
          <w:rFonts w:ascii="Calibri" w:eastAsia="Calibri" w:hAnsi="Calibri" w:cs="Simplified Arabic"/>
          <w:sz w:val="32"/>
          <w:szCs w:val="32"/>
          <w:lang w:bidi="ar-IQ"/>
        </w:rPr>
      </w:pPr>
      <w:proofErr w:type="gramStart"/>
      <w:r w:rsidRPr="00A83768">
        <w:rPr>
          <w:rFonts w:ascii="Calibri" w:eastAsia="Calibri" w:hAnsi="Calibri" w:cs="Simplified Arabic" w:hint="cs"/>
          <w:b/>
          <w:bCs/>
          <w:sz w:val="32"/>
          <w:szCs w:val="32"/>
          <w:rtl/>
          <w:lang w:bidi="ar-IQ"/>
        </w:rPr>
        <w:t>الرياح</w:t>
      </w:r>
      <w:proofErr w:type="gramEnd"/>
      <w:r w:rsidRPr="00A83768">
        <w:rPr>
          <w:rFonts w:ascii="Calibri" w:eastAsia="Calibri" w:hAnsi="Calibri" w:cs="Simplified Arabic" w:hint="cs"/>
          <w:b/>
          <w:bCs/>
          <w:sz w:val="32"/>
          <w:szCs w:val="32"/>
          <w:rtl/>
          <w:lang w:bidi="ar-IQ"/>
        </w:rPr>
        <w:t xml:space="preserve"> الشمالية الشرقية والشرقية:</w:t>
      </w:r>
      <w:r w:rsidRPr="00A83768">
        <w:rPr>
          <w:rFonts w:ascii="Calibri" w:eastAsia="Calibri" w:hAnsi="Calibri" w:cs="Simplified Arabic" w:hint="cs"/>
          <w:sz w:val="32"/>
          <w:szCs w:val="32"/>
          <w:rtl/>
          <w:lang w:bidi="ar-IQ"/>
        </w:rPr>
        <w:t xml:space="preserve"> تشكل نسبة (7.9%) من مجموع الرياح الهابة على الاقليم (2.5%) منها رياح </w:t>
      </w:r>
      <w:proofErr w:type="gramStart"/>
      <w:r w:rsidRPr="00A83768">
        <w:rPr>
          <w:rFonts w:ascii="Calibri" w:eastAsia="Calibri" w:hAnsi="Calibri" w:cs="Simplified Arabic" w:hint="cs"/>
          <w:sz w:val="32"/>
          <w:szCs w:val="32"/>
          <w:rtl/>
          <w:lang w:bidi="ar-IQ"/>
        </w:rPr>
        <w:t>شمالية</w:t>
      </w:r>
      <w:proofErr w:type="gramEnd"/>
      <w:r w:rsidRPr="00A83768">
        <w:rPr>
          <w:rFonts w:ascii="Calibri" w:eastAsia="Calibri" w:hAnsi="Calibri" w:cs="Simplified Arabic" w:hint="cs"/>
          <w:sz w:val="32"/>
          <w:szCs w:val="32"/>
          <w:rtl/>
          <w:lang w:bidi="ar-IQ"/>
        </w:rPr>
        <w:t xml:space="preserve"> شرقية و(5.4%) شرقية. وسجلت محطة خانقين اعلى نسبة تكرار لهذه الرياح في جميع شهور السنة ماعدا شهر تموز، وسجل شهر شباط أعلى النسب إذ كانت (19.4%)، أما محطة الخالص فان تكرار هذا النوع كان ضعيفاً جداً ولم يسجل نسبة تكرار سوى في شهرين فقط هما شباط </w:t>
      </w:r>
      <w:proofErr w:type="spellStart"/>
      <w:r w:rsidRPr="00A83768">
        <w:rPr>
          <w:rFonts w:ascii="Calibri" w:eastAsia="Calibri" w:hAnsi="Calibri" w:cs="Simplified Arabic" w:hint="cs"/>
          <w:sz w:val="32"/>
          <w:szCs w:val="32"/>
          <w:rtl/>
          <w:lang w:bidi="ar-IQ"/>
        </w:rPr>
        <w:t>ومايس</w:t>
      </w:r>
      <w:proofErr w:type="spellEnd"/>
      <w:r w:rsidRPr="00A83768">
        <w:rPr>
          <w:rFonts w:ascii="Calibri" w:eastAsia="Calibri" w:hAnsi="Calibri" w:cs="Simplified Arabic" w:hint="cs"/>
          <w:sz w:val="32"/>
          <w:szCs w:val="32"/>
          <w:rtl/>
          <w:lang w:bidi="ar-IQ"/>
        </w:rPr>
        <w:t>.</w:t>
      </w:r>
    </w:p>
    <w:p w:rsidR="00A83768" w:rsidRPr="00A83768" w:rsidRDefault="00A83768" w:rsidP="00286DF9">
      <w:pPr>
        <w:numPr>
          <w:ilvl w:val="0"/>
          <w:numId w:val="2"/>
        </w:numPr>
        <w:tabs>
          <w:tab w:val="left" w:pos="368"/>
        </w:tabs>
        <w:spacing w:after="0" w:line="240" w:lineRule="auto"/>
        <w:ind w:hanging="58"/>
        <w:jc w:val="lowKashida"/>
        <w:rPr>
          <w:rFonts w:ascii="Calibri" w:eastAsia="Calibri" w:hAnsi="Calibri" w:cs="Simplified Arabic"/>
          <w:sz w:val="32"/>
          <w:szCs w:val="32"/>
          <w:lang w:bidi="ar-IQ"/>
        </w:rPr>
      </w:pPr>
      <w:proofErr w:type="gramStart"/>
      <w:r w:rsidRPr="00A83768">
        <w:rPr>
          <w:rFonts w:ascii="Calibri" w:eastAsia="Calibri" w:hAnsi="Calibri" w:cs="Simplified Arabic" w:hint="cs"/>
          <w:b/>
          <w:bCs/>
          <w:sz w:val="32"/>
          <w:szCs w:val="32"/>
          <w:rtl/>
          <w:lang w:bidi="ar-IQ"/>
        </w:rPr>
        <w:t>الرياح</w:t>
      </w:r>
      <w:proofErr w:type="gramEnd"/>
      <w:r w:rsidRPr="00A83768">
        <w:rPr>
          <w:rFonts w:ascii="Calibri" w:eastAsia="Calibri" w:hAnsi="Calibri" w:cs="Simplified Arabic" w:hint="cs"/>
          <w:b/>
          <w:bCs/>
          <w:sz w:val="32"/>
          <w:szCs w:val="32"/>
          <w:rtl/>
          <w:lang w:bidi="ar-IQ"/>
        </w:rPr>
        <w:t xml:space="preserve"> الجنوبية والجنوبية الشرقية:</w:t>
      </w:r>
      <w:r w:rsidRPr="00A83768">
        <w:rPr>
          <w:rFonts w:ascii="Calibri" w:eastAsia="Calibri" w:hAnsi="Calibri" w:cs="Simplified Arabic" w:hint="cs"/>
          <w:sz w:val="32"/>
          <w:szCs w:val="32"/>
          <w:rtl/>
          <w:lang w:bidi="ar-IQ"/>
        </w:rPr>
        <w:t xml:space="preserve"> تشكل نسبة (13.8%) من مجموع الرياح الهابة على الاقليم (6.6%) منها جنوبية شرقية و(7.2%) منها جنوبية. يبدا ظهور هذا النوع من الرياح بين شهر تشرين الاول ونيسان في محطة الخالص، وبين شهري تشرين الثاني </w:t>
      </w:r>
      <w:proofErr w:type="spellStart"/>
      <w:r w:rsidRPr="00A83768">
        <w:rPr>
          <w:rFonts w:ascii="Calibri" w:eastAsia="Calibri" w:hAnsi="Calibri" w:cs="Simplified Arabic" w:hint="cs"/>
          <w:sz w:val="32"/>
          <w:szCs w:val="32"/>
          <w:rtl/>
          <w:lang w:bidi="ar-IQ"/>
        </w:rPr>
        <w:t>ومايس</w:t>
      </w:r>
      <w:proofErr w:type="spellEnd"/>
      <w:r w:rsidRPr="00A83768">
        <w:rPr>
          <w:rFonts w:ascii="Calibri" w:eastAsia="Calibri" w:hAnsi="Calibri" w:cs="Simplified Arabic" w:hint="cs"/>
          <w:sz w:val="32"/>
          <w:szCs w:val="32"/>
          <w:rtl/>
          <w:lang w:bidi="ar-IQ"/>
        </w:rPr>
        <w:t xml:space="preserve"> في محطة خانقين، وسجلت محطة الخالص اعلى نسبة تكرار إذ بلغت (10.5%) ، ويُعد شهر كانون الثاني اكثر تكراراً لها إذ سجل نسبة (19.0%) من مجموع التكرار السنوي لها بينما بلغت أقل نسبة في شهر تشرين الاول وبنسبة (2.1%)، </w:t>
      </w:r>
      <w:proofErr w:type="gramStart"/>
      <w:r w:rsidRPr="00A83768">
        <w:rPr>
          <w:rFonts w:ascii="Calibri" w:eastAsia="Calibri" w:hAnsi="Calibri" w:cs="Simplified Arabic" w:hint="cs"/>
          <w:sz w:val="32"/>
          <w:szCs w:val="32"/>
          <w:rtl/>
          <w:lang w:bidi="ar-IQ"/>
        </w:rPr>
        <w:t>بينما</w:t>
      </w:r>
      <w:proofErr w:type="gramEnd"/>
      <w:r w:rsidRPr="00A83768">
        <w:rPr>
          <w:rFonts w:ascii="Calibri" w:eastAsia="Calibri" w:hAnsi="Calibri" w:cs="Simplified Arabic" w:hint="cs"/>
          <w:sz w:val="32"/>
          <w:szCs w:val="32"/>
          <w:rtl/>
          <w:lang w:bidi="ar-IQ"/>
        </w:rPr>
        <w:t xml:space="preserve"> بلغت نسبة التكرار (3.3%) في محطة خانقين وسجل فيها </w:t>
      </w:r>
      <w:proofErr w:type="gramStart"/>
      <w:r w:rsidRPr="00A83768">
        <w:rPr>
          <w:rFonts w:ascii="Calibri" w:eastAsia="Calibri" w:hAnsi="Calibri" w:cs="Simplified Arabic" w:hint="cs"/>
          <w:sz w:val="32"/>
          <w:szCs w:val="32"/>
          <w:rtl/>
          <w:lang w:bidi="ar-IQ"/>
        </w:rPr>
        <w:t>شهر</w:t>
      </w:r>
      <w:proofErr w:type="gramEnd"/>
      <w:r w:rsidRPr="00A83768">
        <w:rPr>
          <w:rFonts w:ascii="Calibri" w:eastAsia="Calibri" w:hAnsi="Calibri" w:cs="Simplified Arabic" w:hint="cs"/>
          <w:sz w:val="32"/>
          <w:szCs w:val="32"/>
          <w:rtl/>
          <w:lang w:bidi="ar-IQ"/>
        </w:rPr>
        <w:t xml:space="preserve"> شباط أعلى تكرار وبنسبة (7.9%) من مجموع التكرار السنوي لها بينما بلغت </w:t>
      </w:r>
      <w:proofErr w:type="gramStart"/>
      <w:r w:rsidRPr="00A83768">
        <w:rPr>
          <w:rFonts w:ascii="Calibri" w:eastAsia="Calibri" w:hAnsi="Calibri" w:cs="Simplified Arabic" w:hint="cs"/>
          <w:sz w:val="32"/>
          <w:szCs w:val="32"/>
          <w:rtl/>
          <w:lang w:bidi="ar-IQ"/>
        </w:rPr>
        <w:t>اقل</w:t>
      </w:r>
      <w:proofErr w:type="gramEnd"/>
      <w:r w:rsidRPr="00A83768">
        <w:rPr>
          <w:rFonts w:ascii="Calibri" w:eastAsia="Calibri" w:hAnsi="Calibri" w:cs="Simplified Arabic" w:hint="cs"/>
          <w:sz w:val="32"/>
          <w:szCs w:val="32"/>
          <w:rtl/>
          <w:lang w:bidi="ar-IQ"/>
        </w:rPr>
        <w:t xml:space="preserve"> نسبة تكرار (1.6%) في اشهر تشرين الثاني وكانون الاول ونيسان </w:t>
      </w:r>
      <w:proofErr w:type="spellStart"/>
      <w:r w:rsidRPr="00A83768">
        <w:rPr>
          <w:rFonts w:ascii="Calibri" w:eastAsia="Calibri" w:hAnsi="Calibri" w:cs="Simplified Arabic" w:hint="cs"/>
          <w:sz w:val="32"/>
          <w:szCs w:val="32"/>
          <w:rtl/>
          <w:lang w:bidi="ar-IQ"/>
        </w:rPr>
        <w:t>ومايس</w:t>
      </w:r>
      <w:proofErr w:type="spellEnd"/>
      <w:r w:rsidRPr="00A83768">
        <w:rPr>
          <w:rFonts w:ascii="Calibri" w:eastAsia="Calibri" w:hAnsi="Calibri" w:cs="Simplified Arabic" w:hint="cs"/>
          <w:sz w:val="32"/>
          <w:szCs w:val="32"/>
          <w:rtl/>
          <w:lang w:bidi="ar-IQ"/>
        </w:rPr>
        <w:t>.</w:t>
      </w:r>
    </w:p>
    <w:p w:rsidR="00A83768" w:rsidRPr="00A83768" w:rsidRDefault="00A83768" w:rsidP="00286DF9">
      <w:pPr>
        <w:numPr>
          <w:ilvl w:val="0"/>
          <w:numId w:val="2"/>
        </w:numPr>
        <w:tabs>
          <w:tab w:val="left" w:pos="368"/>
        </w:tabs>
        <w:spacing w:after="0" w:line="240" w:lineRule="auto"/>
        <w:ind w:hanging="58"/>
        <w:jc w:val="lowKashida"/>
        <w:rPr>
          <w:rFonts w:ascii="Calibri" w:eastAsia="Calibri" w:hAnsi="Calibri" w:cs="Simplified Arabic"/>
          <w:sz w:val="32"/>
          <w:szCs w:val="32"/>
          <w:lang w:bidi="ar-IQ"/>
        </w:rPr>
      </w:pPr>
      <w:proofErr w:type="gramStart"/>
      <w:r w:rsidRPr="00A83768">
        <w:rPr>
          <w:rFonts w:ascii="Calibri" w:eastAsia="Calibri" w:hAnsi="Calibri" w:cs="Simplified Arabic" w:hint="cs"/>
          <w:b/>
          <w:bCs/>
          <w:sz w:val="32"/>
          <w:szCs w:val="32"/>
          <w:rtl/>
          <w:lang w:bidi="ar-IQ"/>
        </w:rPr>
        <w:lastRenderedPageBreak/>
        <w:t>الرياح</w:t>
      </w:r>
      <w:proofErr w:type="gramEnd"/>
      <w:r w:rsidRPr="00A83768">
        <w:rPr>
          <w:rFonts w:ascii="Calibri" w:eastAsia="Calibri" w:hAnsi="Calibri" w:cs="Simplified Arabic" w:hint="cs"/>
          <w:b/>
          <w:bCs/>
          <w:sz w:val="32"/>
          <w:szCs w:val="32"/>
          <w:rtl/>
          <w:lang w:bidi="ar-IQ"/>
        </w:rPr>
        <w:t xml:space="preserve"> الجنوبية الغربية والغربية:</w:t>
      </w:r>
      <w:r w:rsidRPr="00A83768">
        <w:rPr>
          <w:rFonts w:ascii="Calibri" w:eastAsia="Calibri" w:hAnsi="Calibri" w:cs="Simplified Arabic" w:hint="cs"/>
          <w:sz w:val="32"/>
          <w:szCs w:val="32"/>
          <w:rtl/>
          <w:lang w:bidi="ar-IQ"/>
        </w:rPr>
        <w:t xml:space="preserve"> وتشكل نسبة تكرار يقدر بـ(33.3%) من مجموع الرياح الهابة، (1.8%) منها جنوبية غربية و(31.5%) غربية، يظهر هذا النوع من الرياح في جميع شهور السنة وهو أكثر تكراراً في محطة خانقين اذ تشكل نسبة (23.2%) ، وسجلت المحطة اعلى تكرار شهري </w:t>
      </w:r>
      <w:proofErr w:type="spellStart"/>
      <w:r w:rsidRPr="00A83768">
        <w:rPr>
          <w:rFonts w:ascii="Calibri" w:eastAsia="Calibri" w:hAnsi="Calibri" w:cs="Simplified Arabic" w:hint="cs"/>
          <w:sz w:val="32"/>
          <w:szCs w:val="32"/>
          <w:rtl/>
          <w:lang w:bidi="ar-IQ"/>
        </w:rPr>
        <w:t>مابين</w:t>
      </w:r>
      <w:proofErr w:type="spellEnd"/>
      <w:r w:rsidRPr="00A83768">
        <w:rPr>
          <w:rFonts w:ascii="Calibri" w:eastAsia="Calibri" w:hAnsi="Calibri" w:cs="Simplified Arabic" w:hint="cs"/>
          <w:sz w:val="32"/>
          <w:szCs w:val="32"/>
          <w:rtl/>
          <w:lang w:bidi="ar-IQ"/>
        </w:rPr>
        <w:t xml:space="preserve"> شهري تموز وأيلول بنسبة تراوحت بين (9.7 و9.2)% </w:t>
      </w:r>
      <w:proofErr w:type="gramStart"/>
      <w:r w:rsidRPr="00A83768">
        <w:rPr>
          <w:rFonts w:ascii="Calibri" w:eastAsia="Calibri" w:hAnsi="Calibri" w:cs="Simplified Arabic" w:hint="cs"/>
          <w:sz w:val="32"/>
          <w:szCs w:val="32"/>
          <w:rtl/>
          <w:lang w:bidi="ar-IQ"/>
        </w:rPr>
        <w:t>على</w:t>
      </w:r>
      <w:proofErr w:type="gramEnd"/>
      <w:r w:rsidRPr="00A83768">
        <w:rPr>
          <w:rFonts w:ascii="Calibri" w:eastAsia="Calibri" w:hAnsi="Calibri" w:cs="Simplified Arabic" w:hint="cs"/>
          <w:sz w:val="32"/>
          <w:szCs w:val="32"/>
          <w:rtl/>
          <w:lang w:bidi="ar-IQ"/>
        </w:rPr>
        <w:t xml:space="preserve"> التوالي. </w:t>
      </w:r>
      <w:proofErr w:type="gramStart"/>
      <w:r w:rsidRPr="00A83768">
        <w:rPr>
          <w:rFonts w:ascii="Calibri" w:eastAsia="Calibri" w:hAnsi="Calibri" w:cs="Simplified Arabic" w:hint="cs"/>
          <w:sz w:val="32"/>
          <w:szCs w:val="32"/>
          <w:rtl/>
          <w:lang w:bidi="ar-IQ"/>
        </w:rPr>
        <w:t>بينما</w:t>
      </w:r>
      <w:proofErr w:type="gramEnd"/>
      <w:r w:rsidRPr="00A83768">
        <w:rPr>
          <w:rFonts w:ascii="Calibri" w:eastAsia="Calibri" w:hAnsi="Calibri" w:cs="Simplified Arabic" w:hint="cs"/>
          <w:sz w:val="32"/>
          <w:szCs w:val="32"/>
          <w:rtl/>
          <w:lang w:bidi="ar-IQ"/>
        </w:rPr>
        <w:t xml:space="preserve"> شكلت هذه الرياح نسبة (10.1%) في محطة الخالص وكان أعلى تكرار </w:t>
      </w:r>
      <w:proofErr w:type="gramStart"/>
      <w:r w:rsidRPr="00A83768">
        <w:rPr>
          <w:rFonts w:ascii="Calibri" w:eastAsia="Calibri" w:hAnsi="Calibri" w:cs="Simplified Arabic" w:hint="cs"/>
          <w:sz w:val="32"/>
          <w:szCs w:val="32"/>
          <w:rtl/>
          <w:lang w:bidi="ar-IQ"/>
        </w:rPr>
        <w:t>في</w:t>
      </w:r>
      <w:proofErr w:type="gramEnd"/>
      <w:r w:rsidRPr="00A83768">
        <w:rPr>
          <w:rFonts w:ascii="Calibri" w:eastAsia="Calibri" w:hAnsi="Calibri" w:cs="Simplified Arabic" w:hint="cs"/>
          <w:sz w:val="32"/>
          <w:szCs w:val="32"/>
          <w:rtl/>
          <w:lang w:bidi="ar-IQ"/>
        </w:rPr>
        <w:t xml:space="preserve"> شهر حزيران بنسبة تراوحت (6.6%) من مجموعها السنوي. </w:t>
      </w:r>
    </w:p>
    <w:p w:rsidR="00A83768" w:rsidRPr="00A83768" w:rsidRDefault="00A83768" w:rsidP="00A83768">
      <w:pPr>
        <w:spacing w:after="0" w:line="240" w:lineRule="auto"/>
        <w:jc w:val="center"/>
        <w:rPr>
          <w:rFonts w:ascii="Calibri" w:eastAsia="Calibri" w:hAnsi="Calibri" w:cs="Simplified Arabic"/>
          <w:b/>
          <w:bCs/>
          <w:sz w:val="32"/>
          <w:szCs w:val="32"/>
          <w:rtl/>
          <w:lang w:bidi="ar-IQ"/>
        </w:rPr>
      </w:pPr>
      <w:r w:rsidRPr="00A83768">
        <w:rPr>
          <w:rFonts w:ascii="Calibri" w:eastAsia="Calibri" w:hAnsi="Calibri" w:cs="Simplified Arabic" w:hint="cs"/>
          <w:b/>
          <w:bCs/>
          <w:sz w:val="32"/>
          <w:szCs w:val="32"/>
          <w:rtl/>
          <w:lang w:bidi="ar-IQ"/>
        </w:rPr>
        <w:t>جـــــــــدول (1)</w:t>
      </w:r>
    </w:p>
    <w:p w:rsidR="00A83768" w:rsidRPr="00A83768" w:rsidRDefault="00A83768" w:rsidP="00A83768">
      <w:pPr>
        <w:spacing w:after="120" w:line="240" w:lineRule="auto"/>
        <w:jc w:val="center"/>
        <w:rPr>
          <w:rFonts w:ascii="Calibri" w:eastAsia="Calibri" w:hAnsi="Calibri" w:cs="Simplified Arabic"/>
          <w:b/>
          <w:bCs/>
          <w:sz w:val="32"/>
          <w:szCs w:val="32"/>
          <w:rtl/>
          <w:lang w:bidi="ar-IQ"/>
        </w:rPr>
      </w:pPr>
      <w:proofErr w:type="gramStart"/>
      <w:r w:rsidRPr="00A83768">
        <w:rPr>
          <w:rFonts w:ascii="Calibri" w:eastAsia="Calibri" w:hAnsi="Calibri" w:cs="Simplified Arabic" w:hint="cs"/>
          <w:b/>
          <w:bCs/>
          <w:sz w:val="32"/>
          <w:szCs w:val="32"/>
          <w:rtl/>
          <w:lang w:bidi="ar-IQ"/>
        </w:rPr>
        <w:t>أهم</w:t>
      </w:r>
      <w:proofErr w:type="gramEnd"/>
      <w:r w:rsidRPr="00A83768">
        <w:rPr>
          <w:rFonts w:ascii="Calibri" w:eastAsia="Calibri" w:hAnsi="Calibri" w:cs="Simplified Arabic" w:hint="cs"/>
          <w:b/>
          <w:bCs/>
          <w:sz w:val="32"/>
          <w:szCs w:val="32"/>
          <w:rtl/>
          <w:lang w:bidi="ar-IQ"/>
        </w:rPr>
        <w:t xml:space="preserve"> أنواع الرياح المؤثرة على منطقة الدراسة ونسبة التكرار السنوي</w:t>
      </w:r>
    </w:p>
    <w:tbl>
      <w:tblPr>
        <w:bidiVisual/>
        <w:tblW w:w="8450" w:type="dxa"/>
        <w:tblLook w:val="04A0" w:firstRow="1" w:lastRow="0" w:firstColumn="1" w:lastColumn="0" w:noHBand="0" w:noVBand="1"/>
      </w:tblPr>
      <w:tblGrid>
        <w:gridCol w:w="1727"/>
        <w:gridCol w:w="827"/>
        <w:gridCol w:w="747"/>
        <w:gridCol w:w="877"/>
        <w:gridCol w:w="877"/>
        <w:gridCol w:w="814"/>
        <w:gridCol w:w="877"/>
        <w:gridCol w:w="827"/>
        <w:gridCol w:w="877"/>
      </w:tblGrid>
      <w:tr w:rsidR="00A83768" w:rsidRPr="00A83768" w:rsidTr="00DD570A">
        <w:trPr>
          <w:trHeight w:val="374"/>
        </w:trPr>
        <w:tc>
          <w:tcPr>
            <w:tcW w:w="1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8"/>
                <w:szCs w:val="28"/>
                <w:lang w:bidi="ar-IQ"/>
              </w:rPr>
            </w:pPr>
            <w:r w:rsidRPr="00A83768">
              <w:rPr>
                <w:rFonts w:ascii="Simplified Arabic" w:eastAsia="Times New Roman" w:hAnsi="Simplified Arabic" w:cs="Simplified Arabic"/>
                <w:b/>
                <w:bCs/>
                <w:color w:val="000000"/>
                <w:sz w:val="28"/>
                <w:szCs w:val="28"/>
                <w:rtl/>
                <w:lang w:bidi="ar-IQ"/>
              </w:rPr>
              <w:t>المحطة</w:t>
            </w:r>
          </w:p>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8"/>
                <w:szCs w:val="28"/>
                <w:rtl/>
                <w:lang w:bidi="ar-IQ"/>
              </w:rPr>
            </w:pP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8"/>
                <w:szCs w:val="28"/>
              </w:rPr>
            </w:pPr>
            <w:proofErr w:type="gramStart"/>
            <w:r w:rsidRPr="00A83768">
              <w:rPr>
                <w:rFonts w:ascii="Simplified Arabic" w:eastAsia="Times New Roman" w:hAnsi="Simplified Arabic" w:cs="Simplified Arabic"/>
                <w:b/>
                <w:bCs/>
                <w:color w:val="000000"/>
                <w:sz w:val="28"/>
                <w:szCs w:val="28"/>
                <w:rtl/>
              </w:rPr>
              <w:t>شمالية</w:t>
            </w:r>
            <w:proofErr w:type="gramEnd"/>
            <w:r w:rsidRPr="00A83768">
              <w:rPr>
                <w:rFonts w:ascii="Simplified Arabic" w:eastAsia="Times New Roman" w:hAnsi="Simplified Arabic" w:cs="Simplified Arabic"/>
                <w:b/>
                <w:bCs/>
                <w:color w:val="000000"/>
                <w:sz w:val="28"/>
                <w:szCs w:val="28"/>
                <w:rtl/>
              </w:rPr>
              <w:t xml:space="preserve"> شرقية</w:t>
            </w: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8"/>
                <w:szCs w:val="28"/>
              </w:rPr>
            </w:pPr>
            <w:r w:rsidRPr="00A83768">
              <w:rPr>
                <w:rFonts w:ascii="Simplified Arabic" w:eastAsia="Times New Roman" w:hAnsi="Simplified Arabic" w:cs="Simplified Arabic"/>
                <w:b/>
                <w:bCs/>
                <w:color w:val="000000"/>
                <w:sz w:val="28"/>
                <w:szCs w:val="28"/>
                <w:rtl/>
              </w:rPr>
              <w:t>شرقية</w:t>
            </w:r>
          </w:p>
        </w:tc>
        <w:tc>
          <w:tcPr>
            <w:tcW w:w="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8"/>
                <w:szCs w:val="28"/>
              </w:rPr>
            </w:pPr>
            <w:proofErr w:type="gramStart"/>
            <w:r w:rsidRPr="00A83768">
              <w:rPr>
                <w:rFonts w:ascii="Simplified Arabic" w:eastAsia="Times New Roman" w:hAnsi="Simplified Arabic" w:cs="Simplified Arabic"/>
                <w:b/>
                <w:bCs/>
                <w:color w:val="000000"/>
                <w:sz w:val="28"/>
                <w:szCs w:val="28"/>
                <w:rtl/>
              </w:rPr>
              <w:t>جنوبية</w:t>
            </w:r>
            <w:proofErr w:type="gramEnd"/>
            <w:r w:rsidRPr="00A83768">
              <w:rPr>
                <w:rFonts w:ascii="Simplified Arabic" w:eastAsia="Times New Roman" w:hAnsi="Simplified Arabic" w:cs="Simplified Arabic"/>
                <w:b/>
                <w:bCs/>
                <w:color w:val="000000"/>
                <w:sz w:val="28"/>
                <w:szCs w:val="28"/>
                <w:rtl/>
              </w:rPr>
              <w:t xml:space="preserve"> شرقية</w:t>
            </w:r>
          </w:p>
        </w:tc>
        <w:tc>
          <w:tcPr>
            <w:tcW w:w="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8"/>
                <w:szCs w:val="28"/>
              </w:rPr>
            </w:pPr>
            <w:r w:rsidRPr="00A83768">
              <w:rPr>
                <w:rFonts w:ascii="Simplified Arabic" w:eastAsia="Times New Roman" w:hAnsi="Simplified Arabic" w:cs="Simplified Arabic"/>
                <w:b/>
                <w:bCs/>
                <w:color w:val="000000"/>
                <w:sz w:val="28"/>
                <w:szCs w:val="28"/>
                <w:rtl/>
              </w:rPr>
              <w:t>جنوبية</w:t>
            </w: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8"/>
                <w:szCs w:val="28"/>
              </w:rPr>
            </w:pPr>
            <w:proofErr w:type="gramStart"/>
            <w:r w:rsidRPr="00A83768">
              <w:rPr>
                <w:rFonts w:ascii="Simplified Arabic" w:eastAsia="Times New Roman" w:hAnsi="Simplified Arabic" w:cs="Simplified Arabic"/>
                <w:b/>
                <w:bCs/>
                <w:color w:val="000000"/>
                <w:sz w:val="28"/>
                <w:szCs w:val="28"/>
                <w:rtl/>
              </w:rPr>
              <w:t>جنوبية</w:t>
            </w:r>
            <w:proofErr w:type="gramEnd"/>
            <w:r w:rsidRPr="00A83768">
              <w:rPr>
                <w:rFonts w:ascii="Simplified Arabic" w:eastAsia="Times New Roman" w:hAnsi="Simplified Arabic" w:cs="Simplified Arabic"/>
                <w:b/>
                <w:bCs/>
                <w:color w:val="000000"/>
                <w:sz w:val="28"/>
                <w:szCs w:val="28"/>
                <w:rtl/>
              </w:rPr>
              <w:t xml:space="preserve"> غربية</w:t>
            </w:r>
          </w:p>
        </w:tc>
        <w:tc>
          <w:tcPr>
            <w:tcW w:w="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8"/>
                <w:szCs w:val="28"/>
              </w:rPr>
            </w:pPr>
            <w:r w:rsidRPr="00A83768">
              <w:rPr>
                <w:rFonts w:ascii="Simplified Arabic" w:eastAsia="Times New Roman" w:hAnsi="Simplified Arabic" w:cs="Simplified Arabic"/>
                <w:b/>
                <w:bCs/>
                <w:color w:val="000000"/>
                <w:sz w:val="28"/>
                <w:szCs w:val="28"/>
                <w:rtl/>
              </w:rPr>
              <w:t>غربية</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8"/>
                <w:szCs w:val="28"/>
              </w:rPr>
            </w:pPr>
            <w:proofErr w:type="gramStart"/>
            <w:r w:rsidRPr="00A83768">
              <w:rPr>
                <w:rFonts w:ascii="Simplified Arabic" w:eastAsia="Times New Roman" w:hAnsi="Simplified Arabic" w:cs="Simplified Arabic"/>
                <w:b/>
                <w:bCs/>
                <w:color w:val="000000"/>
                <w:sz w:val="28"/>
                <w:szCs w:val="28"/>
                <w:rtl/>
              </w:rPr>
              <w:t>شمالية</w:t>
            </w:r>
            <w:proofErr w:type="gramEnd"/>
            <w:r w:rsidRPr="00A83768">
              <w:rPr>
                <w:rFonts w:ascii="Simplified Arabic" w:eastAsia="Times New Roman" w:hAnsi="Simplified Arabic" w:cs="Simplified Arabic"/>
                <w:b/>
                <w:bCs/>
                <w:color w:val="000000"/>
                <w:sz w:val="28"/>
                <w:szCs w:val="28"/>
                <w:rtl/>
              </w:rPr>
              <w:t xml:space="preserve"> غربية</w:t>
            </w:r>
          </w:p>
        </w:tc>
        <w:tc>
          <w:tcPr>
            <w:tcW w:w="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8"/>
                <w:szCs w:val="28"/>
              </w:rPr>
            </w:pPr>
            <w:r w:rsidRPr="00A83768">
              <w:rPr>
                <w:rFonts w:ascii="Simplified Arabic" w:eastAsia="Times New Roman" w:hAnsi="Simplified Arabic" w:cs="Simplified Arabic"/>
                <w:b/>
                <w:bCs/>
                <w:color w:val="000000"/>
                <w:sz w:val="28"/>
                <w:szCs w:val="28"/>
                <w:rtl/>
              </w:rPr>
              <w:t>شمالية</w:t>
            </w:r>
          </w:p>
        </w:tc>
      </w:tr>
      <w:tr w:rsidR="00A83768" w:rsidRPr="00A83768" w:rsidTr="00DD570A">
        <w:trPr>
          <w:trHeight w:val="791"/>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4"/>
                <w:szCs w:val="24"/>
                <w:rtl/>
                <w:lang w:bidi="ar-IQ"/>
              </w:rPr>
            </w:pPr>
            <w:r w:rsidRPr="00A83768">
              <w:rPr>
                <w:rFonts w:ascii="Simplified Arabic" w:eastAsia="Times New Roman" w:hAnsi="Simplified Arabic" w:cs="Simplified Arabic"/>
                <w:b/>
                <w:bCs/>
                <w:color w:val="000000"/>
                <w:sz w:val="24"/>
                <w:szCs w:val="24"/>
                <w:rtl/>
              </w:rPr>
              <w:t>خانقين</w:t>
            </w:r>
          </w:p>
          <w:p w:rsidR="00A83768" w:rsidRPr="00A83768" w:rsidRDefault="00A83768" w:rsidP="00A83768">
            <w:pPr>
              <w:spacing w:after="0" w:line="240" w:lineRule="auto"/>
              <w:jc w:val="center"/>
              <w:rPr>
                <w:rFonts w:ascii="Simplified Arabic" w:eastAsia="Times New Roman" w:hAnsi="Simplified Arabic" w:cs="Simplified Arabic"/>
                <w:b/>
                <w:bCs/>
                <w:color w:val="000000"/>
                <w:sz w:val="24"/>
                <w:szCs w:val="24"/>
              </w:rPr>
            </w:pPr>
          </w:p>
        </w:tc>
        <w:tc>
          <w:tcPr>
            <w:tcW w:w="82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1.8</w:t>
            </w:r>
          </w:p>
        </w:tc>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5.4</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2.2</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1.1</w:t>
            </w:r>
          </w:p>
        </w:tc>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1.8</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21.4</w:t>
            </w:r>
          </w:p>
        </w:tc>
        <w:tc>
          <w:tcPr>
            <w:tcW w:w="82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12.3</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0.2</w:t>
            </w:r>
          </w:p>
        </w:tc>
      </w:tr>
      <w:tr w:rsidR="00A83768" w:rsidRPr="00A83768" w:rsidTr="00DD570A">
        <w:trPr>
          <w:trHeight w:val="374"/>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4"/>
                <w:szCs w:val="24"/>
                <w:rtl/>
              </w:rPr>
            </w:pPr>
            <w:r w:rsidRPr="00A83768">
              <w:rPr>
                <w:rFonts w:ascii="Simplified Arabic" w:eastAsia="Times New Roman" w:hAnsi="Simplified Arabic" w:cs="Simplified Arabic"/>
                <w:b/>
                <w:bCs/>
                <w:color w:val="000000"/>
                <w:sz w:val="24"/>
                <w:szCs w:val="24"/>
                <w:rtl/>
              </w:rPr>
              <w:t>الخالص</w:t>
            </w:r>
          </w:p>
          <w:p w:rsidR="00A83768" w:rsidRPr="00A83768" w:rsidRDefault="00A83768" w:rsidP="00A83768">
            <w:pPr>
              <w:spacing w:after="0" w:line="240" w:lineRule="auto"/>
              <w:jc w:val="center"/>
              <w:rPr>
                <w:rFonts w:ascii="Simplified Arabic" w:eastAsia="Times New Roman" w:hAnsi="Simplified Arabic" w:cs="Simplified Arabic"/>
                <w:b/>
                <w:bCs/>
                <w:color w:val="000000"/>
                <w:sz w:val="24"/>
                <w:szCs w:val="24"/>
              </w:rPr>
            </w:pPr>
          </w:p>
        </w:tc>
        <w:tc>
          <w:tcPr>
            <w:tcW w:w="82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0.7</w:t>
            </w:r>
          </w:p>
        </w:tc>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4.4</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6.1</w:t>
            </w:r>
          </w:p>
        </w:tc>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10.1</w:t>
            </w:r>
          </w:p>
        </w:tc>
        <w:tc>
          <w:tcPr>
            <w:tcW w:w="82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25.</w:t>
            </w:r>
            <w:r w:rsidRPr="00A83768">
              <w:rPr>
                <w:rFonts w:ascii="Simplified Arabic" w:eastAsia="Times New Roman" w:hAnsi="Simplified Arabic" w:cs="Simplified Arabic"/>
                <w:b/>
                <w:bCs/>
                <w:color w:val="000000"/>
                <w:sz w:val="24"/>
                <w:szCs w:val="24"/>
                <w:rtl/>
              </w:rPr>
              <w:t>5</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7</w:t>
            </w:r>
          </w:p>
        </w:tc>
      </w:tr>
      <w:tr w:rsidR="00A83768" w:rsidRPr="00A83768" w:rsidTr="00DD570A">
        <w:trPr>
          <w:trHeight w:val="374"/>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tl/>
              </w:rPr>
              <w:t>نسبة تكرار الرياح في الاقليم</w:t>
            </w:r>
          </w:p>
        </w:tc>
        <w:tc>
          <w:tcPr>
            <w:tcW w:w="82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2.5</w:t>
            </w:r>
          </w:p>
        </w:tc>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tl/>
                <w:lang w:bidi="ar-IQ"/>
              </w:rPr>
            </w:pPr>
            <w:r w:rsidRPr="00A83768">
              <w:rPr>
                <w:rFonts w:ascii="Simplified Arabic" w:eastAsia="Times New Roman" w:hAnsi="Simplified Arabic" w:cs="Simplified Arabic"/>
                <w:b/>
                <w:bCs/>
                <w:color w:val="000000"/>
                <w:sz w:val="24"/>
                <w:szCs w:val="24"/>
                <w:rtl/>
              </w:rPr>
              <w:t>5.4</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6.6</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7.2</w:t>
            </w:r>
          </w:p>
        </w:tc>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1.8</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31.5</w:t>
            </w:r>
          </w:p>
        </w:tc>
        <w:tc>
          <w:tcPr>
            <w:tcW w:w="82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37.</w:t>
            </w:r>
            <w:r w:rsidRPr="00A83768">
              <w:rPr>
                <w:rFonts w:ascii="Simplified Arabic" w:eastAsia="Times New Roman" w:hAnsi="Simplified Arabic" w:cs="Simplified Arabic"/>
                <w:b/>
                <w:bCs/>
                <w:color w:val="000000"/>
                <w:sz w:val="24"/>
                <w:szCs w:val="24"/>
                <w:rtl/>
              </w:rPr>
              <w:t>8</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7.2</w:t>
            </w:r>
          </w:p>
        </w:tc>
      </w:tr>
      <w:tr w:rsidR="00A83768" w:rsidRPr="00A83768" w:rsidTr="00DD570A">
        <w:trPr>
          <w:trHeight w:val="701"/>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tl/>
              </w:rPr>
              <w:t>النسبة من المجموع الكلي</w:t>
            </w:r>
          </w:p>
        </w:tc>
        <w:tc>
          <w:tcPr>
            <w:tcW w:w="157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7.9</w:t>
            </w:r>
          </w:p>
        </w:tc>
        <w:tc>
          <w:tcPr>
            <w:tcW w:w="17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13.8</w:t>
            </w:r>
          </w:p>
        </w:tc>
        <w:tc>
          <w:tcPr>
            <w:tcW w:w="16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33.3</w:t>
            </w:r>
          </w:p>
        </w:tc>
        <w:tc>
          <w:tcPr>
            <w:tcW w:w="170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Pr>
              <w:t>45.0</w:t>
            </w:r>
          </w:p>
        </w:tc>
      </w:tr>
    </w:tbl>
    <w:p w:rsidR="00A83768" w:rsidRPr="00A83768" w:rsidRDefault="00A83768" w:rsidP="00A83768">
      <w:pPr>
        <w:spacing w:after="0" w:line="240" w:lineRule="auto"/>
        <w:jc w:val="center"/>
        <w:rPr>
          <w:rFonts w:ascii="Calibri" w:eastAsia="Calibri" w:hAnsi="Calibri" w:cs="Simplified Arabic"/>
          <w:b/>
          <w:bCs/>
          <w:sz w:val="28"/>
          <w:szCs w:val="28"/>
          <w:rtl/>
          <w:lang w:bidi="ar-IQ"/>
        </w:rPr>
      </w:pPr>
      <w:r w:rsidRPr="00A83768">
        <w:rPr>
          <w:rFonts w:ascii="Calibri" w:eastAsia="Calibri" w:hAnsi="Calibri" w:cs="Simplified Arabic" w:hint="cs"/>
          <w:b/>
          <w:bCs/>
          <w:sz w:val="28"/>
          <w:szCs w:val="28"/>
          <w:rtl/>
          <w:lang w:bidi="ar-IQ"/>
        </w:rPr>
        <w:t xml:space="preserve">المصدر/ بالاعتماد على وزارة النقل والمواصلات الهيئة العامة </w:t>
      </w:r>
      <w:proofErr w:type="spellStart"/>
      <w:r w:rsidRPr="00A83768">
        <w:rPr>
          <w:rFonts w:ascii="Calibri" w:eastAsia="Calibri" w:hAnsi="Calibri" w:cs="Simplified Arabic" w:hint="cs"/>
          <w:b/>
          <w:bCs/>
          <w:sz w:val="28"/>
          <w:szCs w:val="28"/>
          <w:rtl/>
          <w:lang w:bidi="ar-IQ"/>
        </w:rPr>
        <w:t>للانواء</w:t>
      </w:r>
      <w:proofErr w:type="spellEnd"/>
      <w:r w:rsidRPr="00A83768">
        <w:rPr>
          <w:rFonts w:ascii="Calibri" w:eastAsia="Calibri" w:hAnsi="Calibri" w:cs="Simplified Arabic" w:hint="cs"/>
          <w:b/>
          <w:bCs/>
          <w:sz w:val="28"/>
          <w:szCs w:val="28"/>
          <w:rtl/>
          <w:lang w:bidi="ar-IQ"/>
        </w:rPr>
        <w:t xml:space="preserve"> الجوية والرصد الزلزالي/ قسم المناخ (بيانات غير منشورة)</w:t>
      </w:r>
    </w:p>
    <w:p w:rsidR="00A83768" w:rsidRPr="00A83768" w:rsidRDefault="00A83768" w:rsidP="00A83768">
      <w:pPr>
        <w:spacing w:after="0" w:line="240" w:lineRule="auto"/>
        <w:jc w:val="center"/>
        <w:rPr>
          <w:rFonts w:ascii="Calibri" w:eastAsia="Calibri" w:hAnsi="Calibri" w:cs="Simplified Arabic"/>
          <w:b/>
          <w:bCs/>
          <w:sz w:val="28"/>
          <w:szCs w:val="28"/>
          <w:rtl/>
          <w:lang w:bidi="ar-IQ"/>
        </w:rPr>
      </w:pPr>
    </w:p>
    <w:p w:rsidR="00A83768" w:rsidRPr="00A83768" w:rsidRDefault="00A83768" w:rsidP="00A83768">
      <w:pPr>
        <w:spacing w:after="0" w:line="240" w:lineRule="auto"/>
        <w:jc w:val="center"/>
        <w:rPr>
          <w:rFonts w:ascii="Calibri" w:eastAsia="Calibri" w:hAnsi="Calibri" w:cs="Simplified Arabic"/>
          <w:b/>
          <w:bCs/>
          <w:sz w:val="28"/>
          <w:szCs w:val="28"/>
          <w:rtl/>
          <w:lang w:bidi="ar-IQ"/>
        </w:rPr>
      </w:pPr>
    </w:p>
    <w:p w:rsidR="00A83768" w:rsidRPr="00A83768" w:rsidRDefault="00A83768" w:rsidP="00A83768">
      <w:pPr>
        <w:spacing w:after="0" w:line="240" w:lineRule="auto"/>
        <w:jc w:val="center"/>
        <w:rPr>
          <w:rFonts w:ascii="Calibri" w:eastAsia="Calibri" w:hAnsi="Calibri" w:cs="Simplified Arabic"/>
          <w:b/>
          <w:bCs/>
          <w:sz w:val="28"/>
          <w:szCs w:val="28"/>
          <w:rtl/>
          <w:lang w:bidi="ar-IQ"/>
        </w:rPr>
      </w:pPr>
    </w:p>
    <w:p w:rsidR="00A83768" w:rsidRPr="00A83768" w:rsidRDefault="00A83768" w:rsidP="00A83768">
      <w:pPr>
        <w:spacing w:after="0" w:line="240" w:lineRule="auto"/>
        <w:jc w:val="center"/>
        <w:rPr>
          <w:rFonts w:ascii="Calibri" w:eastAsia="Calibri" w:hAnsi="Calibri" w:cs="Simplified Arabic"/>
          <w:b/>
          <w:bCs/>
          <w:sz w:val="28"/>
          <w:szCs w:val="28"/>
          <w:rtl/>
          <w:lang w:bidi="ar-IQ"/>
        </w:rPr>
      </w:pPr>
    </w:p>
    <w:p w:rsidR="00A83768" w:rsidRPr="00A83768" w:rsidRDefault="00A83768" w:rsidP="00A83768">
      <w:pPr>
        <w:spacing w:after="0" w:line="240" w:lineRule="auto"/>
        <w:jc w:val="center"/>
        <w:rPr>
          <w:rFonts w:ascii="Calibri" w:eastAsia="Calibri" w:hAnsi="Calibri" w:cs="Simplified Arabic"/>
          <w:b/>
          <w:bCs/>
          <w:sz w:val="28"/>
          <w:szCs w:val="28"/>
          <w:rtl/>
          <w:lang w:bidi="ar-IQ"/>
        </w:rPr>
      </w:pPr>
    </w:p>
    <w:p w:rsidR="00A83768" w:rsidRPr="00A83768" w:rsidRDefault="00A83768" w:rsidP="00A83768">
      <w:pPr>
        <w:spacing w:after="0" w:line="240" w:lineRule="auto"/>
        <w:jc w:val="center"/>
        <w:rPr>
          <w:rFonts w:ascii="Calibri" w:eastAsia="Calibri" w:hAnsi="Calibri" w:cs="Simplified Arabic"/>
          <w:b/>
          <w:bCs/>
          <w:sz w:val="28"/>
          <w:szCs w:val="28"/>
          <w:rtl/>
          <w:lang w:bidi="ar-IQ"/>
        </w:rPr>
      </w:pPr>
    </w:p>
    <w:p w:rsidR="00A83768" w:rsidRPr="00A83768" w:rsidRDefault="00A83768" w:rsidP="00A83768">
      <w:pPr>
        <w:spacing w:after="0" w:line="240" w:lineRule="auto"/>
        <w:jc w:val="center"/>
        <w:rPr>
          <w:rFonts w:ascii="Calibri" w:eastAsia="Calibri" w:hAnsi="Calibri" w:cs="Simplified Arabic"/>
          <w:b/>
          <w:bCs/>
          <w:sz w:val="28"/>
          <w:szCs w:val="28"/>
          <w:rtl/>
          <w:lang w:bidi="ar-IQ"/>
        </w:rPr>
      </w:pPr>
    </w:p>
    <w:p w:rsidR="00A83768" w:rsidRPr="00A83768" w:rsidRDefault="00A83768" w:rsidP="00A83768">
      <w:pPr>
        <w:spacing w:after="0" w:line="240" w:lineRule="auto"/>
        <w:jc w:val="center"/>
        <w:rPr>
          <w:rFonts w:ascii="Calibri" w:eastAsia="Calibri" w:hAnsi="Calibri" w:cs="Simplified Arabic"/>
          <w:b/>
          <w:bCs/>
          <w:sz w:val="28"/>
          <w:szCs w:val="28"/>
          <w:rtl/>
          <w:lang w:bidi="ar-IQ"/>
        </w:rPr>
      </w:pPr>
    </w:p>
    <w:tbl>
      <w:tblPr>
        <w:tblpPr w:leftFromText="180" w:rightFromText="180" w:vertAnchor="text" w:horzAnchor="margin" w:tblpXSpec="center" w:tblpY="1248"/>
        <w:bidiVisual/>
        <w:tblW w:w="8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6"/>
        <w:gridCol w:w="736"/>
        <w:gridCol w:w="818"/>
        <w:gridCol w:w="736"/>
        <w:gridCol w:w="818"/>
        <w:gridCol w:w="736"/>
        <w:gridCol w:w="818"/>
        <w:gridCol w:w="736"/>
        <w:gridCol w:w="831"/>
      </w:tblGrid>
      <w:tr w:rsidR="00A83768" w:rsidRPr="00A83768" w:rsidTr="00DD570A">
        <w:trPr>
          <w:trHeight w:val="271"/>
        </w:trPr>
        <w:tc>
          <w:tcPr>
            <w:tcW w:w="2026" w:type="dxa"/>
            <w:shd w:val="clear" w:color="auto" w:fill="D9D9D9" w:themeFill="background1" w:themeFillShade="D9"/>
            <w:noWrap/>
            <w:vAlign w:val="center"/>
            <w:hideMark/>
          </w:tcPr>
          <w:p w:rsidR="00A83768" w:rsidRPr="00A83768" w:rsidRDefault="00A83768" w:rsidP="00A83768">
            <w:pPr>
              <w:bidi w:val="0"/>
              <w:spacing w:after="0" w:line="240" w:lineRule="auto"/>
              <w:jc w:val="center"/>
              <w:rPr>
                <w:rFonts w:ascii="Simplified Arabic" w:eastAsia="Times New Roman" w:hAnsi="Simplified Arabic" w:cs="Simplified Arabic"/>
                <w:b/>
                <w:bCs/>
                <w:color w:val="000000"/>
                <w:sz w:val="24"/>
                <w:szCs w:val="24"/>
              </w:rPr>
            </w:pPr>
          </w:p>
        </w:tc>
        <w:tc>
          <w:tcPr>
            <w:tcW w:w="1554" w:type="dxa"/>
            <w:gridSpan w:val="2"/>
            <w:shd w:val="clear" w:color="auto" w:fill="D9D9D9" w:themeFill="background1" w:themeFillShade="D9"/>
            <w:noWrap/>
            <w:vAlign w:val="center"/>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tl/>
              </w:rPr>
              <w:t xml:space="preserve">شمالية شرقية </w:t>
            </w:r>
            <w:proofErr w:type="gramStart"/>
            <w:r w:rsidRPr="00A83768">
              <w:rPr>
                <w:rFonts w:ascii="Simplified Arabic" w:eastAsia="Times New Roman" w:hAnsi="Simplified Arabic" w:cs="Simplified Arabic"/>
                <w:b/>
                <w:bCs/>
                <w:color w:val="000000"/>
                <w:sz w:val="24"/>
                <w:szCs w:val="24"/>
                <w:rtl/>
              </w:rPr>
              <w:t>وشرقية</w:t>
            </w:r>
            <w:proofErr w:type="gramEnd"/>
          </w:p>
        </w:tc>
        <w:tc>
          <w:tcPr>
            <w:tcW w:w="1554" w:type="dxa"/>
            <w:gridSpan w:val="2"/>
            <w:shd w:val="clear" w:color="auto" w:fill="D9D9D9" w:themeFill="background1" w:themeFillShade="D9"/>
            <w:noWrap/>
            <w:vAlign w:val="center"/>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tl/>
              </w:rPr>
              <w:t xml:space="preserve">جنوبية شرقية </w:t>
            </w:r>
            <w:proofErr w:type="gramStart"/>
            <w:r w:rsidRPr="00A83768">
              <w:rPr>
                <w:rFonts w:ascii="Simplified Arabic" w:eastAsia="Times New Roman" w:hAnsi="Simplified Arabic" w:cs="Simplified Arabic"/>
                <w:b/>
                <w:bCs/>
                <w:color w:val="000000"/>
                <w:sz w:val="24"/>
                <w:szCs w:val="24"/>
                <w:rtl/>
              </w:rPr>
              <w:t>وجنوبية</w:t>
            </w:r>
            <w:proofErr w:type="gramEnd"/>
          </w:p>
        </w:tc>
        <w:tc>
          <w:tcPr>
            <w:tcW w:w="1554" w:type="dxa"/>
            <w:gridSpan w:val="2"/>
            <w:shd w:val="clear" w:color="auto" w:fill="D9D9D9" w:themeFill="background1" w:themeFillShade="D9"/>
            <w:noWrap/>
            <w:vAlign w:val="center"/>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tl/>
              </w:rPr>
              <w:t xml:space="preserve">جنوبية غربية </w:t>
            </w:r>
            <w:proofErr w:type="gramStart"/>
            <w:r w:rsidRPr="00A83768">
              <w:rPr>
                <w:rFonts w:ascii="Simplified Arabic" w:eastAsia="Times New Roman" w:hAnsi="Simplified Arabic" w:cs="Simplified Arabic"/>
                <w:b/>
                <w:bCs/>
                <w:color w:val="000000"/>
                <w:sz w:val="24"/>
                <w:szCs w:val="24"/>
                <w:rtl/>
              </w:rPr>
              <w:t>وغربية</w:t>
            </w:r>
            <w:proofErr w:type="gramEnd"/>
          </w:p>
        </w:tc>
        <w:tc>
          <w:tcPr>
            <w:tcW w:w="1567" w:type="dxa"/>
            <w:gridSpan w:val="2"/>
            <w:shd w:val="clear" w:color="auto" w:fill="D9D9D9" w:themeFill="background1" w:themeFillShade="D9"/>
            <w:noWrap/>
            <w:vAlign w:val="center"/>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tl/>
              </w:rPr>
              <w:t xml:space="preserve">شمالية غربية </w:t>
            </w:r>
            <w:proofErr w:type="gramStart"/>
            <w:r w:rsidRPr="00A83768">
              <w:rPr>
                <w:rFonts w:ascii="Simplified Arabic" w:eastAsia="Times New Roman" w:hAnsi="Simplified Arabic" w:cs="Simplified Arabic"/>
                <w:b/>
                <w:bCs/>
                <w:color w:val="000000"/>
                <w:sz w:val="24"/>
                <w:szCs w:val="24"/>
                <w:rtl/>
              </w:rPr>
              <w:t>وشمالية</w:t>
            </w:r>
            <w:proofErr w:type="gramEnd"/>
          </w:p>
        </w:tc>
      </w:tr>
      <w:tr w:rsidR="00A83768" w:rsidRPr="00A83768" w:rsidTr="00DD570A">
        <w:trPr>
          <w:trHeight w:val="271"/>
        </w:trPr>
        <w:tc>
          <w:tcPr>
            <w:tcW w:w="2026" w:type="dxa"/>
            <w:shd w:val="clear" w:color="auto" w:fill="D9D9D9" w:themeFill="background1" w:themeFillShade="D9"/>
            <w:noWrap/>
            <w:vAlign w:val="center"/>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tl/>
              </w:rPr>
              <w:t>الشهر</w:t>
            </w:r>
          </w:p>
        </w:tc>
        <w:tc>
          <w:tcPr>
            <w:tcW w:w="736" w:type="dxa"/>
            <w:shd w:val="clear" w:color="auto" w:fill="D9D9D9" w:themeFill="background1" w:themeFillShade="D9"/>
            <w:noWrap/>
            <w:vAlign w:val="center"/>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4"/>
                <w:szCs w:val="24"/>
              </w:rPr>
            </w:pPr>
            <w:proofErr w:type="spellStart"/>
            <w:r w:rsidRPr="00A83768">
              <w:rPr>
                <w:rFonts w:ascii="Simplified Arabic" w:eastAsia="Times New Roman" w:hAnsi="Simplified Arabic" w:cs="Simplified Arabic"/>
                <w:b/>
                <w:bCs/>
                <w:color w:val="000000"/>
                <w:sz w:val="24"/>
                <w:szCs w:val="24"/>
                <w:rtl/>
              </w:rPr>
              <w:t>حانفين</w:t>
            </w:r>
            <w:proofErr w:type="spellEnd"/>
          </w:p>
        </w:tc>
        <w:tc>
          <w:tcPr>
            <w:tcW w:w="818" w:type="dxa"/>
            <w:shd w:val="clear" w:color="auto" w:fill="D9D9D9" w:themeFill="background1" w:themeFillShade="D9"/>
            <w:noWrap/>
            <w:vAlign w:val="center"/>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4"/>
                <w:szCs w:val="24"/>
                <w:rtl/>
                <w:lang w:bidi="ar-IQ"/>
              </w:rPr>
            </w:pPr>
            <w:r w:rsidRPr="00A83768">
              <w:rPr>
                <w:rFonts w:ascii="Simplified Arabic" w:eastAsia="Times New Roman" w:hAnsi="Simplified Arabic" w:cs="Simplified Arabic"/>
                <w:b/>
                <w:bCs/>
                <w:color w:val="000000"/>
                <w:sz w:val="24"/>
                <w:szCs w:val="24"/>
                <w:rtl/>
              </w:rPr>
              <w:t>الخالص</w:t>
            </w:r>
          </w:p>
        </w:tc>
        <w:tc>
          <w:tcPr>
            <w:tcW w:w="736" w:type="dxa"/>
            <w:shd w:val="clear" w:color="auto" w:fill="D9D9D9" w:themeFill="background1" w:themeFillShade="D9"/>
            <w:noWrap/>
            <w:vAlign w:val="center"/>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4"/>
                <w:szCs w:val="24"/>
              </w:rPr>
            </w:pPr>
            <w:proofErr w:type="spellStart"/>
            <w:r w:rsidRPr="00A83768">
              <w:rPr>
                <w:rFonts w:ascii="Simplified Arabic" w:eastAsia="Times New Roman" w:hAnsi="Simplified Arabic" w:cs="Simplified Arabic"/>
                <w:b/>
                <w:bCs/>
                <w:color w:val="000000"/>
                <w:sz w:val="24"/>
                <w:szCs w:val="24"/>
                <w:rtl/>
              </w:rPr>
              <w:t>حانفين</w:t>
            </w:r>
            <w:proofErr w:type="spellEnd"/>
          </w:p>
        </w:tc>
        <w:tc>
          <w:tcPr>
            <w:tcW w:w="818" w:type="dxa"/>
            <w:shd w:val="clear" w:color="auto" w:fill="D9D9D9" w:themeFill="background1" w:themeFillShade="D9"/>
            <w:noWrap/>
            <w:vAlign w:val="center"/>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tl/>
              </w:rPr>
              <w:t>الخالص</w:t>
            </w:r>
          </w:p>
        </w:tc>
        <w:tc>
          <w:tcPr>
            <w:tcW w:w="736" w:type="dxa"/>
            <w:shd w:val="clear" w:color="auto" w:fill="D9D9D9" w:themeFill="background1" w:themeFillShade="D9"/>
            <w:noWrap/>
            <w:vAlign w:val="center"/>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4"/>
                <w:szCs w:val="24"/>
              </w:rPr>
            </w:pPr>
            <w:proofErr w:type="spellStart"/>
            <w:r w:rsidRPr="00A83768">
              <w:rPr>
                <w:rFonts w:ascii="Simplified Arabic" w:eastAsia="Times New Roman" w:hAnsi="Simplified Arabic" w:cs="Simplified Arabic"/>
                <w:b/>
                <w:bCs/>
                <w:color w:val="000000"/>
                <w:sz w:val="24"/>
                <w:szCs w:val="24"/>
                <w:rtl/>
              </w:rPr>
              <w:t>حانفين</w:t>
            </w:r>
            <w:proofErr w:type="spellEnd"/>
          </w:p>
        </w:tc>
        <w:tc>
          <w:tcPr>
            <w:tcW w:w="818" w:type="dxa"/>
            <w:shd w:val="clear" w:color="auto" w:fill="D9D9D9" w:themeFill="background1" w:themeFillShade="D9"/>
            <w:noWrap/>
            <w:vAlign w:val="center"/>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tl/>
              </w:rPr>
              <w:t>الخالص</w:t>
            </w:r>
          </w:p>
        </w:tc>
        <w:tc>
          <w:tcPr>
            <w:tcW w:w="736" w:type="dxa"/>
            <w:shd w:val="clear" w:color="auto" w:fill="D9D9D9" w:themeFill="background1" w:themeFillShade="D9"/>
            <w:noWrap/>
            <w:vAlign w:val="center"/>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4"/>
                <w:szCs w:val="24"/>
              </w:rPr>
            </w:pPr>
            <w:proofErr w:type="spellStart"/>
            <w:r w:rsidRPr="00A83768">
              <w:rPr>
                <w:rFonts w:ascii="Simplified Arabic" w:eastAsia="Times New Roman" w:hAnsi="Simplified Arabic" w:cs="Simplified Arabic"/>
                <w:b/>
                <w:bCs/>
                <w:color w:val="000000"/>
                <w:sz w:val="24"/>
                <w:szCs w:val="24"/>
                <w:rtl/>
              </w:rPr>
              <w:t>حانفين</w:t>
            </w:r>
            <w:proofErr w:type="spellEnd"/>
          </w:p>
        </w:tc>
        <w:tc>
          <w:tcPr>
            <w:tcW w:w="831" w:type="dxa"/>
            <w:shd w:val="clear" w:color="auto" w:fill="D9D9D9" w:themeFill="background1" w:themeFillShade="D9"/>
            <w:noWrap/>
            <w:vAlign w:val="center"/>
            <w:hideMark/>
          </w:tcPr>
          <w:p w:rsidR="00A83768" w:rsidRPr="00A83768" w:rsidRDefault="00A83768" w:rsidP="00A83768">
            <w:pPr>
              <w:spacing w:after="0" w:line="240" w:lineRule="auto"/>
              <w:jc w:val="center"/>
              <w:rPr>
                <w:rFonts w:ascii="Simplified Arabic" w:eastAsia="Times New Roman" w:hAnsi="Simplified Arabic" w:cs="Simplified Arabic"/>
                <w:b/>
                <w:bCs/>
                <w:color w:val="000000"/>
                <w:sz w:val="24"/>
                <w:szCs w:val="24"/>
              </w:rPr>
            </w:pPr>
            <w:r w:rsidRPr="00A83768">
              <w:rPr>
                <w:rFonts w:ascii="Simplified Arabic" w:eastAsia="Times New Roman" w:hAnsi="Simplified Arabic" w:cs="Simplified Arabic"/>
                <w:b/>
                <w:bCs/>
                <w:color w:val="000000"/>
                <w:sz w:val="24"/>
                <w:szCs w:val="24"/>
                <w:rtl/>
              </w:rPr>
              <w:t>الخالص</w:t>
            </w:r>
          </w:p>
        </w:tc>
      </w:tr>
      <w:tr w:rsidR="00A83768" w:rsidRPr="00A83768" w:rsidTr="00DD570A">
        <w:trPr>
          <w:trHeight w:val="271"/>
        </w:trPr>
        <w:tc>
          <w:tcPr>
            <w:tcW w:w="2026" w:type="dxa"/>
            <w:noWrap/>
            <w:vAlign w:val="center"/>
            <w:hideMark/>
          </w:tcPr>
          <w:p w:rsidR="00A83768" w:rsidRPr="00A83768" w:rsidRDefault="00A83768" w:rsidP="00A83768">
            <w:pPr>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tl/>
              </w:rPr>
              <w:t>تشرين اول</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2.8</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0.0</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0.0</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1.6</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6.6</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2.0</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1.9</w:t>
            </w:r>
          </w:p>
        </w:tc>
        <w:tc>
          <w:tcPr>
            <w:tcW w:w="831"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6.8</w:t>
            </w:r>
          </w:p>
        </w:tc>
      </w:tr>
      <w:tr w:rsidR="00A83768" w:rsidRPr="00A83768" w:rsidTr="00DD570A">
        <w:trPr>
          <w:trHeight w:val="271"/>
        </w:trPr>
        <w:tc>
          <w:tcPr>
            <w:tcW w:w="2026" w:type="dxa"/>
            <w:noWrap/>
            <w:vAlign w:val="center"/>
            <w:hideMark/>
          </w:tcPr>
          <w:p w:rsidR="00A83768" w:rsidRPr="00A83768" w:rsidRDefault="00A83768" w:rsidP="00A83768">
            <w:pPr>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tl/>
              </w:rPr>
              <w:t>تشرين ثاني</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2.8</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0.0</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1.6</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9.5</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6.6</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0.7</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1.9</w:t>
            </w:r>
          </w:p>
        </w:tc>
        <w:tc>
          <w:tcPr>
            <w:tcW w:w="831"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6.8</w:t>
            </w:r>
          </w:p>
        </w:tc>
      </w:tr>
      <w:tr w:rsidR="00A83768" w:rsidRPr="00A83768" w:rsidTr="00DD570A">
        <w:trPr>
          <w:trHeight w:val="271"/>
        </w:trPr>
        <w:tc>
          <w:tcPr>
            <w:tcW w:w="2026" w:type="dxa"/>
            <w:noWrap/>
            <w:vAlign w:val="center"/>
            <w:hideMark/>
          </w:tcPr>
          <w:p w:rsidR="00A83768" w:rsidRPr="00A83768" w:rsidRDefault="00A83768" w:rsidP="00A83768">
            <w:pPr>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tl/>
              </w:rPr>
              <w:t>كانون اول</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16.7</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0.0</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1.6</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12.7</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5.3</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0.0</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2.4</w:t>
            </w:r>
          </w:p>
        </w:tc>
        <w:tc>
          <w:tcPr>
            <w:tcW w:w="831"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6.3</w:t>
            </w:r>
          </w:p>
        </w:tc>
      </w:tr>
      <w:tr w:rsidR="00A83768" w:rsidRPr="00A83768" w:rsidTr="00DD570A">
        <w:trPr>
          <w:trHeight w:val="271"/>
        </w:trPr>
        <w:tc>
          <w:tcPr>
            <w:tcW w:w="2026" w:type="dxa"/>
            <w:noWrap/>
            <w:vAlign w:val="center"/>
            <w:hideMark/>
          </w:tcPr>
          <w:p w:rsidR="00A83768" w:rsidRPr="00A83768" w:rsidRDefault="00A83768" w:rsidP="00A83768">
            <w:pPr>
              <w:spacing w:after="0" w:line="240" w:lineRule="auto"/>
              <w:jc w:val="center"/>
              <w:rPr>
                <w:rFonts w:ascii="Arial" w:eastAsia="Times New Roman" w:hAnsi="Arial" w:cs="Arial"/>
                <w:b/>
                <w:bCs/>
                <w:color w:val="000000"/>
                <w:sz w:val="24"/>
                <w:szCs w:val="24"/>
              </w:rPr>
            </w:pPr>
            <w:proofErr w:type="gramStart"/>
            <w:r w:rsidRPr="00A83768">
              <w:rPr>
                <w:rFonts w:ascii="Arial" w:eastAsia="Times New Roman" w:hAnsi="Arial" w:cs="Arial"/>
                <w:b/>
                <w:bCs/>
                <w:color w:val="000000"/>
                <w:sz w:val="24"/>
                <w:szCs w:val="24"/>
                <w:rtl/>
              </w:rPr>
              <w:t>كانون</w:t>
            </w:r>
            <w:proofErr w:type="gramEnd"/>
            <w:r w:rsidRPr="00A83768">
              <w:rPr>
                <w:rFonts w:ascii="Arial" w:eastAsia="Times New Roman" w:hAnsi="Arial" w:cs="Arial"/>
                <w:b/>
                <w:bCs/>
                <w:color w:val="000000"/>
                <w:sz w:val="24"/>
                <w:szCs w:val="24"/>
                <w:rtl/>
              </w:rPr>
              <w:t xml:space="preserve"> ثاني</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13.9</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0.0</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6.3</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19.0</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3.3</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0.7</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1.9</w:t>
            </w:r>
          </w:p>
        </w:tc>
        <w:tc>
          <w:tcPr>
            <w:tcW w:w="831"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3.9</w:t>
            </w:r>
          </w:p>
        </w:tc>
      </w:tr>
      <w:tr w:rsidR="00A83768" w:rsidRPr="00A83768" w:rsidTr="00DD570A">
        <w:trPr>
          <w:trHeight w:val="271"/>
        </w:trPr>
        <w:tc>
          <w:tcPr>
            <w:tcW w:w="2026" w:type="dxa"/>
            <w:noWrap/>
            <w:vAlign w:val="center"/>
            <w:hideMark/>
          </w:tcPr>
          <w:p w:rsidR="00A83768" w:rsidRPr="00A83768" w:rsidRDefault="00A83768" w:rsidP="00A83768">
            <w:pPr>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tl/>
              </w:rPr>
              <w:t>شباط</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19.4</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2.8</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7.9</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15.9</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5.3</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0.7</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1.0</w:t>
            </w:r>
          </w:p>
        </w:tc>
        <w:tc>
          <w:tcPr>
            <w:tcW w:w="831"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7.3</w:t>
            </w:r>
          </w:p>
        </w:tc>
      </w:tr>
      <w:tr w:rsidR="00A83768" w:rsidRPr="00A83768" w:rsidTr="00DD570A">
        <w:trPr>
          <w:trHeight w:val="271"/>
        </w:trPr>
        <w:tc>
          <w:tcPr>
            <w:tcW w:w="2026" w:type="dxa"/>
            <w:noWrap/>
            <w:vAlign w:val="center"/>
            <w:hideMark/>
          </w:tcPr>
          <w:p w:rsidR="00A83768" w:rsidRPr="00A83768" w:rsidRDefault="00A83768" w:rsidP="00A83768">
            <w:pPr>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tl/>
              </w:rPr>
              <w:t>اذار</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11.1</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0.0</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3.2</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14.3</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3.3</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0.0</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2.4</w:t>
            </w:r>
          </w:p>
        </w:tc>
        <w:tc>
          <w:tcPr>
            <w:tcW w:w="831"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7.8</w:t>
            </w:r>
          </w:p>
        </w:tc>
      </w:tr>
      <w:tr w:rsidR="00A83768" w:rsidRPr="00A83768" w:rsidTr="00DD570A">
        <w:trPr>
          <w:trHeight w:val="271"/>
        </w:trPr>
        <w:tc>
          <w:tcPr>
            <w:tcW w:w="2026" w:type="dxa"/>
            <w:noWrap/>
            <w:vAlign w:val="center"/>
            <w:hideMark/>
          </w:tcPr>
          <w:p w:rsidR="00A83768" w:rsidRPr="00A83768" w:rsidRDefault="00A83768" w:rsidP="00A83768">
            <w:pPr>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tl/>
              </w:rPr>
              <w:t>نيسان</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11.1</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0.0</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1.6</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3.2</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5.3</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2.6</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3.4</w:t>
            </w:r>
          </w:p>
        </w:tc>
        <w:tc>
          <w:tcPr>
            <w:tcW w:w="831"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6.3</w:t>
            </w:r>
          </w:p>
        </w:tc>
      </w:tr>
      <w:tr w:rsidR="00A83768" w:rsidRPr="00A83768" w:rsidTr="00DD570A">
        <w:trPr>
          <w:trHeight w:val="271"/>
        </w:trPr>
        <w:tc>
          <w:tcPr>
            <w:tcW w:w="2026" w:type="dxa"/>
            <w:noWrap/>
            <w:vAlign w:val="center"/>
            <w:hideMark/>
          </w:tcPr>
          <w:p w:rsidR="00A83768" w:rsidRPr="00A83768" w:rsidRDefault="00A83768" w:rsidP="00A83768">
            <w:pPr>
              <w:spacing w:after="0" w:line="240" w:lineRule="auto"/>
              <w:jc w:val="center"/>
              <w:rPr>
                <w:rFonts w:ascii="Arial" w:eastAsia="Times New Roman" w:hAnsi="Arial" w:cs="Arial"/>
                <w:b/>
                <w:bCs/>
                <w:color w:val="000000"/>
                <w:sz w:val="24"/>
                <w:szCs w:val="24"/>
              </w:rPr>
            </w:pPr>
            <w:proofErr w:type="spellStart"/>
            <w:r w:rsidRPr="00A83768">
              <w:rPr>
                <w:rFonts w:ascii="Arial" w:eastAsia="Times New Roman" w:hAnsi="Arial" w:cs="Arial"/>
                <w:b/>
                <w:bCs/>
                <w:color w:val="000000"/>
                <w:sz w:val="24"/>
                <w:szCs w:val="24"/>
                <w:rtl/>
              </w:rPr>
              <w:t>مايس</w:t>
            </w:r>
            <w:proofErr w:type="spellEnd"/>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5.6</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5.6</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1.6</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0.0</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5.3</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3.9</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2.9</w:t>
            </w:r>
          </w:p>
        </w:tc>
        <w:tc>
          <w:tcPr>
            <w:tcW w:w="831"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5.8</w:t>
            </w:r>
          </w:p>
        </w:tc>
      </w:tr>
      <w:tr w:rsidR="00A83768" w:rsidRPr="00A83768" w:rsidTr="00DD570A">
        <w:trPr>
          <w:trHeight w:val="271"/>
        </w:trPr>
        <w:tc>
          <w:tcPr>
            <w:tcW w:w="2026" w:type="dxa"/>
            <w:noWrap/>
            <w:vAlign w:val="center"/>
            <w:hideMark/>
          </w:tcPr>
          <w:p w:rsidR="00A83768" w:rsidRPr="00A83768" w:rsidRDefault="00A83768" w:rsidP="00A83768">
            <w:pPr>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tl/>
              </w:rPr>
              <w:t>حزيران</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2.8</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0.0</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0.0</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0.0</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5.9</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6.6</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2.9</w:t>
            </w:r>
          </w:p>
        </w:tc>
        <w:tc>
          <w:tcPr>
            <w:tcW w:w="831"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4.9</w:t>
            </w:r>
          </w:p>
        </w:tc>
      </w:tr>
      <w:tr w:rsidR="00A83768" w:rsidRPr="00A83768" w:rsidTr="00DD570A">
        <w:trPr>
          <w:trHeight w:val="271"/>
        </w:trPr>
        <w:tc>
          <w:tcPr>
            <w:tcW w:w="2026" w:type="dxa"/>
            <w:noWrap/>
            <w:vAlign w:val="center"/>
            <w:hideMark/>
          </w:tcPr>
          <w:p w:rsidR="00A83768" w:rsidRPr="00A83768" w:rsidRDefault="00A83768" w:rsidP="00A83768">
            <w:pPr>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tl/>
              </w:rPr>
              <w:t>تموز</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0.0</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0.0</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0.0</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0.0</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7.9</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4.6</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2.4</w:t>
            </w:r>
          </w:p>
        </w:tc>
        <w:tc>
          <w:tcPr>
            <w:tcW w:w="831"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5.8</w:t>
            </w:r>
          </w:p>
        </w:tc>
      </w:tr>
      <w:tr w:rsidR="00A83768" w:rsidRPr="00A83768" w:rsidTr="00DD570A">
        <w:trPr>
          <w:trHeight w:val="271"/>
        </w:trPr>
        <w:tc>
          <w:tcPr>
            <w:tcW w:w="2026" w:type="dxa"/>
            <w:noWrap/>
            <w:vAlign w:val="center"/>
            <w:hideMark/>
          </w:tcPr>
          <w:p w:rsidR="00A83768" w:rsidRPr="00A83768" w:rsidRDefault="00A83768" w:rsidP="00A83768">
            <w:pPr>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tl/>
              </w:rPr>
              <w:t>اب</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2.8</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0.0</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0.0</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0.0</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7.9</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4.6</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1.9</w:t>
            </w:r>
          </w:p>
        </w:tc>
        <w:tc>
          <w:tcPr>
            <w:tcW w:w="831"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4.9</w:t>
            </w:r>
          </w:p>
        </w:tc>
      </w:tr>
      <w:tr w:rsidR="00A83768" w:rsidRPr="00A83768" w:rsidTr="00DD570A">
        <w:trPr>
          <w:trHeight w:val="271"/>
        </w:trPr>
        <w:tc>
          <w:tcPr>
            <w:tcW w:w="2026" w:type="dxa"/>
            <w:noWrap/>
            <w:vAlign w:val="center"/>
            <w:hideMark/>
          </w:tcPr>
          <w:p w:rsidR="00A83768" w:rsidRPr="00A83768" w:rsidRDefault="00A83768" w:rsidP="00A83768">
            <w:pPr>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tl/>
              </w:rPr>
              <w:t>ايلول</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2.8</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0.0</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0.0</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0.0</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7.2</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3.9</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2.4</w:t>
            </w:r>
          </w:p>
        </w:tc>
        <w:tc>
          <w:tcPr>
            <w:tcW w:w="831"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5.8</w:t>
            </w:r>
          </w:p>
        </w:tc>
      </w:tr>
      <w:tr w:rsidR="00A83768" w:rsidRPr="00A83768" w:rsidTr="00DD570A">
        <w:trPr>
          <w:trHeight w:val="271"/>
        </w:trPr>
        <w:tc>
          <w:tcPr>
            <w:tcW w:w="2026" w:type="dxa"/>
            <w:noWrap/>
            <w:vAlign w:val="center"/>
            <w:hideMark/>
          </w:tcPr>
          <w:p w:rsidR="00A83768" w:rsidRPr="00A83768" w:rsidRDefault="00A83768" w:rsidP="00A83768">
            <w:pPr>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tl/>
              </w:rPr>
              <w:t>النسبة المئوية لكل محطة</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7.2</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0.7</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3.3</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10.5</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23.2</w:t>
            </w:r>
          </w:p>
        </w:tc>
        <w:tc>
          <w:tcPr>
            <w:tcW w:w="818"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10.1</w:t>
            </w:r>
          </w:p>
        </w:tc>
        <w:tc>
          <w:tcPr>
            <w:tcW w:w="736"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12.5</w:t>
            </w:r>
          </w:p>
        </w:tc>
        <w:tc>
          <w:tcPr>
            <w:tcW w:w="831" w:type="dxa"/>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32.6</w:t>
            </w:r>
          </w:p>
        </w:tc>
      </w:tr>
      <w:tr w:rsidR="00A83768" w:rsidRPr="00A83768" w:rsidTr="00DD570A">
        <w:trPr>
          <w:trHeight w:val="271"/>
        </w:trPr>
        <w:tc>
          <w:tcPr>
            <w:tcW w:w="2026" w:type="dxa"/>
            <w:noWrap/>
            <w:vAlign w:val="center"/>
            <w:hideMark/>
          </w:tcPr>
          <w:p w:rsidR="00A83768" w:rsidRPr="00A83768" w:rsidRDefault="00A83768" w:rsidP="00A83768">
            <w:pPr>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tl/>
              </w:rPr>
              <w:t>النسبة الم</w:t>
            </w:r>
            <w:r w:rsidRPr="00A83768">
              <w:rPr>
                <w:rFonts w:ascii="Arial" w:eastAsia="Times New Roman" w:hAnsi="Arial" w:cs="Arial" w:hint="cs"/>
                <w:b/>
                <w:bCs/>
                <w:color w:val="000000"/>
                <w:sz w:val="24"/>
                <w:szCs w:val="24"/>
                <w:rtl/>
              </w:rPr>
              <w:t>ئ</w:t>
            </w:r>
            <w:r w:rsidRPr="00A83768">
              <w:rPr>
                <w:rFonts w:ascii="Arial" w:eastAsia="Times New Roman" w:hAnsi="Arial" w:cs="Arial"/>
                <w:b/>
                <w:bCs/>
                <w:color w:val="000000"/>
                <w:sz w:val="24"/>
                <w:szCs w:val="24"/>
                <w:rtl/>
              </w:rPr>
              <w:t>وية من مجموع الرياح الكلي</w:t>
            </w:r>
          </w:p>
        </w:tc>
        <w:tc>
          <w:tcPr>
            <w:tcW w:w="1554" w:type="dxa"/>
            <w:gridSpan w:val="2"/>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7.9</w:t>
            </w:r>
          </w:p>
        </w:tc>
        <w:tc>
          <w:tcPr>
            <w:tcW w:w="1554" w:type="dxa"/>
            <w:gridSpan w:val="2"/>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13.8</w:t>
            </w:r>
          </w:p>
        </w:tc>
        <w:tc>
          <w:tcPr>
            <w:tcW w:w="1554" w:type="dxa"/>
            <w:gridSpan w:val="2"/>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33.3</w:t>
            </w:r>
          </w:p>
        </w:tc>
        <w:tc>
          <w:tcPr>
            <w:tcW w:w="1567" w:type="dxa"/>
            <w:gridSpan w:val="2"/>
            <w:noWrap/>
            <w:vAlign w:val="center"/>
            <w:hideMark/>
          </w:tcPr>
          <w:p w:rsidR="00A83768" w:rsidRPr="00A83768" w:rsidRDefault="00A83768" w:rsidP="00A83768">
            <w:pPr>
              <w:bidi w:val="0"/>
              <w:spacing w:after="0" w:line="240" w:lineRule="auto"/>
              <w:jc w:val="center"/>
              <w:rPr>
                <w:rFonts w:ascii="Arial" w:eastAsia="Times New Roman" w:hAnsi="Arial" w:cs="Arial"/>
                <w:b/>
                <w:bCs/>
                <w:color w:val="000000"/>
                <w:sz w:val="24"/>
                <w:szCs w:val="24"/>
              </w:rPr>
            </w:pPr>
            <w:r w:rsidRPr="00A83768">
              <w:rPr>
                <w:rFonts w:ascii="Arial" w:eastAsia="Times New Roman" w:hAnsi="Arial" w:cs="Arial"/>
                <w:b/>
                <w:bCs/>
                <w:color w:val="000000"/>
                <w:sz w:val="24"/>
                <w:szCs w:val="24"/>
              </w:rPr>
              <w:t>45.0</w:t>
            </w:r>
          </w:p>
        </w:tc>
      </w:tr>
    </w:tbl>
    <w:p w:rsidR="00A83768" w:rsidRPr="00A83768" w:rsidRDefault="00A83768" w:rsidP="00A83768">
      <w:pPr>
        <w:spacing w:after="0" w:line="240" w:lineRule="auto"/>
        <w:jc w:val="center"/>
        <w:rPr>
          <w:rFonts w:ascii="Calibri" w:eastAsia="Calibri" w:hAnsi="Calibri" w:cs="Simplified Arabic"/>
          <w:b/>
          <w:bCs/>
          <w:sz w:val="32"/>
          <w:szCs w:val="32"/>
          <w:rtl/>
          <w:lang w:bidi="ar-IQ"/>
        </w:rPr>
      </w:pPr>
      <w:r w:rsidRPr="00A83768">
        <w:rPr>
          <w:rFonts w:ascii="Calibri" w:eastAsia="Calibri" w:hAnsi="Calibri" w:cs="Simplified Arabic" w:hint="cs"/>
          <w:b/>
          <w:bCs/>
          <w:sz w:val="32"/>
          <w:szCs w:val="32"/>
          <w:rtl/>
          <w:lang w:bidi="ar-IQ"/>
        </w:rPr>
        <w:t xml:space="preserve">جـــــــــدول (2) </w:t>
      </w:r>
    </w:p>
    <w:p w:rsidR="00A83768" w:rsidRPr="00A83768" w:rsidRDefault="00A83768" w:rsidP="00A83768">
      <w:pPr>
        <w:spacing w:after="0" w:line="240" w:lineRule="auto"/>
        <w:jc w:val="center"/>
        <w:rPr>
          <w:rFonts w:ascii="Calibri" w:eastAsia="Calibri" w:hAnsi="Calibri" w:cs="Simplified Arabic"/>
          <w:b/>
          <w:bCs/>
          <w:sz w:val="32"/>
          <w:szCs w:val="32"/>
          <w:rtl/>
          <w:lang w:bidi="ar-IQ"/>
        </w:rPr>
      </w:pPr>
      <w:r w:rsidRPr="00A83768">
        <w:rPr>
          <w:rFonts w:ascii="Calibri" w:eastAsia="Calibri" w:hAnsi="Calibri" w:cs="Simplified Arabic" w:hint="cs"/>
          <w:b/>
          <w:bCs/>
          <w:sz w:val="32"/>
          <w:szCs w:val="32"/>
          <w:rtl/>
          <w:lang w:bidi="ar-IQ"/>
        </w:rPr>
        <w:t>نسبة التكرار الشهري للرياح من مجموع تكرارها</w:t>
      </w:r>
    </w:p>
    <w:p w:rsidR="00A83768" w:rsidRPr="00A83768" w:rsidRDefault="00A83768" w:rsidP="00A83768">
      <w:pPr>
        <w:tabs>
          <w:tab w:val="left" w:pos="3261"/>
        </w:tabs>
        <w:jc w:val="center"/>
        <w:rPr>
          <w:rFonts w:ascii="Calibri" w:eastAsia="Calibri" w:hAnsi="Calibri" w:cs="Simplified Arabic"/>
          <w:b/>
          <w:bCs/>
          <w:sz w:val="24"/>
          <w:szCs w:val="24"/>
          <w:rtl/>
          <w:lang w:bidi="ar-IQ"/>
        </w:rPr>
      </w:pPr>
      <w:r w:rsidRPr="00A83768">
        <w:rPr>
          <w:rFonts w:ascii="Calibri" w:eastAsia="Calibri" w:hAnsi="Calibri" w:cs="Simplified Arabic" w:hint="cs"/>
          <w:b/>
          <w:bCs/>
          <w:sz w:val="24"/>
          <w:szCs w:val="24"/>
          <w:rtl/>
          <w:lang w:bidi="ar-IQ"/>
        </w:rPr>
        <w:t xml:space="preserve">المصدر/ بالاعتماد على وزارة النقل والمواصلات الهيئة العامة </w:t>
      </w:r>
      <w:proofErr w:type="spellStart"/>
      <w:r w:rsidRPr="00A83768">
        <w:rPr>
          <w:rFonts w:ascii="Calibri" w:eastAsia="Calibri" w:hAnsi="Calibri" w:cs="Simplified Arabic" w:hint="cs"/>
          <w:b/>
          <w:bCs/>
          <w:sz w:val="24"/>
          <w:szCs w:val="24"/>
          <w:rtl/>
          <w:lang w:bidi="ar-IQ"/>
        </w:rPr>
        <w:t>للانواء</w:t>
      </w:r>
      <w:proofErr w:type="spellEnd"/>
      <w:r w:rsidRPr="00A83768">
        <w:rPr>
          <w:rFonts w:ascii="Calibri" w:eastAsia="Calibri" w:hAnsi="Calibri" w:cs="Simplified Arabic" w:hint="cs"/>
          <w:b/>
          <w:bCs/>
          <w:sz w:val="24"/>
          <w:szCs w:val="24"/>
          <w:rtl/>
          <w:lang w:bidi="ar-IQ"/>
        </w:rPr>
        <w:t xml:space="preserve"> الجوية والرصد الزلزالي/ قسم المناخ (بيانات غير منشورة).</w:t>
      </w:r>
    </w:p>
    <w:p w:rsidR="00A83768" w:rsidRPr="00A83768" w:rsidRDefault="00A83768" w:rsidP="00286DF9">
      <w:pPr>
        <w:numPr>
          <w:ilvl w:val="0"/>
          <w:numId w:val="2"/>
        </w:numPr>
        <w:tabs>
          <w:tab w:val="left" w:pos="368"/>
        </w:tabs>
        <w:spacing w:after="0" w:line="240" w:lineRule="auto"/>
        <w:ind w:hanging="58"/>
        <w:jc w:val="lowKashida"/>
        <w:rPr>
          <w:rFonts w:ascii="Simplified Arabic" w:eastAsia="Calibri" w:hAnsi="Simplified Arabic" w:cs="Simplified Arabic"/>
          <w:sz w:val="32"/>
          <w:szCs w:val="32"/>
          <w:lang w:bidi="ar-IQ"/>
        </w:rPr>
      </w:pPr>
      <w:r w:rsidRPr="00A83768">
        <w:rPr>
          <w:rFonts w:ascii="Simplified Arabic" w:eastAsia="Calibri" w:hAnsi="Simplified Arabic" w:cs="Simplified Arabic"/>
          <w:b/>
          <w:bCs/>
          <w:sz w:val="32"/>
          <w:szCs w:val="32"/>
          <w:rtl/>
          <w:lang w:bidi="ar-IQ"/>
        </w:rPr>
        <w:t>الرياح الشمالية الغربية والشمالية:</w:t>
      </w:r>
      <w:r w:rsidRPr="00A83768">
        <w:rPr>
          <w:rFonts w:ascii="Simplified Arabic" w:eastAsia="Calibri" w:hAnsi="Simplified Arabic" w:cs="Simplified Arabic"/>
          <w:sz w:val="32"/>
          <w:szCs w:val="32"/>
          <w:rtl/>
          <w:lang w:bidi="ar-IQ"/>
        </w:rPr>
        <w:t xml:space="preserve"> وهذا النوع </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 xml:space="preserve">كثر تكراراً في الاقليم اذ سجل نسبة (45.1%) من مجموع تكرار الرياح في الاقليم (37.9%) منها رياح </w:t>
      </w:r>
      <w:proofErr w:type="gramStart"/>
      <w:r w:rsidRPr="00A83768">
        <w:rPr>
          <w:rFonts w:ascii="Simplified Arabic" w:eastAsia="Calibri" w:hAnsi="Simplified Arabic" w:cs="Simplified Arabic"/>
          <w:sz w:val="32"/>
          <w:szCs w:val="32"/>
          <w:rtl/>
          <w:lang w:bidi="ar-IQ"/>
        </w:rPr>
        <w:t>شمالية</w:t>
      </w:r>
      <w:proofErr w:type="gramEnd"/>
      <w:r w:rsidRPr="00A83768">
        <w:rPr>
          <w:rFonts w:ascii="Simplified Arabic" w:eastAsia="Calibri" w:hAnsi="Simplified Arabic" w:cs="Simplified Arabic"/>
          <w:sz w:val="32"/>
          <w:szCs w:val="32"/>
          <w:rtl/>
          <w:lang w:bidi="ar-IQ"/>
        </w:rPr>
        <w:t xml:space="preserve"> غربية و(7.2%) رياح شمالية، وهذا النوع </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 xml:space="preserve">كثر تكراراً في محطة الخالص </w:t>
      </w:r>
      <w:r w:rsidRPr="00A83768">
        <w:rPr>
          <w:rFonts w:ascii="Simplified Arabic" w:eastAsia="Calibri" w:hAnsi="Simplified Arabic" w:cs="Simplified Arabic" w:hint="cs"/>
          <w:sz w:val="32"/>
          <w:szCs w:val="32"/>
          <w:rtl/>
          <w:lang w:bidi="ar-IQ"/>
        </w:rPr>
        <w:t>إ</w:t>
      </w:r>
      <w:r w:rsidRPr="00A83768">
        <w:rPr>
          <w:rFonts w:ascii="Simplified Arabic" w:eastAsia="Calibri" w:hAnsi="Simplified Arabic" w:cs="Simplified Arabic"/>
          <w:sz w:val="32"/>
          <w:szCs w:val="32"/>
          <w:rtl/>
          <w:lang w:bidi="ar-IQ"/>
        </w:rPr>
        <w:t xml:space="preserve">ذ </w:t>
      </w:r>
      <w:r w:rsidRPr="00A83768">
        <w:rPr>
          <w:rFonts w:ascii="Simplified Arabic" w:eastAsia="Calibri" w:hAnsi="Simplified Arabic" w:cs="Simplified Arabic" w:hint="cs"/>
          <w:sz w:val="32"/>
          <w:szCs w:val="32"/>
          <w:rtl/>
          <w:lang w:bidi="ar-IQ"/>
        </w:rPr>
        <w:t>إ</w:t>
      </w:r>
      <w:r w:rsidRPr="00A83768">
        <w:rPr>
          <w:rFonts w:ascii="Simplified Arabic" w:eastAsia="Calibri" w:hAnsi="Simplified Arabic" w:cs="Simplified Arabic"/>
          <w:sz w:val="32"/>
          <w:szCs w:val="32"/>
          <w:rtl/>
          <w:lang w:bidi="ar-IQ"/>
        </w:rPr>
        <w:t>ن</w:t>
      </w:r>
      <w:r w:rsidRPr="00A83768">
        <w:rPr>
          <w:rFonts w:ascii="Simplified Arabic" w:eastAsia="Calibri" w:hAnsi="Simplified Arabic" w:cs="Simplified Arabic" w:hint="cs"/>
          <w:sz w:val="32"/>
          <w:szCs w:val="32"/>
          <w:rtl/>
          <w:lang w:bidi="ar-IQ"/>
        </w:rPr>
        <w:t>ّ</w:t>
      </w:r>
      <w:r w:rsidRPr="00A83768">
        <w:rPr>
          <w:rFonts w:ascii="Simplified Arabic" w:eastAsia="Calibri" w:hAnsi="Simplified Arabic" w:cs="Simplified Arabic"/>
          <w:sz w:val="32"/>
          <w:szCs w:val="32"/>
          <w:rtl/>
          <w:lang w:bidi="ar-IQ"/>
        </w:rPr>
        <w:t xml:space="preserve"> نسبة تكرارها وصلت الى (</w:t>
      </w:r>
      <w:r w:rsidRPr="00A83768">
        <w:rPr>
          <w:rFonts w:ascii="Simplified Arabic" w:eastAsia="Calibri" w:hAnsi="Simplified Arabic" w:cs="Simplified Arabic"/>
          <w:sz w:val="32"/>
          <w:szCs w:val="32"/>
          <w:lang w:bidi="ar-IQ"/>
        </w:rPr>
        <w:t>32.6</w:t>
      </w:r>
      <w:r w:rsidRPr="00A83768">
        <w:rPr>
          <w:rFonts w:ascii="Simplified Arabic" w:eastAsia="Calibri" w:hAnsi="Simplified Arabic" w:cs="Simplified Arabic"/>
          <w:sz w:val="32"/>
          <w:szCs w:val="32"/>
          <w:rtl/>
          <w:lang w:bidi="ar-IQ"/>
        </w:rPr>
        <w:t>%) بينما كنت نسبة تكرارها في محطة خانقين</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w:t>
      </w:r>
      <w:r w:rsidRPr="00A83768">
        <w:rPr>
          <w:rFonts w:ascii="Simplified Arabic" w:eastAsia="Calibri" w:hAnsi="Simplified Arabic" w:cs="Simplified Arabic"/>
          <w:sz w:val="32"/>
          <w:szCs w:val="32"/>
          <w:lang w:bidi="ar-IQ"/>
        </w:rPr>
        <w:t>12.5</w:t>
      </w:r>
      <w:r w:rsidRPr="00A83768">
        <w:rPr>
          <w:rFonts w:ascii="Simplified Arabic" w:eastAsia="Calibri" w:hAnsi="Simplified Arabic" w:cs="Simplified Arabic"/>
          <w:sz w:val="32"/>
          <w:szCs w:val="32"/>
          <w:rtl/>
          <w:lang w:bidi="ar-IQ"/>
        </w:rPr>
        <w:t xml:space="preserve">%) وتمتاز هذه الرياح باستمرار هبوبها خلال شهور السنة حتى ان نسب تكرارها الشهري تكاد تكون متقاربة في معظم </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 xml:space="preserve">شهر السنة.  </w:t>
      </w:r>
    </w:p>
    <w:p w:rsidR="00A83768" w:rsidRPr="00A83768" w:rsidRDefault="00A83768" w:rsidP="00A83768">
      <w:pPr>
        <w:tabs>
          <w:tab w:val="left" w:pos="368"/>
        </w:tabs>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A83768">
      <w:pPr>
        <w:tabs>
          <w:tab w:val="left" w:pos="368"/>
        </w:tabs>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A83768">
      <w:pPr>
        <w:tabs>
          <w:tab w:val="left" w:pos="368"/>
        </w:tabs>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A83768">
      <w:pPr>
        <w:tabs>
          <w:tab w:val="left" w:pos="368"/>
        </w:tabs>
        <w:spacing w:after="0" w:line="240" w:lineRule="auto"/>
        <w:jc w:val="lowKashida"/>
        <w:rPr>
          <w:rFonts w:ascii="Simplified Arabic" w:eastAsia="Calibri" w:hAnsi="Simplified Arabic" w:cs="Simplified Arabic"/>
          <w:sz w:val="32"/>
          <w:szCs w:val="32"/>
          <w:lang w:bidi="ar-IQ"/>
        </w:rPr>
      </w:pPr>
    </w:p>
    <w:p w:rsidR="00A83768" w:rsidRPr="00A83768" w:rsidRDefault="00A83768" w:rsidP="00A83768">
      <w:pPr>
        <w:spacing w:after="120" w:line="240" w:lineRule="auto"/>
        <w:ind w:left="42"/>
        <w:jc w:val="both"/>
        <w:rPr>
          <w:rFonts w:ascii="Calibri" w:eastAsia="Calibri" w:hAnsi="Calibri" w:cs="Simplified Arabic"/>
          <w:b/>
          <w:bCs/>
          <w:sz w:val="32"/>
          <w:szCs w:val="32"/>
          <w:u w:val="single"/>
          <w:rtl/>
          <w:lang w:bidi="ar-IQ"/>
        </w:rPr>
      </w:pPr>
      <w:r w:rsidRPr="00A83768">
        <w:rPr>
          <w:rFonts w:ascii="Calibri" w:eastAsia="Calibri" w:hAnsi="Calibri" w:cs="Simplified Arabic" w:hint="cs"/>
          <w:b/>
          <w:bCs/>
          <w:sz w:val="32"/>
          <w:szCs w:val="32"/>
          <w:rtl/>
          <w:lang w:bidi="ar-IQ"/>
        </w:rPr>
        <w:lastRenderedPageBreak/>
        <w:t xml:space="preserve">ب- </w:t>
      </w:r>
      <w:proofErr w:type="gramStart"/>
      <w:r w:rsidRPr="00A83768">
        <w:rPr>
          <w:rFonts w:ascii="Calibri" w:eastAsia="Calibri" w:hAnsi="Calibri" w:cs="Simplified Arabic" w:hint="cs"/>
          <w:b/>
          <w:bCs/>
          <w:sz w:val="32"/>
          <w:szCs w:val="32"/>
          <w:u w:val="single"/>
          <w:rtl/>
          <w:lang w:bidi="ar-IQ"/>
        </w:rPr>
        <w:t>سرعة</w:t>
      </w:r>
      <w:proofErr w:type="gramEnd"/>
      <w:r w:rsidRPr="00A83768">
        <w:rPr>
          <w:rFonts w:ascii="Calibri" w:eastAsia="Calibri" w:hAnsi="Calibri" w:cs="Simplified Arabic" w:hint="cs"/>
          <w:b/>
          <w:bCs/>
          <w:sz w:val="32"/>
          <w:szCs w:val="32"/>
          <w:u w:val="single"/>
          <w:rtl/>
          <w:lang w:bidi="ar-IQ"/>
        </w:rPr>
        <w:t xml:space="preserve"> الرياح </w:t>
      </w:r>
    </w:p>
    <w:p w:rsidR="00A83768" w:rsidRPr="00A83768" w:rsidRDefault="00A83768" w:rsidP="00A83768">
      <w:pPr>
        <w:spacing w:after="0" w:line="240" w:lineRule="auto"/>
        <w:jc w:val="lowKashida"/>
        <w:rPr>
          <w:rFonts w:ascii="Calibri" w:eastAsia="Calibri" w:hAnsi="Calibri" w:cs="Simplified Arabic"/>
          <w:sz w:val="32"/>
          <w:szCs w:val="32"/>
          <w:vertAlign w:val="subscript"/>
          <w:rtl/>
          <w:lang w:bidi="ar-IQ"/>
        </w:rPr>
      </w:pPr>
      <w:r w:rsidRPr="00A83768">
        <w:rPr>
          <w:rFonts w:ascii="Calibri" w:eastAsia="Calibri" w:hAnsi="Calibri" w:cs="Simplified Arabic" w:hint="cs"/>
          <w:sz w:val="32"/>
          <w:szCs w:val="32"/>
          <w:rtl/>
          <w:lang w:bidi="ar-IQ"/>
        </w:rPr>
        <w:t xml:space="preserve">    يمتاز الاقليم بأنه </w:t>
      </w:r>
      <w:proofErr w:type="spellStart"/>
      <w:r w:rsidRPr="00A83768">
        <w:rPr>
          <w:rFonts w:ascii="Calibri" w:eastAsia="Calibri" w:hAnsi="Calibri" w:cs="Simplified Arabic" w:hint="cs"/>
          <w:sz w:val="32"/>
          <w:szCs w:val="32"/>
          <w:rtl/>
          <w:lang w:bidi="ar-IQ"/>
        </w:rPr>
        <w:t>لايُعد</w:t>
      </w:r>
      <w:proofErr w:type="spellEnd"/>
      <w:r w:rsidRPr="00A83768">
        <w:rPr>
          <w:rFonts w:ascii="Calibri" w:eastAsia="Calibri" w:hAnsi="Calibri" w:cs="Simplified Arabic" w:hint="cs"/>
          <w:sz w:val="32"/>
          <w:szCs w:val="32"/>
          <w:rtl/>
          <w:lang w:bidi="ar-IQ"/>
        </w:rPr>
        <w:t xml:space="preserve"> من المناطق التي تكون رياحها ذات سرعة عالية، وذلك لان العراق عموماً يتصف بسرعة منخفضة على مدار السنة نظراً لوقوعه في الحزام شبه المداري الواقع تحت تأثيرات منظومات الضغط العالي </w:t>
      </w:r>
      <w:proofErr w:type="spellStart"/>
      <w:r w:rsidRPr="00A83768">
        <w:rPr>
          <w:rFonts w:ascii="Calibri" w:eastAsia="Calibri" w:hAnsi="Calibri" w:cs="Simplified Arabic" w:hint="cs"/>
          <w:sz w:val="32"/>
          <w:szCs w:val="32"/>
          <w:rtl/>
          <w:lang w:bidi="ar-IQ"/>
        </w:rPr>
        <w:t>شتاءاً</w:t>
      </w:r>
      <w:proofErr w:type="spellEnd"/>
      <w:r w:rsidRPr="00A83768">
        <w:rPr>
          <w:rFonts w:ascii="Calibri" w:eastAsia="Calibri" w:hAnsi="Calibri" w:cs="Simplified Arabic" w:hint="cs"/>
          <w:sz w:val="32"/>
          <w:szCs w:val="32"/>
          <w:rtl/>
          <w:lang w:bidi="ar-IQ"/>
        </w:rPr>
        <w:t xml:space="preserve"> والمنخفض الحراري صيفاً وهاتان المنظومتان لا تساعدان على هبوب رياح نشطة او قوية باستثناء الحالات الجوية التي تحدث فيها اضطرابات </w:t>
      </w:r>
      <w:proofErr w:type="spellStart"/>
      <w:r w:rsidRPr="00A83768">
        <w:rPr>
          <w:rFonts w:ascii="Calibri" w:eastAsia="Calibri" w:hAnsi="Calibri" w:cs="Simplified Arabic" w:hint="cs"/>
          <w:sz w:val="32"/>
          <w:szCs w:val="32"/>
          <w:rtl/>
          <w:lang w:bidi="ar-IQ"/>
        </w:rPr>
        <w:t>ودومات</w:t>
      </w:r>
      <w:proofErr w:type="spellEnd"/>
      <w:r w:rsidRPr="00A83768">
        <w:rPr>
          <w:rFonts w:ascii="Calibri" w:eastAsia="Calibri" w:hAnsi="Calibri" w:cs="Simplified Arabic" w:hint="cs"/>
          <w:sz w:val="32"/>
          <w:szCs w:val="32"/>
          <w:rtl/>
          <w:lang w:bidi="ar-IQ"/>
        </w:rPr>
        <w:t xml:space="preserve"> ضغطية </w:t>
      </w:r>
      <w:proofErr w:type="spellStart"/>
      <w:r w:rsidRPr="00A83768">
        <w:rPr>
          <w:rFonts w:ascii="Calibri" w:eastAsia="Calibri" w:hAnsi="Calibri" w:cs="Simplified Arabic" w:hint="cs"/>
          <w:sz w:val="32"/>
          <w:szCs w:val="32"/>
          <w:rtl/>
          <w:lang w:bidi="ar-IQ"/>
        </w:rPr>
        <w:t>وبالاخص</w:t>
      </w:r>
      <w:proofErr w:type="spellEnd"/>
      <w:r w:rsidRPr="00A83768">
        <w:rPr>
          <w:rFonts w:ascii="Calibri" w:eastAsia="Calibri" w:hAnsi="Calibri" w:cs="Simplified Arabic" w:hint="cs"/>
          <w:sz w:val="32"/>
          <w:szCs w:val="32"/>
          <w:rtl/>
          <w:lang w:bidi="ar-IQ"/>
        </w:rPr>
        <w:t xml:space="preserve"> </w:t>
      </w:r>
      <w:proofErr w:type="spellStart"/>
      <w:r w:rsidRPr="00A83768">
        <w:rPr>
          <w:rFonts w:ascii="Calibri" w:eastAsia="Calibri" w:hAnsi="Calibri" w:cs="Simplified Arabic" w:hint="cs"/>
          <w:sz w:val="32"/>
          <w:szCs w:val="32"/>
          <w:rtl/>
          <w:lang w:bidi="ar-IQ"/>
        </w:rPr>
        <w:t>الدومات</w:t>
      </w:r>
      <w:proofErr w:type="spellEnd"/>
      <w:r w:rsidRPr="00A83768">
        <w:rPr>
          <w:rFonts w:ascii="Calibri" w:eastAsia="Calibri" w:hAnsi="Calibri" w:cs="Simplified Arabic" w:hint="cs"/>
          <w:sz w:val="32"/>
          <w:szCs w:val="32"/>
          <w:rtl/>
          <w:lang w:bidi="ar-IQ"/>
        </w:rPr>
        <w:t xml:space="preserve"> القطبية </w:t>
      </w:r>
      <w:proofErr w:type="spellStart"/>
      <w:r w:rsidRPr="00A83768">
        <w:rPr>
          <w:rFonts w:ascii="Calibri" w:eastAsia="Calibri" w:hAnsi="Calibri" w:cs="Simplified Arabic" w:hint="cs"/>
          <w:sz w:val="32"/>
          <w:szCs w:val="32"/>
          <w:rtl/>
          <w:lang w:bidi="ar-IQ"/>
        </w:rPr>
        <w:t>ودومات</w:t>
      </w:r>
      <w:proofErr w:type="spellEnd"/>
      <w:r w:rsidRPr="00A83768">
        <w:rPr>
          <w:rFonts w:ascii="Calibri" w:eastAsia="Calibri" w:hAnsi="Calibri" w:cs="Simplified Arabic" w:hint="cs"/>
          <w:sz w:val="32"/>
          <w:szCs w:val="32"/>
          <w:rtl/>
          <w:lang w:bidi="ar-IQ"/>
        </w:rPr>
        <w:t xml:space="preserve"> البحر المتوسط التي تؤثر في فصلي الشتاء والربيع والتي تصاحبها عادة رياح عالية السرعة كذلك حالات الرياح النشطة التي تصاحب الاخاديد الضغطية التي تنشأ في جميع فصول السنة ولا سيما في فصل الربيع الذي تصل فيه سرعة الرياح المديات </w:t>
      </w:r>
      <w:proofErr w:type="spellStart"/>
      <w:r w:rsidRPr="00A83768">
        <w:rPr>
          <w:rFonts w:ascii="Calibri" w:eastAsia="Calibri" w:hAnsi="Calibri" w:cs="Simplified Arabic" w:hint="cs"/>
          <w:sz w:val="32"/>
          <w:szCs w:val="32"/>
          <w:rtl/>
          <w:lang w:bidi="ar-IQ"/>
        </w:rPr>
        <w:t>الاعصارية</w:t>
      </w:r>
      <w:proofErr w:type="spellEnd"/>
      <w:r w:rsidRPr="00A83768">
        <w:rPr>
          <w:rFonts w:ascii="Calibri" w:eastAsia="Calibri" w:hAnsi="Calibri" w:cs="Simplified Arabic" w:hint="cs"/>
          <w:sz w:val="32"/>
          <w:szCs w:val="32"/>
          <w:vertAlign w:val="superscript"/>
          <w:rtl/>
          <w:lang w:bidi="ar-IQ"/>
        </w:rPr>
        <w:t>(7)</w:t>
      </w:r>
      <w:r w:rsidRPr="00A83768">
        <w:rPr>
          <w:rFonts w:ascii="Calibri" w:eastAsia="Calibri" w:hAnsi="Calibri" w:cs="Simplified Arabic" w:hint="cs"/>
          <w:sz w:val="32"/>
          <w:szCs w:val="32"/>
          <w:rtl/>
          <w:lang w:bidi="ar-IQ"/>
        </w:rPr>
        <w:t>.</w:t>
      </w:r>
    </w:p>
    <w:p w:rsidR="00A83768" w:rsidRPr="00A83768" w:rsidRDefault="00A83768" w:rsidP="00A83768">
      <w:pPr>
        <w:spacing w:after="0" w:line="240" w:lineRule="auto"/>
        <w:jc w:val="lowKashida"/>
        <w:rPr>
          <w:rFonts w:ascii="Calibri" w:eastAsia="Calibri" w:hAnsi="Calibri" w:cs="Simplified Arabic"/>
          <w:sz w:val="32"/>
          <w:szCs w:val="32"/>
          <w:rtl/>
          <w:lang w:bidi="ar-IQ"/>
        </w:rPr>
      </w:pPr>
      <w:r w:rsidRPr="00A83768">
        <w:rPr>
          <w:rFonts w:ascii="Calibri" w:eastAsia="Calibri" w:hAnsi="Calibri" w:cs="Simplified Arabic" w:hint="cs"/>
          <w:sz w:val="32"/>
          <w:szCs w:val="32"/>
          <w:rtl/>
          <w:lang w:bidi="ar-IQ"/>
        </w:rPr>
        <w:t xml:space="preserve">    يتضح من الجدول (3) ان متوسط سرعة الرياح يكون منخفضاً في الاقليم اذ يبلغ المعدل السنوي في محطة الخالص (2.5م/</w:t>
      </w:r>
      <w:proofErr w:type="spellStart"/>
      <w:r w:rsidRPr="00A83768">
        <w:rPr>
          <w:rFonts w:ascii="Calibri" w:eastAsia="Calibri" w:hAnsi="Calibri" w:cs="Simplified Arabic" w:hint="cs"/>
          <w:sz w:val="32"/>
          <w:szCs w:val="32"/>
          <w:rtl/>
          <w:lang w:bidi="ar-IQ"/>
        </w:rPr>
        <w:t>ثا</w:t>
      </w:r>
      <w:proofErr w:type="spellEnd"/>
      <w:r w:rsidRPr="00A83768">
        <w:rPr>
          <w:rFonts w:ascii="Calibri" w:eastAsia="Calibri" w:hAnsi="Calibri" w:cs="Simplified Arabic" w:hint="cs"/>
          <w:sz w:val="32"/>
          <w:szCs w:val="32"/>
          <w:rtl/>
          <w:lang w:bidi="ar-IQ"/>
        </w:rPr>
        <w:t>) بينما في خانقين (1.5م/</w:t>
      </w:r>
      <w:proofErr w:type="spellStart"/>
      <w:r w:rsidRPr="00A83768">
        <w:rPr>
          <w:rFonts w:ascii="Calibri" w:eastAsia="Calibri" w:hAnsi="Calibri" w:cs="Simplified Arabic" w:hint="cs"/>
          <w:sz w:val="32"/>
          <w:szCs w:val="32"/>
          <w:rtl/>
          <w:lang w:bidi="ar-IQ"/>
        </w:rPr>
        <w:t>ثا</w:t>
      </w:r>
      <w:proofErr w:type="spellEnd"/>
      <w:r w:rsidRPr="00A83768">
        <w:rPr>
          <w:rFonts w:ascii="Calibri" w:eastAsia="Calibri" w:hAnsi="Calibri" w:cs="Simplified Arabic" w:hint="cs"/>
          <w:sz w:val="32"/>
          <w:szCs w:val="32"/>
          <w:rtl/>
          <w:lang w:bidi="ar-IQ"/>
        </w:rPr>
        <w:t xml:space="preserve">) وسبب الاختلاف بين المحطتين يعود الى طبيعة السطح المنبسطة التي تمتاز بها الاولى بينما الثانية هي منطقة تلال تقف عائقاً امام حركة الرياح. </w:t>
      </w:r>
    </w:p>
    <w:p w:rsidR="00A83768" w:rsidRPr="00A83768" w:rsidRDefault="00A83768" w:rsidP="00A83768">
      <w:pPr>
        <w:spacing w:after="0" w:line="240" w:lineRule="auto"/>
        <w:jc w:val="lowKashida"/>
        <w:rPr>
          <w:rFonts w:ascii="Calibri" w:eastAsia="Calibri" w:hAnsi="Calibri" w:cs="Simplified Arabic"/>
          <w:sz w:val="32"/>
          <w:szCs w:val="32"/>
          <w:rtl/>
          <w:lang w:bidi="ar-IQ"/>
        </w:rPr>
      </w:pPr>
      <w:r w:rsidRPr="00A83768">
        <w:rPr>
          <w:rFonts w:ascii="Calibri" w:eastAsia="Calibri" w:hAnsi="Calibri" w:cs="Simplified Arabic" w:hint="cs"/>
          <w:sz w:val="32"/>
          <w:szCs w:val="32"/>
          <w:rtl/>
          <w:lang w:bidi="ar-IQ"/>
        </w:rPr>
        <w:t xml:space="preserve">    كما ويلاحظ ان سرعات الرياح متباينة بين شهر وآخر إذ إنّ أعلى معدل سرعة لها سجل في أشهر الربيع والصيف، إذ بلغ معدل السرعة في اشهر الربيع (2.4م/</w:t>
      </w:r>
      <w:proofErr w:type="spellStart"/>
      <w:r w:rsidRPr="00A83768">
        <w:rPr>
          <w:rFonts w:ascii="Calibri" w:eastAsia="Calibri" w:hAnsi="Calibri" w:cs="Simplified Arabic" w:hint="cs"/>
          <w:sz w:val="32"/>
          <w:szCs w:val="32"/>
          <w:rtl/>
          <w:lang w:bidi="ar-IQ"/>
        </w:rPr>
        <w:t>ثا</w:t>
      </w:r>
      <w:proofErr w:type="spellEnd"/>
      <w:r w:rsidRPr="00A83768">
        <w:rPr>
          <w:rFonts w:ascii="Calibri" w:eastAsia="Calibri" w:hAnsi="Calibri" w:cs="Simplified Arabic" w:hint="cs"/>
          <w:sz w:val="32"/>
          <w:szCs w:val="32"/>
          <w:rtl/>
          <w:lang w:bidi="ar-IQ"/>
        </w:rPr>
        <w:t>) وهي أعلى من المعدل السنوي بقليل وبلغ معدل السرعة في محطة الخالص (2.9م/</w:t>
      </w:r>
      <w:proofErr w:type="spellStart"/>
      <w:r w:rsidRPr="00A83768">
        <w:rPr>
          <w:rFonts w:ascii="Calibri" w:eastAsia="Calibri" w:hAnsi="Calibri" w:cs="Simplified Arabic" w:hint="cs"/>
          <w:sz w:val="32"/>
          <w:szCs w:val="32"/>
          <w:rtl/>
          <w:lang w:bidi="ar-IQ"/>
        </w:rPr>
        <w:t>ثا</w:t>
      </w:r>
      <w:proofErr w:type="spellEnd"/>
      <w:r w:rsidRPr="00A83768">
        <w:rPr>
          <w:rFonts w:ascii="Calibri" w:eastAsia="Calibri" w:hAnsi="Calibri" w:cs="Simplified Arabic" w:hint="cs"/>
          <w:sz w:val="32"/>
          <w:szCs w:val="32"/>
          <w:rtl/>
          <w:lang w:bidi="ar-IQ"/>
        </w:rPr>
        <w:t>) وفي خانقين (1.9م/</w:t>
      </w:r>
      <w:proofErr w:type="spellStart"/>
      <w:r w:rsidRPr="00A83768">
        <w:rPr>
          <w:rFonts w:ascii="Calibri" w:eastAsia="Calibri" w:hAnsi="Calibri" w:cs="Simplified Arabic" w:hint="cs"/>
          <w:sz w:val="32"/>
          <w:szCs w:val="32"/>
          <w:rtl/>
          <w:lang w:bidi="ar-IQ"/>
        </w:rPr>
        <w:t>ثا</w:t>
      </w:r>
      <w:proofErr w:type="spellEnd"/>
      <w:r w:rsidRPr="00A83768">
        <w:rPr>
          <w:rFonts w:ascii="Calibri" w:eastAsia="Calibri" w:hAnsi="Calibri" w:cs="Simplified Arabic" w:hint="cs"/>
          <w:sz w:val="32"/>
          <w:szCs w:val="32"/>
          <w:rtl/>
          <w:lang w:bidi="ar-IQ"/>
        </w:rPr>
        <w:t>) ويعود سبب ارتفاع معدلات السرعة في هذا الفصل الى زيادة نشاط المنخفضات الجوية، اما في الفصل الحار فقد بلغ معدل سرعة الرياح في الاقليم (2.3م/</w:t>
      </w:r>
      <w:proofErr w:type="spellStart"/>
      <w:r w:rsidRPr="00A83768">
        <w:rPr>
          <w:rFonts w:ascii="Calibri" w:eastAsia="Calibri" w:hAnsi="Calibri" w:cs="Simplified Arabic" w:hint="cs"/>
          <w:sz w:val="32"/>
          <w:szCs w:val="32"/>
          <w:rtl/>
          <w:lang w:bidi="ar-IQ"/>
        </w:rPr>
        <w:t>ثا</w:t>
      </w:r>
      <w:proofErr w:type="spellEnd"/>
      <w:r w:rsidRPr="00A83768">
        <w:rPr>
          <w:rFonts w:ascii="Calibri" w:eastAsia="Calibri" w:hAnsi="Calibri" w:cs="Simplified Arabic" w:hint="cs"/>
          <w:sz w:val="32"/>
          <w:szCs w:val="32"/>
          <w:rtl/>
          <w:lang w:bidi="ar-IQ"/>
        </w:rPr>
        <w:t>) وكان معدلها في محطة الخالص (3.1م/</w:t>
      </w:r>
      <w:proofErr w:type="spellStart"/>
      <w:r w:rsidRPr="00A83768">
        <w:rPr>
          <w:rFonts w:ascii="Calibri" w:eastAsia="Calibri" w:hAnsi="Calibri" w:cs="Simplified Arabic" w:hint="cs"/>
          <w:sz w:val="32"/>
          <w:szCs w:val="32"/>
          <w:rtl/>
          <w:lang w:bidi="ar-IQ"/>
        </w:rPr>
        <w:t>ثا</w:t>
      </w:r>
      <w:proofErr w:type="spellEnd"/>
      <w:r w:rsidRPr="00A83768">
        <w:rPr>
          <w:rFonts w:ascii="Calibri" w:eastAsia="Calibri" w:hAnsi="Calibri" w:cs="Simplified Arabic" w:hint="cs"/>
          <w:sz w:val="32"/>
          <w:szCs w:val="32"/>
          <w:rtl/>
          <w:lang w:bidi="ar-IQ"/>
        </w:rPr>
        <w:t>)، اما في خانقين فقد بلغ (1.6م/</w:t>
      </w:r>
      <w:proofErr w:type="spellStart"/>
      <w:r w:rsidRPr="00A83768">
        <w:rPr>
          <w:rFonts w:ascii="Calibri" w:eastAsia="Calibri" w:hAnsi="Calibri" w:cs="Simplified Arabic" w:hint="cs"/>
          <w:sz w:val="32"/>
          <w:szCs w:val="32"/>
          <w:rtl/>
          <w:lang w:bidi="ar-IQ"/>
        </w:rPr>
        <w:t>ثا</w:t>
      </w:r>
      <w:proofErr w:type="spellEnd"/>
      <w:r w:rsidRPr="00A83768">
        <w:rPr>
          <w:rFonts w:ascii="Calibri" w:eastAsia="Calibri" w:hAnsi="Calibri" w:cs="Simplified Arabic" w:hint="cs"/>
          <w:sz w:val="32"/>
          <w:szCs w:val="32"/>
          <w:rtl/>
          <w:lang w:bidi="ar-IQ"/>
        </w:rPr>
        <w:t xml:space="preserve">) ويعود سبب زيادة سرعة الرياح في هذا الفصل الى زيادة شدة المنخفض الضغطي نحو مركز المنخفض الهندي </w:t>
      </w:r>
      <w:proofErr w:type="spellStart"/>
      <w:r w:rsidRPr="00A83768">
        <w:rPr>
          <w:rFonts w:ascii="Calibri" w:eastAsia="Calibri" w:hAnsi="Calibri" w:cs="Simplified Arabic" w:hint="cs"/>
          <w:sz w:val="32"/>
          <w:szCs w:val="32"/>
          <w:rtl/>
          <w:lang w:bidi="ar-IQ"/>
        </w:rPr>
        <w:t>االموسمي</w:t>
      </w:r>
      <w:proofErr w:type="spellEnd"/>
      <w:r w:rsidRPr="00A83768">
        <w:rPr>
          <w:rFonts w:ascii="Calibri" w:eastAsia="Calibri" w:hAnsi="Calibri" w:cs="Simplified Arabic" w:hint="cs"/>
          <w:sz w:val="32"/>
          <w:szCs w:val="32"/>
          <w:rtl/>
          <w:lang w:bidi="ar-IQ"/>
        </w:rPr>
        <w:t xml:space="preserve"> .</w:t>
      </w:r>
    </w:p>
    <w:p w:rsidR="00A83768" w:rsidRPr="00A83768" w:rsidRDefault="00A83768" w:rsidP="00A83768">
      <w:pPr>
        <w:spacing w:after="0" w:line="240" w:lineRule="auto"/>
        <w:jc w:val="lowKashida"/>
        <w:rPr>
          <w:rFonts w:ascii="Calibri" w:eastAsia="Calibri" w:hAnsi="Calibri" w:cs="Simplified Arabic"/>
          <w:sz w:val="32"/>
          <w:szCs w:val="32"/>
          <w:rtl/>
          <w:lang w:bidi="ar-IQ"/>
        </w:rPr>
      </w:pPr>
    </w:p>
    <w:p w:rsidR="00A83768" w:rsidRPr="00A83768" w:rsidRDefault="00A83768" w:rsidP="00A83768">
      <w:pPr>
        <w:spacing w:after="0" w:line="240" w:lineRule="auto"/>
        <w:jc w:val="lowKashida"/>
        <w:rPr>
          <w:rFonts w:ascii="Calibri" w:eastAsia="Calibri" w:hAnsi="Calibri" w:cs="Simplified Arabic"/>
          <w:sz w:val="32"/>
          <w:szCs w:val="32"/>
          <w:rtl/>
          <w:lang w:bidi="ar-IQ"/>
        </w:rPr>
      </w:pPr>
    </w:p>
    <w:p w:rsidR="00A83768" w:rsidRDefault="00A83768" w:rsidP="00A83768">
      <w:pPr>
        <w:spacing w:after="0" w:line="240" w:lineRule="auto"/>
        <w:jc w:val="lowKashida"/>
        <w:rPr>
          <w:rFonts w:ascii="Calibri" w:eastAsia="Calibri" w:hAnsi="Calibri" w:cs="Simplified Arabic"/>
          <w:sz w:val="32"/>
          <w:szCs w:val="32"/>
          <w:rtl/>
          <w:lang w:bidi="ar-IQ"/>
        </w:rPr>
      </w:pPr>
    </w:p>
    <w:p w:rsidR="00F82F71" w:rsidRPr="00A83768" w:rsidRDefault="00F82F71" w:rsidP="00A83768">
      <w:pPr>
        <w:spacing w:after="0" w:line="240" w:lineRule="auto"/>
        <w:jc w:val="lowKashida"/>
        <w:rPr>
          <w:rFonts w:ascii="Calibri" w:eastAsia="Calibri" w:hAnsi="Calibri" w:cs="Simplified Arabic"/>
          <w:sz w:val="32"/>
          <w:szCs w:val="32"/>
          <w:rtl/>
          <w:lang w:bidi="ar-IQ"/>
        </w:rPr>
      </w:pPr>
    </w:p>
    <w:p w:rsidR="00A83768" w:rsidRPr="00A83768" w:rsidRDefault="00A83768" w:rsidP="00A83768">
      <w:pPr>
        <w:spacing w:after="0" w:line="240" w:lineRule="auto"/>
        <w:jc w:val="center"/>
        <w:rPr>
          <w:rFonts w:ascii="Calibri" w:eastAsia="Calibri" w:hAnsi="Calibri" w:cs="Simplified Arabic"/>
          <w:b/>
          <w:bCs/>
          <w:sz w:val="32"/>
          <w:szCs w:val="32"/>
          <w:rtl/>
          <w:lang w:bidi="ar-IQ"/>
        </w:rPr>
      </w:pPr>
      <w:r w:rsidRPr="00A83768">
        <w:rPr>
          <w:rFonts w:ascii="Calibri" w:eastAsia="Calibri" w:hAnsi="Calibri" w:cs="Simplified Arabic" w:hint="cs"/>
          <w:b/>
          <w:bCs/>
          <w:sz w:val="32"/>
          <w:szCs w:val="32"/>
          <w:rtl/>
          <w:lang w:bidi="ar-IQ"/>
        </w:rPr>
        <w:lastRenderedPageBreak/>
        <w:t>جـــــدول (3)</w:t>
      </w:r>
    </w:p>
    <w:tbl>
      <w:tblPr>
        <w:tblpPr w:leftFromText="180" w:rightFromText="180" w:vertAnchor="text" w:horzAnchor="margin" w:tblpY="894"/>
        <w:bidiVisual/>
        <w:tblW w:w="8403" w:type="dxa"/>
        <w:tblInd w:w="6" w:type="dxa"/>
        <w:tblLook w:val="04A0" w:firstRow="1" w:lastRow="0" w:firstColumn="1" w:lastColumn="0" w:noHBand="0" w:noVBand="1"/>
      </w:tblPr>
      <w:tblGrid>
        <w:gridCol w:w="721"/>
        <w:gridCol w:w="495"/>
        <w:gridCol w:w="495"/>
        <w:gridCol w:w="718"/>
        <w:gridCol w:w="718"/>
        <w:gridCol w:w="565"/>
        <w:gridCol w:w="495"/>
        <w:gridCol w:w="607"/>
        <w:gridCol w:w="588"/>
        <w:gridCol w:w="672"/>
        <w:gridCol w:w="539"/>
        <w:gridCol w:w="495"/>
        <w:gridCol w:w="552"/>
        <w:gridCol w:w="749"/>
      </w:tblGrid>
      <w:tr w:rsidR="00A83768" w:rsidRPr="00A83768" w:rsidTr="00DD570A">
        <w:trPr>
          <w:trHeight w:val="149"/>
        </w:trPr>
        <w:tc>
          <w:tcPr>
            <w:tcW w:w="715" w:type="dxa"/>
            <w:tcBorders>
              <w:top w:val="single" w:sz="4" w:space="0" w:color="auto"/>
              <w:left w:val="single" w:sz="4" w:space="0" w:color="auto"/>
              <w:bottom w:val="single" w:sz="4" w:space="0" w:color="auto"/>
              <w:right w:val="single" w:sz="4" w:space="0" w:color="auto"/>
            </w:tcBorders>
            <w:shd w:val="clear" w:color="000000" w:fill="C0C0C0"/>
          </w:tcPr>
          <w:p w:rsidR="00A83768" w:rsidRPr="00A83768" w:rsidRDefault="00A83768" w:rsidP="00A83768">
            <w:pPr>
              <w:bidi w:val="0"/>
              <w:spacing w:after="0" w:line="240" w:lineRule="auto"/>
              <w:rPr>
                <w:rFonts w:ascii="Arial" w:eastAsia="Times New Roman" w:hAnsi="Arial" w:cs="Simplified Arabic"/>
                <w:lang w:bidi="ar-IQ"/>
              </w:rPr>
            </w:pPr>
            <w:r w:rsidRPr="00A83768">
              <w:rPr>
                <w:rFonts w:ascii="Arial" w:eastAsia="Times New Roman" w:hAnsi="Arial" w:cs="Simplified Arabic"/>
                <w:rtl/>
                <w:lang w:bidi="ar-IQ"/>
              </w:rPr>
              <w:t>المحطة</w:t>
            </w:r>
          </w:p>
        </w:tc>
        <w:tc>
          <w:tcPr>
            <w:tcW w:w="49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83768" w:rsidRPr="00A83768" w:rsidRDefault="00A83768" w:rsidP="00A83768">
            <w:pPr>
              <w:bidi w:val="0"/>
              <w:spacing w:after="0" w:line="240" w:lineRule="auto"/>
              <w:jc w:val="center"/>
              <w:rPr>
                <w:rFonts w:ascii="Arial" w:eastAsia="Times New Roman" w:hAnsi="Arial" w:cs="Simplified Arabic"/>
                <w:lang w:bidi="ar-IQ"/>
              </w:rPr>
            </w:pPr>
            <w:r w:rsidRPr="00A83768">
              <w:rPr>
                <w:rFonts w:ascii="Arial" w:eastAsia="Times New Roman" w:hAnsi="Arial" w:cs="Simplified Arabic"/>
                <w:rtl/>
              </w:rPr>
              <w:t>ت1</w:t>
            </w:r>
          </w:p>
        </w:tc>
        <w:tc>
          <w:tcPr>
            <w:tcW w:w="49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83768" w:rsidRPr="00A83768" w:rsidRDefault="00A83768" w:rsidP="00A83768">
            <w:pPr>
              <w:bidi w:val="0"/>
              <w:spacing w:after="0" w:line="240" w:lineRule="auto"/>
              <w:jc w:val="center"/>
              <w:rPr>
                <w:rFonts w:ascii="Arial" w:eastAsia="Times New Roman" w:hAnsi="Arial" w:cs="Simplified Arabic"/>
              </w:rPr>
            </w:pPr>
            <w:r w:rsidRPr="00A83768">
              <w:rPr>
                <w:rFonts w:ascii="Arial" w:eastAsia="Times New Roman" w:hAnsi="Arial" w:cs="Simplified Arabic"/>
                <w:rtl/>
              </w:rPr>
              <w:t>ت2</w:t>
            </w:r>
          </w:p>
        </w:tc>
        <w:tc>
          <w:tcPr>
            <w:tcW w:w="71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83768" w:rsidRPr="00A83768" w:rsidRDefault="00A83768" w:rsidP="00A83768">
            <w:pPr>
              <w:bidi w:val="0"/>
              <w:spacing w:after="0" w:line="240" w:lineRule="auto"/>
              <w:jc w:val="center"/>
              <w:rPr>
                <w:rFonts w:ascii="Arial" w:eastAsia="Times New Roman" w:hAnsi="Arial" w:cs="Simplified Arabic"/>
                <w:rtl/>
                <w:lang w:bidi="ar-IQ"/>
              </w:rPr>
            </w:pPr>
            <w:r w:rsidRPr="00A83768">
              <w:rPr>
                <w:rFonts w:ascii="Arial" w:eastAsia="Times New Roman" w:hAnsi="Arial" w:cs="Simplified Arabic"/>
                <w:rtl/>
                <w:lang w:bidi="ar-IQ"/>
              </w:rPr>
              <w:t>كانون1</w:t>
            </w:r>
          </w:p>
        </w:tc>
        <w:tc>
          <w:tcPr>
            <w:tcW w:w="71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83768" w:rsidRPr="00A83768" w:rsidRDefault="00A83768" w:rsidP="00A83768">
            <w:pPr>
              <w:bidi w:val="0"/>
              <w:spacing w:after="0" w:line="240" w:lineRule="auto"/>
              <w:jc w:val="center"/>
              <w:rPr>
                <w:rFonts w:ascii="Arial" w:eastAsia="Times New Roman" w:hAnsi="Arial" w:cs="Simplified Arabic"/>
              </w:rPr>
            </w:pPr>
            <w:r w:rsidRPr="00A83768">
              <w:rPr>
                <w:rFonts w:ascii="Arial" w:eastAsia="Times New Roman" w:hAnsi="Arial" w:cs="Simplified Arabic"/>
                <w:rtl/>
              </w:rPr>
              <w:t>كانون2</w:t>
            </w:r>
          </w:p>
        </w:tc>
        <w:tc>
          <w:tcPr>
            <w:tcW w:w="56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83768" w:rsidRPr="00A83768" w:rsidRDefault="00A83768" w:rsidP="00A83768">
            <w:pPr>
              <w:bidi w:val="0"/>
              <w:spacing w:after="0" w:line="240" w:lineRule="auto"/>
              <w:jc w:val="center"/>
              <w:rPr>
                <w:rFonts w:ascii="Arial" w:eastAsia="Times New Roman" w:hAnsi="Arial" w:cs="Simplified Arabic"/>
              </w:rPr>
            </w:pPr>
            <w:r w:rsidRPr="00A83768">
              <w:rPr>
                <w:rFonts w:ascii="Arial" w:eastAsia="Times New Roman" w:hAnsi="Arial" w:cs="Simplified Arabic"/>
                <w:rtl/>
              </w:rPr>
              <w:t>شباط</w:t>
            </w:r>
          </w:p>
        </w:tc>
        <w:tc>
          <w:tcPr>
            <w:tcW w:w="49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83768" w:rsidRPr="00A83768" w:rsidRDefault="00A83768" w:rsidP="00A83768">
            <w:pPr>
              <w:bidi w:val="0"/>
              <w:spacing w:after="0" w:line="240" w:lineRule="auto"/>
              <w:jc w:val="center"/>
              <w:rPr>
                <w:rFonts w:ascii="Arial" w:eastAsia="Times New Roman" w:hAnsi="Arial" w:cs="Simplified Arabic"/>
              </w:rPr>
            </w:pPr>
            <w:r w:rsidRPr="00A83768">
              <w:rPr>
                <w:rFonts w:ascii="Arial" w:eastAsia="Times New Roman" w:hAnsi="Arial" w:cs="Simplified Arabic"/>
                <w:rtl/>
              </w:rPr>
              <w:t>اذار</w:t>
            </w:r>
          </w:p>
        </w:tc>
        <w:tc>
          <w:tcPr>
            <w:tcW w:w="60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83768" w:rsidRPr="00A83768" w:rsidRDefault="00A83768" w:rsidP="00A83768">
            <w:pPr>
              <w:bidi w:val="0"/>
              <w:spacing w:after="0" w:line="240" w:lineRule="auto"/>
              <w:jc w:val="center"/>
              <w:rPr>
                <w:rFonts w:ascii="Arial" w:eastAsia="Times New Roman" w:hAnsi="Arial" w:cs="Simplified Arabic"/>
              </w:rPr>
            </w:pPr>
            <w:r w:rsidRPr="00A83768">
              <w:rPr>
                <w:rFonts w:ascii="Arial" w:eastAsia="Times New Roman" w:hAnsi="Arial" w:cs="Simplified Arabic"/>
                <w:rtl/>
              </w:rPr>
              <w:t>نيسان</w:t>
            </w:r>
          </w:p>
        </w:tc>
        <w:tc>
          <w:tcPr>
            <w:tcW w:w="58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83768" w:rsidRPr="00A83768" w:rsidRDefault="00A83768" w:rsidP="00A83768">
            <w:pPr>
              <w:bidi w:val="0"/>
              <w:spacing w:after="0" w:line="240" w:lineRule="auto"/>
              <w:jc w:val="center"/>
              <w:rPr>
                <w:rFonts w:ascii="Arial" w:eastAsia="Times New Roman" w:hAnsi="Arial" w:cs="Simplified Arabic"/>
              </w:rPr>
            </w:pPr>
            <w:proofErr w:type="spellStart"/>
            <w:r w:rsidRPr="00A83768">
              <w:rPr>
                <w:rFonts w:ascii="Arial" w:eastAsia="Times New Roman" w:hAnsi="Arial" w:cs="Simplified Arabic"/>
                <w:rtl/>
              </w:rPr>
              <w:t>مايس</w:t>
            </w:r>
            <w:proofErr w:type="spellEnd"/>
          </w:p>
        </w:tc>
        <w:tc>
          <w:tcPr>
            <w:tcW w:w="67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83768" w:rsidRPr="00A83768" w:rsidRDefault="00A83768" w:rsidP="00A83768">
            <w:pPr>
              <w:bidi w:val="0"/>
              <w:spacing w:after="0" w:line="240" w:lineRule="auto"/>
              <w:jc w:val="center"/>
              <w:rPr>
                <w:rFonts w:ascii="Arial" w:eastAsia="Times New Roman" w:hAnsi="Arial" w:cs="Simplified Arabic"/>
              </w:rPr>
            </w:pPr>
            <w:r w:rsidRPr="00A83768">
              <w:rPr>
                <w:rFonts w:ascii="Arial" w:eastAsia="Times New Roman" w:hAnsi="Arial" w:cs="Simplified Arabic"/>
                <w:rtl/>
              </w:rPr>
              <w:t>حزيران</w:t>
            </w:r>
          </w:p>
        </w:tc>
        <w:tc>
          <w:tcPr>
            <w:tcW w:w="53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83768" w:rsidRPr="00A83768" w:rsidRDefault="00A83768" w:rsidP="00A83768">
            <w:pPr>
              <w:bidi w:val="0"/>
              <w:spacing w:after="0" w:line="240" w:lineRule="auto"/>
              <w:jc w:val="center"/>
              <w:rPr>
                <w:rFonts w:ascii="Arial" w:eastAsia="Times New Roman" w:hAnsi="Arial" w:cs="Simplified Arabic"/>
              </w:rPr>
            </w:pPr>
            <w:r w:rsidRPr="00A83768">
              <w:rPr>
                <w:rFonts w:ascii="Arial" w:eastAsia="Times New Roman" w:hAnsi="Arial" w:cs="Simplified Arabic"/>
                <w:rtl/>
              </w:rPr>
              <w:t>تموز</w:t>
            </w:r>
          </w:p>
        </w:tc>
        <w:tc>
          <w:tcPr>
            <w:tcW w:w="49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83768" w:rsidRPr="00A83768" w:rsidRDefault="00A83768" w:rsidP="00A83768">
            <w:pPr>
              <w:bidi w:val="0"/>
              <w:spacing w:after="0" w:line="240" w:lineRule="auto"/>
              <w:jc w:val="center"/>
              <w:rPr>
                <w:rFonts w:ascii="Arial" w:eastAsia="Times New Roman" w:hAnsi="Arial" w:cs="Simplified Arabic"/>
              </w:rPr>
            </w:pPr>
            <w:r w:rsidRPr="00A83768">
              <w:rPr>
                <w:rFonts w:ascii="Arial" w:eastAsia="Times New Roman" w:hAnsi="Arial" w:cs="Simplified Arabic"/>
                <w:rtl/>
              </w:rPr>
              <w:t>اب</w:t>
            </w:r>
          </w:p>
        </w:tc>
        <w:tc>
          <w:tcPr>
            <w:tcW w:w="55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83768" w:rsidRPr="00A83768" w:rsidRDefault="00A83768" w:rsidP="00A83768">
            <w:pPr>
              <w:bidi w:val="0"/>
              <w:spacing w:after="0" w:line="240" w:lineRule="auto"/>
              <w:jc w:val="center"/>
              <w:rPr>
                <w:rFonts w:ascii="Arial" w:eastAsia="Times New Roman" w:hAnsi="Arial" w:cs="Simplified Arabic"/>
              </w:rPr>
            </w:pPr>
            <w:r w:rsidRPr="00A83768">
              <w:rPr>
                <w:rFonts w:ascii="Arial" w:eastAsia="Times New Roman" w:hAnsi="Arial" w:cs="Simplified Arabic"/>
                <w:rtl/>
              </w:rPr>
              <w:t>ايلول</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rtl/>
                <w:lang w:bidi="ar-IQ"/>
              </w:rPr>
            </w:pPr>
            <w:proofErr w:type="gramStart"/>
            <w:r w:rsidRPr="00A83768">
              <w:rPr>
                <w:rFonts w:ascii="Arial" w:eastAsia="Times New Roman" w:hAnsi="Arial" w:cs="Simplified Arabic"/>
                <w:color w:val="000000"/>
                <w:rtl/>
                <w:lang w:bidi="ar-IQ"/>
              </w:rPr>
              <w:t>المعدل</w:t>
            </w:r>
            <w:proofErr w:type="gramEnd"/>
            <w:r w:rsidRPr="00A83768">
              <w:rPr>
                <w:rFonts w:ascii="Arial" w:eastAsia="Times New Roman" w:hAnsi="Arial" w:cs="Simplified Arabic"/>
                <w:color w:val="000000"/>
                <w:rtl/>
                <w:lang w:bidi="ar-IQ"/>
              </w:rPr>
              <w:t xml:space="preserve"> السنوي</w:t>
            </w:r>
          </w:p>
        </w:tc>
      </w:tr>
      <w:tr w:rsidR="00A83768" w:rsidRPr="00A83768" w:rsidTr="00DD570A">
        <w:trPr>
          <w:trHeight w:val="149"/>
        </w:trPr>
        <w:tc>
          <w:tcPr>
            <w:tcW w:w="715" w:type="dxa"/>
            <w:tcBorders>
              <w:top w:val="nil"/>
              <w:left w:val="single" w:sz="4" w:space="0" w:color="auto"/>
              <w:bottom w:val="single" w:sz="4" w:space="0" w:color="auto"/>
              <w:right w:val="single" w:sz="4" w:space="0" w:color="auto"/>
            </w:tcBorders>
          </w:tcPr>
          <w:p w:rsidR="00A83768" w:rsidRPr="00A83768" w:rsidRDefault="00A83768" w:rsidP="00A83768">
            <w:pPr>
              <w:bidi w:val="0"/>
              <w:spacing w:after="0" w:line="240" w:lineRule="auto"/>
              <w:jc w:val="center"/>
              <w:rPr>
                <w:rFonts w:ascii="Arial" w:eastAsia="Times New Roman" w:hAnsi="Arial" w:cs="Simplified Arabic"/>
                <w:color w:val="000000"/>
                <w:sz w:val="20"/>
                <w:szCs w:val="20"/>
                <w:rtl/>
                <w:lang w:bidi="ar-IQ"/>
              </w:rPr>
            </w:pPr>
            <w:r w:rsidRPr="00A83768">
              <w:rPr>
                <w:rFonts w:ascii="Arial" w:eastAsia="Times New Roman" w:hAnsi="Arial" w:cs="Simplified Arabic"/>
                <w:color w:val="000000"/>
                <w:sz w:val="20"/>
                <w:szCs w:val="20"/>
                <w:rtl/>
                <w:lang w:bidi="ar-IQ"/>
              </w:rPr>
              <w:t>خانقين</w:t>
            </w:r>
          </w:p>
        </w:tc>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1.3</w:t>
            </w:r>
          </w:p>
        </w:tc>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1.2</w:t>
            </w: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1.0</w:t>
            </w: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1.4</w:t>
            </w:r>
          </w:p>
        </w:tc>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1.6</w:t>
            </w:r>
          </w:p>
        </w:tc>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1.8</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1.9</w:t>
            </w:r>
          </w:p>
        </w:tc>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2.0</w:t>
            </w:r>
          </w:p>
        </w:tc>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1.7</w:t>
            </w:r>
          </w:p>
        </w:tc>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1.6</w:t>
            </w:r>
          </w:p>
        </w:tc>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1.4</w:t>
            </w: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1.4</w:t>
            </w: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1.5</w:t>
            </w:r>
          </w:p>
        </w:tc>
      </w:tr>
      <w:tr w:rsidR="00A83768" w:rsidRPr="00A83768" w:rsidTr="00DD570A">
        <w:trPr>
          <w:trHeight w:val="149"/>
        </w:trPr>
        <w:tc>
          <w:tcPr>
            <w:tcW w:w="715" w:type="dxa"/>
            <w:tcBorders>
              <w:top w:val="nil"/>
              <w:left w:val="single" w:sz="4" w:space="0" w:color="auto"/>
              <w:bottom w:val="single" w:sz="4" w:space="0" w:color="auto"/>
              <w:right w:val="single" w:sz="4" w:space="0" w:color="auto"/>
            </w:tcBorders>
          </w:tcPr>
          <w:p w:rsidR="00A83768" w:rsidRPr="00A83768" w:rsidRDefault="00A83768" w:rsidP="00A83768">
            <w:pPr>
              <w:bidi w:val="0"/>
              <w:spacing w:after="0" w:line="240" w:lineRule="auto"/>
              <w:jc w:val="center"/>
              <w:rPr>
                <w:rFonts w:ascii="Arial" w:eastAsia="Times New Roman" w:hAnsi="Arial" w:cs="Simplified Arabic"/>
                <w:sz w:val="20"/>
                <w:szCs w:val="20"/>
                <w:rtl/>
                <w:lang w:bidi="ar-IQ"/>
              </w:rPr>
            </w:pPr>
            <w:r w:rsidRPr="00A83768">
              <w:rPr>
                <w:rFonts w:ascii="Arial" w:eastAsia="Times New Roman" w:hAnsi="Arial" w:cs="Simplified Arabic"/>
                <w:sz w:val="20"/>
                <w:szCs w:val="20"/>
                <w:rtl/>
                <w:lang w:bidi="ar-IQ"/>
              </w:rPr>
              <w:t>الخالص</w:t>
            </w:r>
          </w:p>
        </w:tc>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sz w:val="20"/>
                <w:szCs w:val="20"/>
              </w:rPr>
            </w:pPr>
            <w:r w:rsidRPr="00A83768">
              <w:rPr>
                <w:rFonts w:ascii="Arial" w:eastAsia="Times New Roman" w:hAnsi="Arial" w:cs="Simplified Arabic"/>
                <w:sz w:val="20"/>
                <w:szCs w:val="20"/>
              </w:rPr>
              <w:t>1.7</w:t>
            </w:r>
          </w:p>
        </w:tc>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sz w:val="20"/>
                <w:szCs w:val="20"/>
              </w:rPr>
            </w:pPr>
            <w:r w:rsidRPr="00A83768">
              <w:rPr>
                <w:rFonts w:ascii="Arial" w:eastAsia="Times New Roman" w:hAnsi="Arial" w:cs="Simplified Arabic"/>
                <w:sz w:val="20"/>
                <w:szCs w:val="20"/>
              </w:rPr>
              <w:t>1.7</w:t>
            </w: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sz w:val="20"/>
                <w:szCs w:val="20"/>
              </w:rPr>
            </w:pPr>
            <w:r w:rsidRPr="00A83768">
              <w:rPr>
                <w:rFonts w:ascii="Arial" w:eastAsia="Times New Roman" w:hAnsi="Arial" w:cs="Simplified Arabic"/>
                <w:sz w:val="20"/>
                <w:szCs w:val="20"/>
              </w:rPr>
              <w:t>1.9</w:t>
            </w: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2.2</w:t>
            </w:r>
          </w:p>
        </w:tc>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2.8</w:t>
            </w:r>
          </w:p>
        </w:tc>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2.9</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3.1</w:t>
            </w:r>
          </w:p>
        </w:tc>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2.7</w:t>
            </w:r>
          </w:p>
        </w:tc>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3.2</w:t>
            </w:r>
          </w:p>
        </w:tc>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3.3</w:t>
            </w:r>
          </w:p>
        </w:tc>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2.7</w:t>
            </w:r>
          </w:p>
        </w:tc>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2.1</w:t>
            </w: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2.5</w:t>
            </w:r>
          </w:p>
        </w:tc>
      </w:tr>
      <w:tr w:rsidR="00A83768" w:rsidRPr="00A83768" w:rsidTr="00DD570A">
        <w:trPr>
          <w:trHeight w:val="149"/>
        </w:trPr>
        <w:tc>
          <w:tcPr>
            <w:tcW w:w="715" w:type="dxa"/>
            <w:tcBorders>
              <w:top w:val="nil"/>
              <w:left w:val="single" w:sz="4" w:space="0" w:color="auto"/>
              <w:bottom w:val="single" w:sz="4" w:space="0" w:color="auto"/>
              <w:right w:val="single" w:sz="4" w:space="0" w:color="auto"/>
            </w:tcBorders>
            <w:shd w:val="clear" w:color="000000" w:fill="FFFF00"/>
          </w:tcPr>
          <w:p w:rsidR="00A83768" w:rsidRPr="00A83768" w:rsidRDefault="00A83768" w:rsidP="00A83768">
            <w:pPr>
              <w:bidi w:val="0"/>
              <w:spacing w:after="0" w:line="240" w:lineRule="auto"/>
              <w:jc w:val="center"/>
              <w:rPr>
                <w:rFonts w:ascii="Arial" w:eastAsia="Times New Roman" w:hAnsi="Arial" w:cs="Simplified Arabic"/>
                <w:color w:val="000000"/>
                <w:sz w:val="20"/>
                <w:szCs w:val="20"/>
                <w:lang w:bidi="ar-IQ"/>
              </w:rPr>
            </w:pPr>
            <w:r w:rsidRPr="00A83768">
              <w:rPr>
                <w:rFonts w:ascii="Arial" w:eastAsia="Times New Roman" w:hAnsi="Arial" w:cs="Simplified Arabic"/>
                <w:color w:val="000000"/>
                <w:sz w:val="20"/>
                <w:szCs w:val="20"/>
                <w:rtl/>
                <w:lang w:bidi="ar-IQ"/>
              </w:rPr>
              <w:t>المعدل</w:t>
            </w:r>
          </w:p>
        </w:tc>
        <w:tc>
          <w:tcPr>
            <w:tcW w:w="495" w:type="dxa"/>
            <w:tcBorders>
              <w:top w:val="nil"/>
              <w:left w:val="single" w:sz="4" w:space="0" w:color="auto"/>
              <w:bottom w:val="single" w:sz="4" w:space="0" w:color="auto"/>
              <w:right w:val="single" w:sz="4" w:space="0" w:color="auto"/>
            </w:tcBorders>
            <w:shd w:val="clear" w:color="000000" w:fill="FFFF00"/>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1.5</w:t>
            </w:r>
          </w:p>
        </w:tc>
        <w:tc>
          <w:tcPr>
            <w:tcW w:w="495" w:type="dxa"/>
            <w:tcBorders>
              <w:top w:val="nil"/>
              <w:left w:val="single" w:sz="4" w:space="0" w:color="auto"/>
              <w:bottom w:val="single" w:sz="4" w:space="0" w:color="auto"/>
              <w:right w:val="single" w:sz="4" w:space="0" w:color="auto"/>
            </w:tcBorders>
            <w:shd w:val="clear" w:color="000000" w:fill="FFFF00"/>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1.5</w:t>
            </w:r>
          </w:p>
        </w:tc>
        <w:tc>
          <w:tcPr>
            <w:tcW w:w="718" w:type="dxa"/>
            <w:tcBorders>
              <w:top w:val="nil"/>
              <w:left w:val="single" w:sz="4" w:space="0" w:color="auto"/>
              <w:bottom w:val="single" w:sz="4" w:space="0" w:color="auto"/>
              <w:right w:val="single" w:sz="4" w:space="0" w:color="auto"/>
            </w:tcBorders>
            <w:shd w:val="clear" w:color="000000" w:fill="FFFF00"/>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1.4</w:t>
            </w:r>
          </w:p>
        </w:tc>
        <w:tc>
          <w:tcPr>
            <w:tcW w:w="718" w:type="dxa"/>
            <w:tcBorders>
              <w:top w:val="nil"/>
              <w:left w:val="single" w:sz="4" w:space="0" w:color="auto"/>
              <w:bottom w:val="single" w:sz="4" w:space="0" w:color="auto"/>
              <w:right w:val="single" w:sz="4" w:space="0" w:color="auto"/>
            </w:tcBorders>
            <w:shd w:val="clear" w:color="000000" w:fill="FFFF00"/>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1.8</w:t>
            </w:r>
          </w:p>
        </w:tc>
        <w:tc>
          <w:tcPr>
            <w:tcW w:w="565" w:type="dxa"/>
            <w:tcBorders>
              <w:top w:val="nil"/>
              <w:left w:val="single" w:sz="4" w:space="0" w:color="auto"/>
              <w:bottom w:val="single" w:sz="4" w:space="0" w:color="auto"/>
              <w:right w:val="single" w:sz="4" w:space="0" w:color="auto"/>
            </w:tcBorders>
            <w:shd w:val="clear" w:color="000000" w:fill="FFFF00"/>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2.2</w:t>
            </w:r>
          </w:p>
        </w:tc>
        <w:tc>
          <w:tcPr>
            <w:tcW w:w="495" w:type="dxa"/>
            <w:tcBorders>
              <w:top w:val="nil"/>
              <w:left w:val="single" w:sz="4" w:space="0" w:color="auto"/>
              <w:bottom w:val="single" w:sz="4" w:space="0" w:color="auto"/>
              <w:right w:val="single" w:sz="4" w:space="0" w:color="auto"/>
            </w:tcBorders>
            <w:shd w:val="clear" w:color="000000" w:fill="FFFF00"/>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2.4</w:t>
            </w:r>
          </w:p>
        </w:tc>
        <w:tc>
          <w:tcPr>
            <w:tcW w:w="607" w:type="dxa"/>
            <w:tcBorders>
              <w:top w:val="nil"/>
              <w:left w:val="single" w:sz="4" w:space="0" w:color="auto"/>
              <w:bottom w:val="single" w:sz="4" w:space="0" w:color="auto"/>
              <w:right w:val="single" w:sz="4" w:space="0" w:color="auto"/>
            </w:tcBorders>
            <w:shd w:val="clear" w:color="000000" w:fill="FFFF00"/>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2.5</w:t>
            </w:r>
          </w:p>
        </w:tc>
        <w:tc>
          <w:tcPr>
            <w:tcW w:w="588" w:type="dxa"/>
            <w:tcBorders>
              <w:top w:val="nil"/>
              <w:left w:val="single" w:sz="4" w:space="0" w:color="auto"/>
              <w:bottom w:val="single" w:sz="4" w:space="0" w:color="auto"/>
              <w:right w:val="single" w:sz="4" w:space="0" w:color="auto"/>
            </w:tcBorders>
            <w:shd w:val="clear" w:color="000000" w:fill="FFFF00"/>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2.4</w:t>
            </w:r>
          </w:p>
        </w:tc>
        <w:tc>
          <w:tcPr>
            <w:tcW w:w="672" w:type="dxa"/>
            <w:tcBorders>
              <w:top w:val="nil"/>
              <w:left w:val="single" w:sz="4" w:space="0" w:color="auto"/>
              <w:bottom w:val="single" w:sz="4" w:space="0" w:color="auto"/>
              <w:right w:val="single" w:sz="4" w:space="0" w:color="auto"/>
            </w:tcBorders>
            <w:shd w:val="clear" w:color="000000" w:fill="FFFF00"/>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2.5</w:t>
            </w:r>
          </w:p>
        </w:tc>
        <w:tc>
          <w:tcPr>
            <w:tcW w:w="539" w:type="dxa"/>
            <w:tcBorders>
              <w:top w:val="nil"/>
              <w:left w:val="single" w:sz="4" w:space="0" w:color="auto"/>
              <w:bottom w:val="single" w:sz="4" w:space="0" w:color="auto"/>
              <w:right w:val="single" w:sz="4" w:space="0" w:color="auto"/>
            </w:tcBorders>
            <w:shd w:val="clear" w:color="000000" w:fill="FFFF00"/>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2.4</w:t>
            </w:r>
          </w:p>
        </w:tc>
        <w:tc>
          <w:tcPr>
            <w:tcW w:w="495" w:type="dxa"/>
            <w:tcBorders>
              <w:top w:val="nil"/>
              <w:left w:val="single" w:sz="4" w:space="0" w:color="auto"/>
              <w:bottom w:val="single" w:sz="4" w:space="0" w:color="auto"/>
              <w:right w:val="single" w:sz="4" w:space="0" w:color="auto"/>
            </w:tcBorders>
            <w:shd w:val="clear" w:color="000000" w:fill="FFFF00"/>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2.1</w:t>
            </w:r>
          </w:p>
        </w:tc>
        <w:tc>
          <w:tcPr>
            <w:tcW w:w="552" w:type="dxa"/>
            <w:tcBorders>
              <w:top w:val="nil"/>
              <w:left w:val="single" w:sz="4" w:space="0" w:color="auto"/>
              <w:bottom w:val="single" w:sz="4" w:space="0" w:color="auto"/>
              <w:right w:val="single" w:sz="4" w:space="0" w:color="auto"/>
            </w:tcBorders>
            <w:shd w:val="clear" w:color="000000" w:fill="FFFF00"/>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1.7</w:t>
            </w:r>
          </w:p>
        </w:tc>
        <w:tc>
          <w:tcPr>
            <w:tcW w:w="749" w:type="dxa"/>
            <w:tcBorders>
              <w:top w:val="nil"/>
              <w:left w:val="single" w:sz="4" w:space="0" w:color="auto"/>
              <w:bottom w:val="single" w:sz="4" w:space="0" w:color="auto"/>
              <w:right w:val="single" w:sz="4" w:space="0" w:color="auto"/>
            </w:tcBorders>
            <w:shd w:val="clear" w:color="000000" w:fill="FFFF00"/>
            <w:noWrap/>
            <w:vAlign w:val="bottom"/>
            <w:hideMark/>
          </w:tcPr>
          <w:p w:rsidR="00A83768" w:rsidRPr="00A83768" w:rsidRDefault="00A83768" w:rsidP="00A83768">
            <w:pPr>
              <w:bidi w:val="0"/>
              <w:spacing w:after="0" w:line="240" w:lineRule="auto"/>
              <w:jc w:val="center"/>
              <w:rPr>
                <w:rFonts w:ascii="Arial" w:eastAsia="Times New Roman" w:hAnsi="Arial" w:cs="Simplified Arabic"/>
                <w:color w:val="000000"/>
                <w:sz w:val="20"/>
                <w:szCs w:val="20"/>
              </w:rPr>
            </w:pPr>
            <w:r w:rsidRPr="00A83768">
              <w:rPr>
                <w:rFonts w:ascii="Arial" w:eastAsia="Times New Roman" w:hAnsi="Arial" w:cs="Simplified Arabic"/>
                <w:color w:val="000000"/>
                <w:sz w:val="20"/>
                <w:szCs w:val="20"/>
              </w:rPr>
              <w:t>2.0</w:t>
            </w:r>
          </w:p>
        </w:tc>
      </w:tr>
    </w:tbl>
    <w:p w:rsidR="00A83768" w:rsidRPr="00A83768" w:rsidRDefault="00A83768" w:rsidP="00A83768">
      <w:pPr>
        <w:spacing w:after="0" w:line="240" w:lineRule="auto"/>
        <w:jc w:val="center"/>
        <w:rPr>
          <w:rFonts w:ascii="Calibri" w:eastAsia="Calibri" w:hAnsi="Calibri" w:cs="Simplified Arabic"/>
          <w:b/>
          <w:bCs/>
          <w:sz w:val="32"/>
          <w:szCs w:val="32"/>
          <w:rtl/>
          <w:lang w:bidi="ar-IQ"/>
        </w:rPr>
      </w:pPr>
      <w:r w:rsidRPr="00A83768">
        <w:rPr>
          <w:rFonts w:ascii="Calibri" w:eastAsia="Calibri" w:hAnsi="Calibri" w:cs="Simplified Arabic" w:hint="cs"/>
          <w:b/>
          <w:bCs/>
          <w:sz w:val="32"/>
          <w:szCs w:val="32"/>
          <w:rtl/>
          <w:lang w:bidi="ar-IQ"/>
        </w:rPr>
        <w:t xml:space="preserve"> السرعة المسجلة للرياح خلال اشهر السنة م/</w:t>
      </w:r>
      <w:proofErr w:type="spellStart"/>
      <w:r w:rsidRPr="00A83768">
        <w:rPr>
          <w:rFonts w:ascii="Calibri" w:eastAsia="Calibri" w:hAnsi="Calibri" w:cs="Simplified Arabic" w:hint="cs"/>
          <w:b/>
          <w:bCs/>
          <w:sz w:val="32"/>
          <w:szCs w:val="32"/>
          <w:rtl/>
          <w:lang w:bidi="ar-IQ"/>
        </w:rPr>
        <w:t>ثا</w:t>
      </w:r>
      <w:proofErr w:type="spellEnd"/>
    </w:p>
    <w:p w:rsidR="00A83768" w:rsidRPr="00A83768" w:rsidRDefault="00A83768" w:rsidP="00A83768">
      <w:pPr>
        <w:ind w:left="1080"/>
        <w:jc w:val="lowKashida"/>
        <w:rPr>
          <w:rFonts w:ascii="Calibri" w:eastAsia="Calibri" w:hAnsi="Calibri" w:cs="Simplified Arabic"/>
          <w:b/>
          <w:bCs/>
          <w:sz w:val="24"/>
          <w:szCs w:val="24"/>
          <w:rtl/>
          <w:lang w:bidi="ar-IQ"/>
        </w:rPr>
      </w:pPr>
      <w:r w:rsidRPr="00A83768">
        <w:rPr>
          <w:rFonts w:ascii="Calibri" w:eastAsia="Calibri" w:hAnsi="Calibri" w:cs="Simplified Arabic" w:hint="cs"/>
          <w:b/>
          <w:bCs/>
          <w:sz w:val="24"/>
          <w:szCs w:val="24"/>
          <w:rtl/>
          <w:lang w:bidi="ar-IQ"/>
        </w:rPr>
        <w:t xml:space="preserve">المصدر/ بالاعتماد على وزارة النقل والمواصلات الهيئة العامة </w:t>
      </w:r>
      <w:proofErr w:type="spellStart"/>
      <w:r w:rsidRPr="00A83768">
        <w:rPr>
          <w:rFonts w:ascii="Calibri" w:eastAsia="Calibri" w:hAnsi="Calibri" w:cs="Simplified Arabic" w:hint="cs"/>
          <w:b/>
          <w:bCs/>
          <w:sz w:val="24"/>
          <w:szCs w:val="24"/>
          <w:rtl/>
          <w:lang w:bidi="ar-IQ"/>
        </w:rPr>
        <w:t>للانواء</w:t>
      </w:r>
      <w:proofErr w:type="spellEnd"/>
      <w:r w:rsidRPr="00A83768">
        <w:rPr>
          <w:rFonts w:ascii="Calibri" w:eastAsia="Calibri" w:hAnsi="Calibri" w:cs="Simplified Arabic" w:hint="cs"/>
          <w:b/>
          <w:bCs/>
          <w:sz w:val="24"/>
          <w:szCs w:val="24"/>
          <w:rtl/>
          <w:lang w:bidi="ar-IQ"/>
        </w:rPr>
        <w:t xml:space="preserve"> الجوية والرصد الزلزالي/ قسم المناخ (بيانات غير منشورة)</w:t>
      </w:r>
    </w:p>
    <w:p w:rsidR="00A83768" w:rsidRPr="00A83768" w:rsidRDefault="00A83768" w:rsidP="00A83768">
      <w:pPr>
        <w:spacing w:after="120" w:line="240" w:lineRule="auto"/>
        <w:ind w:left="42"/>
        <w:jc w:val="lowKashida"/>
        <w:rPr>
          <w:rFonts w:ascii="Calibri" w:eastAsia="Calibri" w:hAnsi="Calibri" w:cs="Simplified Arabic"/>
          <w:b/>
          <w:bCs/>
          <w:sz w:val="32"/>
          <w:szCs w:val="32"/>
          <w:u w:val="single"/>
          <w:rtl/>
          <w:lang w:bidi="ar-IQ"/>
        </w:rPr>
      </w:pPr>
      <w:r w:rsidRPr="00A83768">
        <w:rPr>
          <w:rFonts w:ascii="Calibri" w:eastAsia="Calibri" w:hAnsi="Calibri" w:cs="Simplified Arabic" w:hint="cs"/>
          <w:b/>
          <w:bCs/>
          <w:sz w:val="32"/>
          <w:szCs w:val="32"/>
          <w:rtl/>
          <w:lang w:bidi="ar-IQ"/>
        </w:rPr>
        <w:t xml:space="preserve">4- </w:t>
      </w:r>
      <w:r w:rsidRPr="00A83768">
        <w:rPr>
          <w:rFonts w:ascii="Calibri" w:eastAsia="Calibri" w:hAnsi="Calibri" w:cs="Simplified Arabic" w:hint="cs"/>
          <w:b/>
          <w:bCs/>
          <w:sz w:val="32"/>
          <w:szCs w:val="32"/>
          <w:u w:val="single"/>
          <w:rtl/>
          <w:lang w:bidi="ar-IQ"/>
        </w:rPr>
        <w:t>الرطوبة النسبية :</w:t>
      </w:r>
    </w:p>
    <w:p w:rsidR="00A83768" w:rsidRPr="00A83768" w:rsidRDefault="00A83768" w:rsidP="00A83768">
      <w:pPr>
        <w:spacing w:after="0" w:line="240" w:lineRule="auto"/>
        <w:jc w:val="lowKashida"/>
        <w:rPr>
          <w:rFonts w:ascii="Calibri" w:eastAsia="Calibri" w:hAnsi="Calibri" w:cs="Simplified Arabic"/>
          <w:sz w:val="32"/>
          <w:szCs w:val="32"/>
          <w:rtl/>
          <w:lang w:bidi="ar-IQ"/>
        </w:rPr>
      </w:pPr>
      <w:r w:rsidRPr="00A83768">
        <w:rPr>
          <w:rFonts w:ascii="Calibri" w:eastAsia="Calibri" w:hAnsi="Calibri" w:cs="Simplified Arabic" w:hint="cs"/>
          <w:sz w:val="32"/>
          <w:szCs w:val="32"/>
          <w:rtl/>
          <w:lang w:bidi="ar-IQ"/>
        </w:rPr>
        <w:t xml:space="preserve">     يُلاحظ من الشكل (6) ان المعدل السنوي للرطوبة النسبية في الاقليم تراوح ما بين (53%) في الخالص و(و48.6%) في خانقين وهناك تباين في مقدار الرطوبة ما بين شهر واخر إذ ان أعلى معدل للرطوبة كان في شهر كانون الثاني، إذ بلغت بين (77.1%) في خانقين و(78%) في الخالص. </w:t>
      </w:r>
      <w:proofErr w:type="gramStart"/>
      <w:r w:rsidRPr="00A83768">
        <w:rPr>
          <w:rFonts w:ascii="Calibri" w:eastAsia="Calibri" w:hAnsi="Calibri" w:cs="Simplified Arabic" w:hint="cs"/>
          <w:sz w:val="32"/>
          <w:szCs w:val="32"/>
          <w:rtl/>
          <w:lang w:bidi="ar-IQ"/>
        </w:rPr>
        <w:t>أما</w:t>
      </w:r>
      <w:proofErr w:type="gramEnd"/>
      <w:r w:rsidRPr="00A83768">
        <w:rPr>
          <w:rFonts w:ascii="Calibri" w:eastAsia="Calibri" w:hAnsi="Calibri" w:cs="Simplified Arabic" w:hint="cs"/>
          <w:sz w:val="32"/>
          <w:szCs w:val="32"/>
          <w:rtl/>
          <w:lang w:bidi="ar-IQ"/>
        </w:rPr>
        <w:t xml:space="preserve"> أقل معدل للرطوبة فقد سجل في شهر تموز إذ كان المعدل (34%) في الخالص و(26.4%) في خانقين، كما ويلاحظ من الشكل (7) ان فصل الشتاء سجل أعلى معدلات للرطوبة من باقي الفصول،</w:t>
      </w:r>
      <w:proofErr w:type="gramStart"/>
      <w:r w:rsidRPr="00A83768">
        <w:rPr>
          <w:rFonts w:ascii="Calibri" w:eastAsia="Calibri" w:hAnsi="Calibri" w:cs="Simplified Arabic" w:hint="cs"/>
          <w:sz w:val="32"/>
          <w:szCs w:val="32"/>
          <w:rtl/>
          <w:lang w:bidi="ar-IQ"/>
        </w:rPr>
        <w:t xml:space="preserve"> وذلك </w:t>
      </w:r>
      <w:proofErr w:type="spellStart"/>
      <w:r w:rsidRPr="00A83768">
        <w:rPr>
          <w:rFonts w:ascii="Calibri" w:eastAsia="Calibri" w:hAnsi="Calibri" w:cs="Simplified Arabic" w:hint="cs"/>
          <w:sz w:val="32"/>
          <w:szCs w:val="32"/>
          <w:rtl/>
          <w:lang w:bidi="ar-IQ"/>
        </w:rPr>
        <w:t>لانه</w:t>
      </w:r>
      <w:proofErr w:type="spellEnd"/>
      <w:proofErr w:type="gramEnd"/>
      <w:r w:rsidRPr="00A83768">
        <w:rPr>
          <w:rFonts w:ascii="Calibri" w:eastAsia="Calibri" w:hAnsi="Calibri" w:cs="Simplified Arabic" w:hint="cs"/>
          <w:sz w:val="32"/>
          <w:szCs w:val="32"/>
          <w:rtl/>
          <w:lang w:bidi="ar-IQ"/>
        </w:rPr>
        <w:t xml:space="preserve"> هناك علاقة عكسية ما ببن درجة الحرارة والرطوبة لذا فان الرطوبة تكون أعلى في الفصل البارد عنها في الفصل الحار، إذ بلغت نسبة الرطوبة في هذا الفصل (74%) وهي النسبة نفسها في كلتا المحطتين، ثم تبدأ بالانخفاض في فصل الربيع بفارق (20%) عن الشتاء إذ بلغت (49%) في خانقين و(51%) في الخالص، اما في فصل الصيف فقد سُجلت ادنى معدلات للرطوبة إذ بلغت (34.3%) في الخالص و(27.1%) في خانقين. ثم تبدأ بالارتفاع قليلاً في فصل الخريف بزيادة قدرها (15%) تقريباً عن فصل الصيف وكانت النسبة في  خانقين (43.9%) وفي الخالص (52%). يتضح مما سبق ان محطة الخالص سجلت معدلات للرطوبة النسبية أعلى مما في محطة خانقين ويعود ذلك الى الفارق في معدلات درجات الحرارة إذ ان الاولى سجلت معدلات لدرجات الحرارة العظمى </w:t>
      </w:r>
      <w:r w:rsidRPr="00A83768">
        <w:rPr>
          <w:rFonts w:ascii="Calibri" w:eastAsia="Calibri" w:hAnsi="Calibri" w:cs="Simplified Arabic" w:hint="cs"/>
          <w:sz w:val="32"/>
          <w:szCs w:val="32"/>
          <w:rtl/>
          <w:lang w:bidi="ar-IQ"/>
        </w:rPr>
        <w:lastRenderedPageBreak/>
        <w:t>والصغرى اقل من الثانية، إذ ان العلاقة بين درجة الحرارة والرطوبة النسبية علاقة عكسية، كما أن لطبيعة السطح أثراً في زيادة كمية الرطوبة فمحطة خانقين ضمن منطقة تلال تخلو من الغطاء النباتي، بينما محطة الخالص ضمن منطقة اغلب اراضيها زراعية مما لها دور في زيادة نسبة الرطوبة في الجو.</w:t>
      </w:r>
    </w:p>
    <w:p w:rsidR="00A83768" w:rsidRPr="00A83768" w:rsidRDefault="00A83768" w:rsidP="00A83768">
      <w:pPr>
        <w:spacing w:after="0" w:line="240" w:lineRule="auto"/>
        <w:jc w:val="center"/>
        <w:rPr>
          <w:rFonts w:ascii="Calibri" w:eastAsia="Calibri" w:hAnsi="Calibri" w:cs="Simplified Arabic"/>
          <w:b/>
          <w:bCs/>
          <w:sz w:val="32"/>
          <w:szCs w:val="32"/>
          <w:rtl/>
          <w:lang w:bidi="ar-IQ"/>
        </w:rPr>
      </w:pPr>
      <w:r w:rsidRPr="00A83768">
        <w:rPr>
          <w:rFonts w:ascii="Calibri" w:eastAsia="Calibri" w:hAnsi="Calibri" w:cs="Simplified Arabic" w:hint="cs"/>
          <w:b/>
          <w:bCs/>
          <w:sz w:val="32"/>
          <w:szCs w:val="32"/>
          <w:rtl/>
          <w:lang w:bidi="ar-IQ"/>
        </w:rPr>
        <w:t>شكـــــــل (6)</w:t>
      </w:r>
    </w:p>
    <w:p w:rsidR="00A83768" w:rsidRPr="00A83768" w:rsidRDefault="00A83768" w:rsidP="00A83768">
      <w:pPr>
        <w:spacing w:after="120" w:line="240" w:lineRule="auto"/>
        <w:jc w:val="center"/>
        <w:rPr>
          <w:rFonts w:ascii="Calibri" w:eastAsia="Calibri" w:hAnsi="Calibri" w:cs="Simplified Arabic"/>
          <w:b/>
          <w:bCs/>
          <w:sz w:val="32"/>
          <w:szCs w:val="32"/>
          <w:rtl/>
          <w:lang w:bidi="ar-IQ"/>
        </w:rPr>
      </w:pPr>
      <w:r w:rsidRPr="00A83768">
        <w:rPr>
          <w:rFonts w:ascii="Calibri" w:eastAsia="Calibri" w:hAnsi="Calibri" w:cs="Simplified Arabic" w:hint="cs"/>
          <w:b/>
          <w:bCs/>
          <w:sz w:val="32"/>
          <w:szCs w:val="32"/>
          <w:rtl/>
          <w:lang w:bidi="ar-IQ"/>
        </w:rPr>
        <w:t>الرطوبة النسبية المسجلة خلال الشهر</w:t>
      </w:r>
    </w:p>
    <w:p w:rsidR="00A83768" w:rsidRPr="00A83768" w:rsidRDefault="00A83768" w:rsidP="00A83768">
      <w:pPr>
        <w:ind w:left="1080"/>
        <w:jc w:val="both"/>
        <w:rPr>
          <w:rFonts w:ascii="Calibri" w:eastAsia="Calibri" w:hAnsi="Calibri" w:cs="Simplified Arabic"/>
          <w:sz w:val="32"/>
          <w:szCs w:val="32"/>
          <w:rtl/>
          <w:lang w:bidi="ar-IQ"/>
        </w:rPr>
      </w:pPr>
      <w:r w:rsidRPr="00A83768">
        <w:rPr>
          <w:rFonts w:ascii="Calibri" w:eastAsia="Calibri" w:hAnsi="Calibri" w:cs="Arial"/>
          <w:noProof/>
        </w:rPr>
        <w:drawing>
          <wp:anchor distT="0" distB="0" distL="114300" distR="114300" simplePos="0" relativeHeight="251666432" behindDoc="0" locked="0" layoutInCell="1" allowOverlap="1" wp14:anchorId="648347C4" wp14:editId="1B6523AA">
            <wp:simplePos x="0" y="0"/>
            <wp:positionH relativeFrom="column">
              <wp:posOffset>800100</wp:posOffset>
            </wp:positionH>
            <wp:positionV relativeFrom="paragraph">
              <wp:posOffset>81915</wp:posOffset>
            </wp:positionV>
            <wp:extent cx="3834130" cy="1786255"/>
            <wp:effectExtent l="19050" t="0" r="13970" b="4445"/>
            <wp:wrapSquare wrapText="bothSides"/>
            <wp:docPr id="9" name="مخطط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A83768" w:rsidRPr="00A83768" w:rsidRDefault="00A83768" w:rsidP="00A83768">
      <w:pPr>
        <w:ind w:left="1080"/>
        <w:jc w:val="both"/>
        <w:rPr>
          <w:rFonts w:ascii="Calibri" w:eastAsia="Calibri" w:hAnsi="Calibri" w:cs="Simplified Arabic"/>
          <w:sz w:val="32"/>
          <w:szCs w:val="32"/>
          <w:rtl/>
          <w:lang w:bidi="ar-IQ"/>
        </w:rPr>
      </w:pPr>
    </w:p>
    <w:p w:rsidR="00A83768" w:rsidRPr="00A83768" w:rsidRDefault="00A83768" w:rsidP="00A83768">
      <w:pPr>
        <w:ind w:left="1080"/>
        <w:jc w:val="both"/>
        <w:rPr>
          <w:rFonts w:ascii="Times New Roman" w:eastAsia="Calibri" w:hAnsi="Times New Roman" w:cs="Times New Roman"/>
          <w:b/>
          <w:bCs/>
          <w:sz w:val="24"/>
          <w:szCs w:val="24"/>
          <w:rtl/>
          <w:lang w:bidi="ar-IQ"/>
        </w:rPr>
      </w:pPr>
    </w:p>
    <w:p w:rsidR="00A83768" w:rsidRPr="00A83768" w:rsidRDefault="00A83768" w:rsidP="00A83768">
      <w:pPr>
        <w:ind w:left="1080"/>
        <w:jc w:val="both"/>
        <w:rPr>
          <w:rFonts w:ascii="Times New Roman" w:eastAsia="Calibri" w:hAnsi="Times New Roman" w:cs="Times New Roman"/>
          <w:b/>
          <w:bCs/>
          <w:sz w:val="24"/>
          <w:szCs w:val="24"/>
          <w:rtl/>
          <w:lang w:bidi="ar-IQ"/>
        </w:rPr>
      </w:pPr>
    </w:p>
    <w:p w:rsidR="00A83768" w:rsidRPr="00A83768" w:rsidRDefault="00A83768" w:rsidP="00A83768">
      <w:pPr>
        <w:ind w:left="1080"/>
        <w:jc w:val="both"/>
        <w:rPr>
          <w:rFonts w:ascii="Times New Roman" w:eastAsia="Calibri" w:hAnsi="Times New Roman" w:cs="Times New Roman"/>
          <w:b/>
          <w:bCs/>
          <w:sz w:val="24"/>
          <w:szCs w:val="24"/>
          <w:lang w:bidi="ar-IQ"/>
        </w:rPr>
      </w:pPr>
    </w:p>
    <w:p w:rsidR="00A83768" w:rsidRPr="00A83768" w:rsidRDefault="00A83768" w:rsidP="00A83768">
      <w:pPr>
        <w:spacing w:after="0" w:line="240" w:lineRule="auto"/>
        <w:ind w:left="1080"/>
        <w:jc w:val="lowKashida"/>
        <w:rPr>
          <w:rFonts w:ascii="Simplified Arabic" w:eastAsia="Calibri" w:hAnsi="Simplified Arabic" w:cs="Simplified Arabic"/>
          <w:b/>
          <w:bCs/>
          <w:sz w:val="28"/>
          <w:szCs w:val="28"/>
          <w:lang w:bidi="ar-IQ"/>
        </w:rPr>
      </w:pPr>
      <w:r w:rsidRPr="00A83768">
        <w:rPr>
          <w:rFonts w:ascii="Simplified Arabic" w:eastAsia="Calibri" w:hAnsi="Simplified Arabic" w:cs="Simplified Arabic"/>
          <w:b/>
          <w:bCs/>
          <w:sz w:val="28"/>
          <w:szCs w:val="28"/>
          <w:rtl/>
          <w:lang w:bidi="ar-IQ"/>
        </w:rPr>
        <w:t>المصدر/ بالاعتماد على وزارة النقل والمواصلات الهيئة العامة للأنواء الجوية والرصد الزلزالي/</w:t>
      </w:r>
      <w:r w:rsidRPr="00A83768">
        <w:rPr>
          <w:rFonts w:ascii="Simplified Arabic" w:eastAsia="Calibri" w:hAnsi="Simplified Arabic" w:cs="Simplified Arabic" w:hint="cs"/>
          <w:b/>
          <w:bCs/>
          <w:sz w:val="28"/>
          <w:szCs w:val="28"/>
          <w:rtl/>
          <w:lang w:bidi="ar-IQ"/>
        </w:rPr>
        <w:t xml:space="preserve"> </w:t>
      </w:r>
      <w:r w:rsidRPr="00A83768">
        <w:rPr>
          <w:rFonts w:ascii="Simplified Arabic" w:eastAsia="Calibri" w:hAnsi="Simplified Arabic" w:cs="Simplified Arabic"/>
          <w:b/>
          <w:bCs/>
          <w:sz w:val="28"/>
          <w:szCs w:val="28"/>
          <w:rtl/>
          <w:lang w:bidi="ar-IQ"/>
        </w:rPr>
        <w:t>قسم المناخ</w:t>
      </w:r>
      <w:r w:rsidRPr="00A83768">
        <w:rPr>
          <w:rFonts w:ascii="Simplified Arabic" w:eastAsia="Calibri" w:hAnsi="Simplified Arabic" w:cs="Simplified Arabic" w:hint="cs"/>
          <w:b/>
          <w:bCs/>
          <w:sz w:val="28"/>
          <w:szCs w:val="28"/>
          <w:rtl/>
          <w:lang w:bidi="ar-IQ"/>
        </w:rPr>
        <w:t xml:space="preserve"> </w:t>
      </w:r>
      <w:r w:rsidRPr="00A83768">
        <w:rPr>
          <w:rFonts w:ascii="Simplified Arabic" w:eastAsia="Calibri" w:hAnsi="Simplified Arabic" w:cs="Simplified Arabic"/>
          <w:b/>
          <w:bCs/>
          <w:sz w:val="28"/>
          <w:szCs w:val="28"/>
          <w:rtl/>
          <w:lang w:bidi="ar-IQ"/>
        </w:rPr>
        <w:t>(بيانات غير منشورة)</w:t>
      </w:r>
    </w:p>
    <w:p w:rsidR="00A83768" w:rsidRPr="00A83768" w:rsidRDefault="00A83768" w:rsidP="00A83768">
      <w:pPr>
        <w:spacing w:after="0" w:line="240" w:lineRule="auto"/>
        <w:jc w:val="center"/>
        <w:rPr>
          <w:rFonts w:ascii="Calibri" w:eastAsia="Calibri" w:hAnsi="Calibri" w:cs="Simplified Arabic"/>
          <w:b/>
          <w:bCs/>
          <w:sz w:val="32"/>
          <w:szCs w:val="32"/>
          <w:rtl/>
          <w:lang w:bidi="ar-IQ"/>
        </w:rPr>
      </w:pPr>
      <w:r w:rsidRPr="00A83768">
        <w:rPr>
          <w:rFonts w:ascii="Calibri" w:eastAsia="Calibri" w:hAnsi="Calibri" w:cs="Simplified Arabic" w:hint="cs"/>
          <w:b/>
          <w:bCs/>
          <w:sz w:val="32"/>
          <w:szCs w:val="32"/>
          <w:rtl/>
          <w:lang w:bidi="ar-IQ"/>
        </w:rPr>
        <w:t>شكـــــــــل (7)</w:t>
      </w:r>
    </w:p>
    <w:p w:rsidR="00A83768" w:rsidRPr="00A83768" w:rsidRDefault="00A83768" w:rsidP="00A83768">
      <w:pPr>
        <w:spacing w:after="0" w:line="240" w:lineRule="auto"/>
        <w:jc w:val="center"/>
        <w:rPr>
          <w:rFonts w:ascii="Calibri" w:eastAsia="Calibri" w:hAnsi="Calibri" w:cs="Simplified Arabic"/>
          <w:b/>
          <w:bCs/>
          <w:sz w:val="32"/>
          <w:szCs w:val="32"/>
          <w:rtl/>
          <w:lang w:bidi="ar-IQ"/>
        </w:rPr>
      </w:pPr>
      <w:r w:rsidRPr="00A83768">
        <w:rPr>
          <w:rFonts w:ascii="Calibri" w:eastAsia="Calibri" w:hAnsi="Calibri" w:cs="Simplified Arabic" w:hint="cs"/>
          <w:b/>
          <w:bCs/>
          <w:noProof/>
          <w:sz w:val="32"/>
          <w:szCs w:val="32"/>
          <w:rtl/>
        </w:rPr>
        <w:drawing>
          <wp:anchor distT="0" distB="0" distL="114300" distR="114300" simplePos="0" relativeHeight="251667456" behindDoc="0" locked="0" layoutInCell="1" allowOverlap="1" wp14:anchorId="49F16607" wp14:editId="4CE3E6AB">
            <wp:simplePos x="0" y="0"/>
            <wp:positionH relativeFrom="column">
              <wp:posOffset>714375</wp:posOffset>
            </wp:positionH>
            <wp:positionV relativeFrom="paragraph">
              <wp:posOffset>339090</wp:posOffset>
            </wp:positionV>
            <wp:extent cx="3698240" cy="1724025"/>
            <wp:effectExtent l="19050" t="0" r="16510" b="0"/>
            <wp:wrapSquare wrapText="bothSides"/>
            <wp:docPr id="10" name="مخطط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A83768">
        <w:rPr>
          <w:rFonts w:ascii="Calibri" w:eastAsia="Calibri" w:hAnsi="Calibri" w:cs="Simplified Arabic" w:hint="cs"/>
          <w:b/>
          <w:bCs/>
          <w:sz w:val="32"/>
          <w:szCs w:val="32"/>
          <w:rtl/>
          <w:lang w:bidi="ar-IQ"/>
        </w:rPr>
        <w:t xml:space="preserve">الرطوبة النسبية المسجلة </w:t>
      </w:r>
      <w:proofErr w:type="gramStart"/>
      <w:r w:rsidRPr="00A83768">
        <w:rPr>
          <w:rFonts w:ascii="Calibri" w:eastAsia="Calibri" w:hAnsi="Calibri" w:cs="Simplified Arabic" w:hint="cs"/>
          <w:b/>
          <w:bCs/>
          <w:sz w:val="32"/>
          <w:szCs w:val="32"/>
          <w:rtl/>
          <w:lang w:bidi="ar-IQ"/>
        </w:rPr>
        <w:t>خلال</w:t>
      </w:r>
      <w:proofErr w:type="gramEnd"/>
      <w:r w:rsidRPr="00A83768">
        <w:rPr>
          <w:rFonts w:ascii="Calibri" w:eastAsia="Calibri" w:hAnsi="Calibri" w:cs="Simplified Arabic" w:hint="cs"/>
          <w:b/>
          <w:bCs/>
          <w:sz w:val="32"/>
          <w:szCs w:val="32"/>
          <w:rtl/>
          <w:lang w:bidi="ar-IQ"/>
        </w:rPr>
        <w:t xml:space="preserve"> فصول السنة</w:t>
      </w:r>
    </w:p>
    <w:p w:rsidR="00A83768" w:rsidRPr="00A83768" w:rsidRDefault="00A83768" w:rsidP="00A83768">
      <w:pPr>
        <w:ind w:left="1080"/>
        <w:jc w:val="center"/>
        <w:rPr>
          <w:rFonts w:ascii="Calibri" w:eastAsia="Calibri" w:hAnsi="Calibri" w:cs="Simplified Arabic"/>
          <w:sz w:val="32"/>
          <w:szCs w:val="32"/>
          <w:rtl/>
          <w:lang w:bidi="ar-IQ"/>
        </w:rPr>
      </w:pPr>
    </w:p>
    <w:p w:rsidR="00A83768" w:rsidRPr="00A83768" w:rsidRDefault="00A83768" w:rsidP="00A83768">
      <w:pPr>
        <w:ind w:left="1080"/>
        <w:jc w:val="center"/>
        <w:rPr>
          <w:rFonts w:ascii="Calibri" w:eastAsia="Calibri" w:hAnsi="Calibri" w:cs="Simplified Arabic"/>
          <w:sz w:val="32"/>
          <w:szCs w:val="32"/>
          <w:rtl/>
          <w:lang w:bidi="ar-IQ"/>
        </w:rPr>
      </w:pPr>
    </w:p>
    <w:p w:rsidR="00A83768" w:rsidRPr="00A83768" w:rsidRDefault="00A83768" w:rsidP="00A83768">
      <w:pPr>
        <w:ind w:left="1080"/>
        <w:jc w:val="center"/>
        <w:rPr>
          <w:rFonts w:ascii="Calibri" w:eastAsia="Calibri" w:hAnsi="Calibri" w:cs="Simplified Arabic"/>
          <w:sz w:val="32"/>
          <w:szCs w:val="32"/>
          <w:rtl/>
          <w:lang w:bidi="ar-IQ"/>
        </w:rPr>
      </w:pPr>
    </w:p>
    <w:p w:rsidR="00A83768" w:rsidRPr="00A83768" w:rsidRDefault="00A83768" w:rsidP="00A83768">
      <w:pPr>
        <w:ind w:left="1080"/>
        <w:jc w:val="center"/>
        <w:rPr>
          <w:rFonts w:ascii="Calibri" w:eastAsia="Calibri" w:hAnsi="Calibri" w:cs="Simplified Arabic"/>
          <w:b/>
          <w:bCs/>
          <w:sz w:val="24"/>
          <w:szCs w:val="24"/>
          <w:rtl/>
          <w:lang w:bidi="ar-IQ"/>
        </w:rPr>
      </w:pPr>
    </w:p>
    <w:p w:rsidR="00A83768" w:rsidRPr="00A83768" w:rsidRDefault="00A83768" w:rsidP="00A83768">
      <w:pPr>
        <w:spacing w:after="0" w:line="240" w:lineRule="auto"/>
        <w:ind w:left="1080"/>
        <w:jc w:val="lowKashida"/>
        <w:rPr>
          <w:rFonts w:ascii="Simplified Arabic" w:eastAsia="Calibri" w:hAnsi="Simplified Arabic" w:cs="Simplified Arabic"/>
          <w:b/>
          <w:bCs/>
          <w:sz w:val="28"/>
          <w:szCs w:val="28"/>
          <w:rtl/>
          <w:lang w:bidi="ar-IQ"/>
        </w:rPr>
      </w:pPr>
      <w:r w:rsidRPr="00A83768">
        <w:rPr>
          <w:rFonts w:ascii="Simplified Arabic" w:eastAsia="Calibri" w:hAnsi="Simplified Arabic" w:cs="Simplified Arabic"/>
          <w:b/>
          <w:bCs/>
          <w:sz w:val="28"/>
          <w:szCs w:val="28"/>
          <w:rtl/>
          <w:lang w:bidi="ar-IQ"/>
        </w:rPr>
        <w:t xml:space="preserve">المصدر/ بالاعتماد على وزارة النقل والمواصلات الهيئة العامة </w:t>
      </w:r>
      <w:proofErr w:type="spellStart"/>
      <w:r w:rsidRPr="00A83768">
        <w:rPr>
          <w:rFonts w:ascii="Simplified Arabic" w:eastAsia="Calibri" w:hAnsi="Simplified Arabic" w:cs="Simplified Arabic"/>
          <w:b/>
          <w:bCs/>
          <w:sz w:val="28"/>
          <w:szCs w:val="28"/>
          <w:rtl/>
          <w:lang w:bidi="ar-IQ"/>
        </w:rPr>
        <w:t>للانواء</w:t>
      </w:r>
      <w:proofErr w:type="spellEnd"/>
      <w:r w:rsidRPr="00A83768">
        <w:rPr>
          <w:rFonts w:ascii="Simplified Arabic" w:eastAsia="Calibri" w:hAnsi="Simplified Arabic" w:cs="Simplified Arabic"/>
          <w:b/>
          <w:bCs/>
          <w:sz w:val="28"/>
          <w:szCs w:val="28"/>
          <w:rtl/>
          <w:lang w:bidi="ar-IQ"/>
        </w:rPr>
        <w:t xml:space="preserve"> الجوية والرصد الزلزالي/</w:t>
      </w:r>
      <w:r w:rsidRPr="00A83768">
        <w:rPr>
          <w:rFonts w:ascii="Simplified Arabic" w:eastAsia="Calibri" w:hAnsi="Simplified Arabic" w:cs="Simplified Arabic" w:hint="cs"/>
          <w:b/>
          <w:bCs/>
          <w:sz w:val="28"/>
          <w:szCs w:val="28"/>
          <w:rtl/>
          <w:lang w:bidi="ar-IQ"/>
        </w:rPr>
        <w:t xml:space="preserve"> </w:t>
      </w:r>
      <w:r w:rsidRPr="00A83768">
        <w:rPr>
          <w:rFonts w:ascii="Simplified Arabic" w:eastAsia="Calibri" w:hAnsi="Simplified Arabic" w:cs="Simplified Arabic"/>
          <w:b/>
          <w:bCs/>
          <w:sz w:val="28"/>
          <w:szCs w:val="28"/>
          <w:rtl/>
          <w:lang w:bidi="ar-IQ"/>
        </w:rPr>
        <w:t>قسم المناخ</w:t>
      </w:r>
      <w:r w:rsidRPr="00A83768">
        <w:rPr>
          <w:rFonts w:ascii="Simplified Arabic" w:eastAsia="Calibri" w:hAnsi="Simplified Arabic" w:cs="Simplified Arabic" w:hint="cs"/>
          <w:b/>
          <w:bCs/>
          <w:sz w:val="28"/>
          <w:szCs w:val="28"/>
          <w:rtl/>
          <w:lang w:bidi="ar-IQ"/>
        </w:rPr>
        <w:t xml:space="preserve"> </w:t>
      </w:r>
      <w:r w:rsidRPr="00A83768">
        <w:rPr>
          <w:rFonts w:ascii="Simplified Arabic" w:eastAsia="Calibri" w:hAnsi="Simplified Arabic" w:cs="Simplified Arabic"/>
          <w:b/>
          <w:bCs/>
          <w:sz w:val="28"/>
          <w:szCs w:val="28"/>
          <w:rtl/>
          <w:lang w:bidi="ar-IQ"/>
        </w:rPr>
        <w:t>(بيانات غير منشورة).</w:t>
      </w:r>
    </w:p>
    <w:p w:rsidR="00A83768" w:rsidRPr="00A83768" w:rsidRDefault="00A83768" w:rsidP="00A83768">
      <w:pPr>
        <w:ind w:left="42"/>
        <w:jc w:val="both"/>
        <w:rPr>
          <w:rFonts w:ascii="Calibri" w:eastAsia="Calibri" w:hAnsi="Calibri" w:cs="Simplified Arabic"/>
          <w:b/>
          <w:bCs/>
          <w:sz w:val="32"/>
          <w:szCs w:val="32"/>
          <w:u w:val="single"/>
          <w:rtl/>
          <w:lang w:bidi="ar-IQ"/>
        </w:rPr>
      </w:pPr>
    </w:p>
    <w:p w:rsidR="00A83768" w:rsidRPr="00A83768" w:rsidRDefault="00A83768" w:rsidP="00A83768">
      <w:pPr>
        <w:ind w:left="42"/>
        <w:jc w:val="both"/>
        <w:rPr>
          <w:rFonts w:ascii="Calibri" w:eastAsia="Calibri" w:hAnsi="Calibri" w:cs="Simplified Arabic"/>
          <w:b/>
          <w:bCs/>
          <w:sz w:val="32"/>
          <w:szCs w:val="32"/>
          <w:u w:val="single"/>
          <w:lang w:bidi="ar-IQ"/>
        </w:rPr>
      </w:pPr>
    </w:p>
    <w:p w:rsidR="00A83768" w:rsidRPr="00A83768" w:rsidRDefault="00A83768" w:rsidP="00A83768">
      <w:pPr>
        <w:spacing w:after="0" w:line="240" w:lineRule="auto"/>
        <w:rPr>
          <w:rFonts w:ascii="Calibri" w:eastAsia="Calibri" w:hAnsi="Calibri" w:cs="Simplified Arabic"/>
          <w:sz w:val="32"/>
          <w:szCs w:val="32"/>
          <w:u w:val="single"/>
          <w:rtl/>
          <w:lang w:bidi="ar-IQ"/>
        </w:rPr>
      </w:pPr>
      <w:r w:rsidRPr="00A83768">
        <w:rPr>
          <w:rFonts w:ascii="Calibri" w:eastAsia="Calibri" w:hAnsi="Calibri" w:cs="Simplified Arabic" w:hint="cs"/>
          <w:b/>
          <w:bCs/>
          <w:sz w:val="32"/>
          <w:szCs w:val="32"/>
          <w:rtl/>
          <w:lang w:bidi="ar-IQ"/>
        </w:rPr>
        <w:lastRenderedPageBreak/>
        <w:t xml:space="preserve">ثالثاً- </w:t>
      </w:r>
      <w:r w:rsidRPr="00A83768">
        <w:rPr>
          <w:rFonts w:ascii="Calibri" w:eastAsia="Calibri" w:hAnsi="Calibri" w:cs="Simplified Arabic" w:hint="cs"/>
          <w:b/>
          <w:bCs/>
          <w:sz w:val="32"/>
          <w:szCs w:val="32"/>
          <w:u w:val="single"/>
          <w:rtl/>
          <w:lang w:bidi="ar-IQ"/>
        </w:rPr>
        <w:t>الاقاليم المناخية في المحافظة</w:t>
      </w:r>
    </w:p>
    <w:p w:rsidR="00A83768" w:rsidRPr="00A83768" w:rsidRDefault="00A83768" w:rsidP="00A83768">
      <w:pPr>
        <w:spacing w:after="0" w:line="240" w:lineRule="auto"/>
        <w:jc w:val="lowKashida"/>
        <w:rPr>
          <w:rFonts w:ascii="Calibri" w:eastAsia="Calibri" w:hAnsi="Calibri" w:cs="Simplified Arabic"/>
          <w:sz w:val="32"/>
          <w:szCs w:val="32"/>
          <w:rtl/>
          <w:lang w:bidi="ar-IQ"/>
        </w:rPr>
      </w:pPr>
      <w:r w:rsidRPr="00A83768">
        <w:rPr>
          <w:rFonts w:ascii="Calibri" w:eastAsia="Calibri" w:hAnsi="Calibri" w:cs="Simplified Arabic" w:hint="cs"/>
          <w:sz w:val="32"/>
          <w:szCs w:val="32"/>
          <w:rtl/>
          <w:lang w:bidi="ar-IQ"/>
        </w:rPr>
        <w:t xml:space="preserve">     من خلال حساب معدلات درجات الحرارة والأمطار خلال مدة الدراسة يمكن ان نميز ثلاثة اقاليم مناخية في المحافظة بالاعتماد على تصنيف كوبن، هي الجاف في جنوب ووسط المحافظة إذ شغل اكثر من ثلاثة ارباع مساحة المحافظة بنسبة (73.870%)، وشبه الجاف بنسبة (22.731%)، وشكل الاقليم الرطب نسبة (3.561%) فقط إذ يقع في أقصى شمال المحافظة. وبذلك يتضح ان اغلب مساحة المحافظة تقع ضمن الاقليم الجاف إذ بلغت (13042كم</w:t>
      </w:r>
      <w:r w:rsidRPr="00A83768">
        <w:rPr>
          <w:rFonts w:ascii="Calibri" w:eastAsia="Calibri" w:hAnsi="Calibri" w:cs="Simplified Arabic" w:hint="cs"/>
          <w:sz w:val="32"/>
          <w:szCs w:val="32"/>
          <w:vertAlign w:val="superscript"/>
          <w:rtl/>
          <w:lang w:bidi="ar-IQ"/>
        </w:rPr>
        <w:t>2</w:t>
      </w:r>
      <w:r w:rsidRPr="00A83768">
        <w:rPr>
          <w:rFonts w:ascii="Calibri" w:eastAsia="Calibri" w:hAnsi="Calibri" w:cs="Simplified Arabic" w:hint="cs"/>
          <w:sz w:val="32"/>
          <w:szCs w:val="32"/>
          <w:rtl/>
          <w:lang w:bidi="ar-IQ"/>
        </w:rPr>
        <w:t>) من مجموع مساحة المحافظة البالغ (17694كم</w:t>
      </w:r>
      <w:r w:rsidRPr="00A83768">
        <w:rPr>
          <w:rFonts w:ascii="Calibri" w:eastAsia="Calibri" w:hAnsi="Calibri" w:cs="Simplified Arabic" w:hint="cs"/>
          <w:sz w:val="32"/>
          <w:szCs w:val="32"/>
          <w:vertAlign w:val="superscript"/>
          <w:rtl/>
          <w:lang w:bidi="ar-IQ"/>
        </w:rPr>
        <w:t>2</w:t>
      </w:r>
      <w:r w:rsidRPr="00A83768">
        <w:rPr>
          <w:rFonts w:ascii="Calibri" w:eastAsia="Calibri" w:hAnsi="Calibri" w:cs="Simplified Arabic" w:hint="cs"/>
          <w:sz w:val="32"/>
          <w:szCs w:val="32"/>
          <w:rtl/>
          <w:lang w:bidi="ar-IQ"/>
        </w:rPr>
        <w:t>)، وشكل الاقليم شبه الجافة مساحة (4022كم</w:t>
      </w:r>
      <w:r w:rsidRPr="00A83768">
        <w:rPr>
          <w:rFonts w:ascii="Calibri" w:eastAsia="Calibri" w:hAnsi="Calibri" w:cs="Simplified Arabic" w:hint="cs"/>
          <w:sz w:val="32"/>
          <w:szCs w:val="32"/>
          <w:vertAlign w:val="superscript"/>
          <w:rtl/>
          <w:lang w:bidi="ar-IQ"/>
        </w:rPr>
        <w:t>2</w:t>
      </w:r>
      <w:r w:rsidRPr="00A83768">
        <w:rPr>
          <w:rFonts w:ascii="Calibri" w:eastAsia="Calibri" w:hAnsi="Calibri" w:cs="Simplified Arabic" w:hint="cs"/>
          <w:sz w:val="32"/>
          <w:szCs w:val="32"/>
          <w:rtl/>
          <w:lang w:bidi="ar-IQ"/>
        </w:rPr>
        <w:t>) في حين لم يشكل الإقليم الرطب إلا مساحة قدرها (630كم</w:t>
      </w:r>
      <w:r w:rsidRPr="00A83768">
        <w:rPr>
          <w:rFonts w:ascii="Calibri" w:eastAsia="Calibri" w:hAnsi="Calibri" w:cs="Simplified Arabic" w:hint="cs"/>
          <w:sz w:val="32"/>
          <w:szCs w:val="32"/>
          <w:vertAlign w:val="superscript"/>
          <w:rtl/>
          <w:lang w:bidi="ar-IQ"/>
        </w:rPr>
        <w:t>2</w:t>
      </w:r>
      <w:r w:rsidRPr="00A83768">
        <w:rPr>
          <w:rFonts w:ascii="Calibri" w:eastAsia="Calibri" w:hAnsi="Calibri" w:cs="Simplified Arabic" w:hint="cs"/>
          <w:sz w:val="32"/>
          <w:szCs w:val="32"/>
          <w:rtl/>
          <w:lang w:bidi="ar-IQ"/>
        </w:rPr>
        <w:t>) من المجموع .</w:t>
      </w:r>
    </w:p>
    <w:p w:rsidR="00A83768" w:rsidRPr="00A83768" w:rsidRDefault="00A83768" w:rsidP="00A83768">
      <w:pPr>
        <w:jc w:val="center"/>
        <w:rPr>
          <w:rFonts w:ascii="Simplified Arabic" w:eastAsia="Calibri" w:hAnsi="Simplified Arabic" w:cs="Simplified Arabic"/>
          <w:b/>
          <w:bCs/>
          <w:sz w:val="32"/>
          <w:szCs w:val="32"/>
          <w:rtl/>
          <w:lang w:bidi="ar-IQ"/>
        </w:rPr>
      </w:pPr>
      <w:r w:rsidRPr="00A83768">
        <w:rPr>
          <w:rFonts w:ascii="Simplified Arabic" w:eastAsia="Calibri" w:hAnsi="Simplified Arabic" w:cs="Simplified Arabic"/>
          <w:b/>
          <w:bCs/>
          <w:sz w:val="32"/>
          <w:szCs w:val="32"/>
          <w:rtl/>
          <w:lang w:bidi="ar-IQ"/>
        </w:rPr>
        <w:t>خريط</w:t>
      </w:r>
      <w:r w:rsidRPr="00A83768">
        <w:rPr>
          <w:rFonts w:ascii="Simplified Arabic" w:eastAsia="Calibri" w:hAnsi="Simplified Arabic" w:cs="Simplified Arabic" w:hint="cs"/>
          <w:b/>
          <w:bCs/>
          <w:sz w:val="32"/>
          <w:szCs w:val="32"/>
          <w:rtl/>
          <w:lang w:bidi="ar-IQ"/>
        </w:rPr>
        <w:t>ــــــ</w:t>
      </w:r>
      <w:r w:rsidRPr="00A83768">
        <w:rPr>
          <w:rFonts w:ascii="Simplified Arabic" w:eastAsia="Calibri" w:hAnsi="Simplified Arabic" w:cs="Simplified Arabic"/>
          <w:b/>
          <w:bCs/>
          <w:sz w:val="32"/>
          <w:szCs w:val="32"/>
          <w:rtl/>
          <w:lang w:bidi="ar-IQ"/>
        </w:rPr>
        <w:t>ة (4) الاقاليم المناخية لمحافظة ديالى خلال المدة (1991/2009)</w:t>
      </w:r>
    </w:p>
    <w:p w:rsidR="00A83768" w:rsidRPr="00A83768" w:rsidRDefault="00A83768" w:rsidP="00A83768">
      <w:pPr>
        <w:ind w:left="1080"/>
        <w:jc w:val="center"/>
        <w:rPr>
          <w:rFonts w:ascii="Times New Roman" w:eastAsia="Calibri" w:hAnsi="Times New Roman" w:cs="Times New Roman"/>
          <w:sz w:val="32"/>
          <w:szCs w:val="32"/>
          <w:rtl/>
          <w:lang w:bidi="ar-IQ"/>
        </w:rPr>
      </w:pPr>
      <w:r w:rsidRPr="00A83768">
        <w:rPr>
          <w:rFonts w:ascii="Calibri" w:eastAsia="Calibri" w:hAnsi="Calibri" w:cs="Arial"/>
          <w:noProof/>
        </w:rPr>
        <w:drawing>
          <wp:anchor distT="0" distB="0" distL="114300" distR="114300" simplePos="0" relativeHeight="251669504" behindDoc="0" locked="0" layoutInCell="1" allowOverlap="1" wp14:anchorId="0F5CB28B" wp14:editId="723A2ADA">
            <wp:simplePos x="0" y="0"/>
            <wp:positionH relativeFrom="column">
              <wp:posOffset>695325</wp:posOffset>
            </wp:positionH>
            <wp:positionV relativeFrom="paragraph">
              <wp:posOffset>23495</wp:posOffset>
            </wp:positionV>
            <wp:extent cx="3675380" cy="4772025"/>
            <wp:effectExtent l="19050" t="19050" r="20320" b="28575"/>
            <wp:wrapSquare wrapText="bothSides"/>
            <wp:docPr id="11" name="صورة 11" descr="re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regun"/>
                    <pic:cNvPicPr>
                      <a:picLocks noChangeAspect="1" noChangeArrowheads="1"/>
                    </pic:cNvPicPr>
                  </pic:nvPicPr>
                  <pic:blipFill>
                    <a:blip r:embed="rId19" cstate="print"/>
                    <a:srcRect l="3572" t="1010" r="1428" b="2020"/>
                    <a:stretch>
                      <a:fillRect/>
                    </a:stretch>
                  </pic:blipFill>
                  <pic:spPr bwMode="auto">
                    <a:xfrm>
                      <a:off x="0" y="0"/>
                      <a:ext cx="3675380" cy="4772025"/>
                    </a:xfrm>
                    <a:prstGeom prst="rect">
                      <a:avLst/>
                    </a:prstGeom>
                    <a:noFill/>
                    <a:ln w="19050">
                      <a:solidFill>
                        <a:srgbClr val="000000"/>
                      </a:solidFill>
                      <a:miter lim="800000"/>
                      <a:headEnd/>
                      <a:tailEnd/>
                    </a:ln>
                  </pic:spPr>
                </pic:pic>
              </a:graphicData>
            </a:graphic>
          </wp:anchor>
        </w:drawing>
      </w:r>
    </w:p>
    <w:p w:rsidR="00A83768" w:rsidRPr="00A83768" w:rsidRDefault="00A83768" w:rsidP="00A83768">
      <w:pPr>
        <w:ind w:left="1080"/>
        <w:jc w:val="center"/>
        <w:rPr>
          <w:rFonts w:ascii="Times New Roman" w:eastAsia="Calibri" w:hAnsi="Times New Roman" w:cs="Times New Roman"/>
          <w:sz w:val="32"/>
          <w:szCs w:val="32"/>
          <w:rtl/>
          <w:lang w:bidi="ar-IQ"/>
        </w:rPr>
      </w:pPr>
    </w:p>
    <w:p w:rsidR="00A83768" w:rsidRPr="00A83768" w:rsidRDefault="00A83768" w:rsidP="00A83768">
      <w:pPr>
        <w:ind w:left="1080"/>
        <w:jc w:val="center"/>
        <w:rPr>
          <w:rFonts w:ascii="Times New Roman" w:eastAsia="Calibri" w:hAnsi="Times New Roman" w:cs="Times New Roman"/>
          <w:sz w:val="32"/>
          <w:szCs w:val="32"/>
          <w:rtl/>
          <w:lang w:bidi="ar-IQ"/>
        </w:rPr>
      </w:pPr>
    </w:p>
    <w:p w:rsidR="00A83768" w:rsidRPr="00A83768" w:rsidRDefault="00A83768" w:rsidP="00A83768">
      <w:pPr>
        <w:ind w:left="1080"/>
        <w:jc w:val="center"/>
        <w:rPr>
          <w:rFonts w:ascii="Times New Roman" w:eastAsia="Calibri" w:hAnsi="Times New Roman" w:cs="Times New Roman"/>
          <w:sz w:val="32"/>
          <w:szCs w:val="32"/>
          <w:rtl/>
          <w:lang w:bidi="ar-IQ"/>
        </w:rPr>
      </w:pPr>
    </w:p>
    <w:p w:rsidR="00A83768" w:rsidRPr="00A83768" w:rsidRDefault="00A83768" w:rsidP="00A83768">
      <w:pPr>
        <w:ind w:left="1080"/>
        <w:jc w:val="center"/>
        <w:rPr>
          <w:rFonts w:ascii="Times New Roman" w:eastAsia="Calibri" w:hAnsi="Times New Roman" w:cs="Times New Roman"/>
          <w:sz w:val="32"/>
          <w:szCs w:val="32"/>
          <w:rtl/>
          <w:lang w:bidi="ar-IQ"/>
        </w:rPr>
      </w:pPr>
    </w:p>
    <w:p w:rsidR="00A83768" w:rsidRPr="00A83768" w:rsidRDefault="00A83768" w:rsidP="00A83768">
      <w:pPr>
        <w:ind w:left="1080"/>
        <w:jc w:val="center"/>
        <w:rPr>
          <w:rFonts w:ascii="Times New Roman" w:eastAsia="Calibri" w:hAnsi="Times New Roman" w:cs="Times New Roman"/>
          <w:sz w:val="32"/>
          <w:szCs w:val="32"/>
          <w:rtl/>
          <w:lang w:bidi="ar-IQ"/>
        </w:rPr>
      </w:pPr>
    </w:p>
    <w:p w:rsidR="00A83768" w:rsidRPr="00A83768" w:rsidRDefault="00A83768" w:rsidP="00A83768">
      <w:pPr>
        <w:ind w:left="1080"/>
        <w:jc w:val="center"/>
        <w:rPr>
          <w:rFonts w:ascii="Times New Roman" w:eastAsia="Calibri" w:hAnsi="Times New Roman" w:cs="Times New Roman"/>
          <w:sz w:val="32"/>
          <w:szCs w:val="32"/>
          <w:rtl/>
          <w:lang w:bidi="ar-IQ"/>
        </w:rPr>
      </w:pPr>
    </w:p>
    <w:p w:rsidR="00A83768" w:rsidRPr="00A83768" w:rsidRDefault="00A83768" w:rsidP="00A83768">
      <w:pPr>
        <w:ind w:left="1080"/>
        <w:jc w:val="center"/>
        <w:rPr>
          <w:rFonts w:ascii="Times New Roman" w:eastAsia="Calibri" w:hAnsi="Times New Roman" w:cs="Times New Roman"/>
          <w:sz w:val="32"/>
          <w:szCs w:val="32"/>
          <w:rtl/>
          <w:lang w:bidi="ar-IQ"/>
        </w:rPr>
      </w:pPr>
    </w:p>
    <w:p w:rsidR="00A83768" w:rsidRPr="00A83768" w:rsidRDefault="00A83768" w:rsidP="00A83768">
      <w:pPr>
        <w:jc w:val="center"/>
        <w:rPr>
          <w:rFonts w:ascii="Times New Roman" w:eastAsia="Calibri" w:hAnsi="Times New Roman" w:cs="Times New Roman"/>
          <w:sz w:val="28"/>
          <w:szCs w:val="28"/>
          <w:rtl/>
          <w:lang w:bidi="ar-IQ"/>
        </w:rPr>
      </w:pPr>
    </w:p>
    <w:p w:rsidR="00A83768" w:rsidRPr="00A83768" w:rsidRDefault="00A83768" w:rsidP="00A83768">
      <w:pPr>
        <w:jc w:val="center"/>
        <w:rPr>
          <w:rFonts w:ascii="Times New Roman" w:eastAsia="Calibri" w:hAnsi="Times New Roman" w:cs="Times New Roman"/>
          <w:sz w:val="28"/>
          <w:szCs w:val="28"/>
          <w:rtl/>
          <w:lang w:bidi="ar-IQ"/>
        </w:rPr>
      </w:pPr>
    </w:p>
    <w:p w:rsidR="00A83768" w:rsidRPr="00A83768" w:rsidRDefault="00A83768" w:rsidP="00A83768">
      <w:pPr>
        <w:jc w:val="center"/>
        <w:rPr>
          <w:rFonts w:ascii="Times New Roman" w:eastAsia="Calibri" w:hAnsi="Times New Roman" w:cs="Times New Roman"/>
          <w:b/>
          <w:bCs/>
          <w:sz w:val="24"/>
          <w:szCs w:val="24"/>
          <w:rtl/>
          <w:lang w:bidi="ar-IQ"/>
        </w:rPr>
      </w:pPr>
    </w:p>
    <w:p w:rsidR="00A83768" w:rsidRPr="00A83768" w:rsidRDefault="00A83768" w:rsidP="00A83768">
      <w:pPr>
        <w:rPr>
          <w:rFonts w:ascii="Times New Roman" w:eastAsia="Calibri" w:hAnsi="Times New Roman" w:cs="Times New Roman"/>
          <w:b/>
          <w:bCs/>
          <w:sz w:val="24"/>
          <w:szCs w:val="24"/>
          <w:rtl/>
          <w:lang w:bidi="ar-IQ"/>
        </w:rPr>
      </w:pPr>
    </w:p>
    <w:p w:rsidR="00A83768" w:rsidRPr="00A83768" w:rsidRDefault="00A83768" w:rsidP="00A83768">
      <w:pPr>
        <w:rPr>
          <w:rFonts w:ascii="Times New Roman" w:eastAsia="Calibri" w:hAnsi="Times New Roman" w:cs="Times New Roman"/>
          <w:b/>
          <w:bCs/>
          <w:sz w:val="24"/>
          <w:szCs w:val="24"/>
          <w:rtl/>
          <w:lang w:bidi="ar-IQ"/>
        </w:rPr>
      </w:pPr>
    </w:p>
    <w:p w:rsidR="00A83768" w:rsidRPr="00A83768" w:rsidRDefault="00A83768" w:rsidP="00A83768">
      <w:pPr>
        <w:spacing w:after="0" w:line="240" w:lineRule="auto"/>
        <w:jc w:val="center"/>
        <w:rPr>
          <w:rFonts w:ascii="Times New Roman" w:eastAsia="Calibri" w:hAnsi="Times New Roman" w:cs="Times New Roman"/>
          <w:b/>
          <w:bCs/>
          <w:sz w:val="24"/>
          <w:szCs w:val="24"/>
          <w:rtl/>
          <w:lang w:bidi="ar-IQ"/>
        </w:rPr>
      </w:pPr>
      <w:r w:rsidRPr="00A83768">
        <w:rPr>
          <w:rFonts w:ascii="Times New Roman" w:eastAsia="Calibri" w:hAnsi="Times New Roman" w:cs="Times New Roman" w:hint="cs"/>
          <w:b/>
          <w:bCs/>
          <w:sz w:val="24"/>
          <w:szCs w:val="24"/>
          <w:rtl/>
          <w:lang w:bidi="ar-IQ"/>
        </w:rPr>
        <w:t>ا</w:t>
      </w:r>
      <w:r w:rsidRPr="00A83768">
        <w:rPr>
          <w:rFonts w:ascii="Times New Roman" w:eastAsia="Calibri" w:hAnsi="Times New Roman" w:cs="Times New Roman"/>
          <w:b/>
          <w:bCs/>
          <w:sz w:val="24"/>
          <w:szCs w:val="24"/>
          <w:rtl/>
          <w:lang w:bidi="ar-IQ"/>
        </w:rPr>
        <w:t xml:space="preserve">لمصدر/ بالاعتماد على وزارة النقل والمواصلات الهيئة العامة </w:t>
      </w:r>
      <w:proofErr w:type="spellStart"/>
      <w:r w:rsidRPr="00A83768">
        <w:rPr>
          <w:rFonts w:ascii="Times New Roman" w:eastAsia="Calibri" w:hAnsi="Times New Roman" w:cs="Times New Roman"/>
          <w:b/>
          <w:bCs/>
          <w:sz w:val="24"/>
          <w:szCs w:val="24"/>
          <w:rtl/>
          <w:lang w:bidi="ar-IQ"/>
        </w:rPr>
        <w:t>للانواء</w:t>
      </w:r>
      <w:proofErr w:type="spellEnd"/>
      <w:r w:rsidRPr="00A83768">
        <w:rPr>
          <w:rFonts w:ascii="Times New Roman" w:eastAsia="Calibri" w:hAnsi="Times New Roman" w:cs="Times New Roman"/>
          <w:b/>
          <w:bCs/>
          <w:sz w:val="24"/>
          <w:szCs w:val="24"/>
          <w:rtl/>
          <w:lang w:bidi="ar-IQ"/>
        </w:rPr>
        <w:t xml:space="preserve"> الجوية والرصد الزلزالي/</w:t>
      </w:r>
    </w:p>
    <w:p w:rsidR="00A83768" w:rsidRPr="00A83768" w:rsidRDefault="00A83768" w:rsidP="00A83768">
      <w:pPr>
        <w:jc w:val="center"/>
        <w:rPr>
          <w:rFonts w:ascii="Times New Roman" w:eastAsia="Calibri" w:hAnsi="Times New Roman" w:cs="Times New Roman"/>
          <w:b/>
          <w:bCs/>
          <w:sz w:val="24"/>
          <w:szCs w:val="24"/>
          <w:rtl/>
          <w:lang w:bidi="ar-IQ"/>
        </w:rPr>
      </w:pPr>
      <w:r w:rsidRPr="00A83768">
        <w:rPr>
          <w:rFonts w:ascii="Times New Roman" w:eastAsia="Calibri" w:hAnsi="Times New Roman" w:cs="Times New Roman"/>
          <w:b/>
          <w:bCs/>
          <w:sz w:val="24"/>
          <w:szCs w:val="24"/>
          <w:rtl/>
          <w:lang w:bidi="ar-IQ"/>
        </w:rPr>
        <w:t>قسم المناخ</w:t>
      </w:r>
      <w:r w:rsidRPr="00A83768">
        <w:rPr>
          <w:rFonts w:ascii="Times New Roman" w:eastAsia="Calibri" w:hAnsi="Times New Roman" w:cs="Times New Roman" w:hint="cs"/>
          <w:b/>
          <w:bCs/>
          <w:sz w:val="24"/>
          <w:szCs w:val="24"/>
          <w:rtl/>
          <w:lang w:bidi="ar-IQ"/>
        </w:rPr>
        <w:t xml:space="preserve"> </w:t>
      </w:r>
      <w:r w:rsidRPr="00A83768">
        <w:rPr>
          <w:rFonts w:ascii="Times New Roman" w:eastAsia="Calibri" w:hAnsi="Times New Roman" w:cs="Times New Roman"/>
          <w:b/>
          <w:bCs/>
          <w:sz w:val="24"/>
          <w:szCs w:val="24"/>
          <w:rtl/>
          <w:lang w:bidi="ar-IQ"/>
        </w:rPr>
        <w:t>(بيانات غير منشورة)</w:t>
      </w:r>
    </w:p>
    <w:p w:rsidR="00A83768" w:rsidRPr="00A83768" w:rsidRDefault="00A83768" w:rsidP="00A83768">
      <w:pPr>
        <w:spacing w:after="120"/>
        <w:jc w:val="center"/>
        <w:rPr>
          <w:rFonts w:ascii="Simplified Arabic" w:eastAsia="Calibri" w:hAnsi="Simplified Arabic" w:cs="Simplified Arabic"/>
          <w:b/>
          <w:bCs/>
          <w:sz w:val="32"/>
          <w:szCs w:val="32"/>
          <w:u w:val="single"/>
          <w:rtl/>
          <w:lang w:bidi="ar-IQ"/>
        </w:rPr>
      </w:pPr>
      <w:r w:rsidRPr="00A83768">
        <w:rPr>
          <w:rFonts w:ascii="Simplified Arabic" w:eastAsia="Calibri" w:hAnsi="Simplified Arabic" w:cs="Simplified Arabic"/>
          <w:b/>
          <w:bCs/>
          <w:sz w:val="32"/>
          <w:szCs w:val="32"/>
          <w:u w:val="single"/>
          <w:rtl/>
          <w:lang w:bidi="ar-IQ"/>
        </w:rPr>
        <w:lastRenderedPageBreak/>
        <w:t>الاس</w:t>
      </w:r>
      <w:r w:rsidRPr="00A83768">
        <w:rPr>
          <w:rFonts w:ascii="Simplified Arabic" w:eastAsia="Calibri" w:hAnsi="Simplified Arabic" w:cs="Simplified Arabic" w:hint="cs"/>
          <w:b/>
          <w:bCs/>
          <w:sz w:val="32"/>
          <w:szCs w:val="32"/>
          <w:u w:val="single"/>
          <w:rtl/>
          <w:lang w:bidi="ar-IQ"/>
        </w:rPr>
        <w:t>ـــــ</w:t>
      </w:r>
      <w:r w:rsidRPr="00A83768">
        <w:rPr>
          <w:rFonts w:ascii="Simplified Arabic" w:eastAsia="Calibri" w:hAnsi="Simplified Arabic" w:cs="Simplified Arabic"/>
          <w:b/>
          <w:bCs/>
          <w:sz w:val="32"/>
          <w:szCs w:val="32"/>
          <w:u w:val="single"/>
          <w:rtl/>
          <w:lang w:bidi="ar-IQ"/>
        </w:rPr>
        <w:t>تنتاجات</w:t>
      </w:r>
    </w:p>
    <w:p w:rsidR="00A83768" w:rsidRPr="00A83768" w:rsidRDefault="00A83768" w:rsidP="00A83768">
      <w:pPr>
        <w:spacing w:after="0"/>
        <w:jc w:val="both"/>
        <w:rPr>
          <w:rFonts w:ascii="Simplified Arabic" w:eastAsia="Calibri" w:hAnsi="Simplified Arabic" w:cs="Simplified Arabic"/>
          <w:b/>
          <w:bCs/>
          <w:sz w:val="32"/>
          <w:szCs w:val="32"/>
          <w:rtl/>
          <w:lang w:bidi="ar-IQ"/>
        </w:rPr>
      </w:pPr>
      <w:r w:rsidRPr="00A83768">
        <w:rPr>
          <w:rFonts w:ascii="Simplified Arabic" w:eastAsia="Calibri" w:hAnsi="Simplified Arabic" w:cs="Simplified Arabic"/>
          <w:b/>
          <w:bCs/>
          <w:sz w:val="32"/>
          <w:szCs w:val="32"/>
          <w:rtl/>
          <w:lang w:bidi="ar-IQ"/>
        </w:rPr>
        <w:t xml:space="preserve">من خلال العرض السابق </w:t>
      </w:r>
      <w:proofErr w:type="spellStart"/>
      <w:r w:rsidRPr="00A83768">
        <w:rPr>
          <w:rFonts w:ascii="Simplified Arabic" w:eastAsia="Calibri" w:hAnsi="Simplified Arabic" w:cs="Simplified Arabic"/>
          <w:b/>
          <w:bCs/>
          <w:sz w:val="32"/>
          <w:szCs w:val="32"/>
          <w:rtl/>
          <w:lang w:bidi="ar-IQ"/>
        </w:rPr>
        <w:t>يُسنتج</w:t>
      </w:r>
      <w:proofErr w:type="spellEnd"/>
      <w:r w:rsidRPr="00A83768">
        <w:rPr>
          <w:rFonts w:ascii="Simplified Arabic" w:eastAsia="Calibri" w:hAnsi="Simplified Arabic" w:cs="Simplified Arabic"/>
          <w:b/>
          <w:bCs/>
          <w:sz w:val="32"/>
          <w:szCs w:val="32"/>
          <w:rtl/>
          <w:lang w:bidi="ar-IQ"/>
        </w:rPr>
        <w:t xml:space="preserve"> ما يلي:</w:t>
      </w:r>
    </w:p>
    <w:p w:rsidR="00A83768" w:rsidRPr="00A83768" w:rsidRDefault="00A83768" w:rsidP="00286DF9">
      <w:pPr>
        <w:numPr>
          <w:ilvl w:val="0"/>
          <w:numId w:val="8"/>
        </w:numPr>
        <w:tabs>
          <w:tab w:val="left" w:pos="368"/>
        </w:tabs>
        <w:spacing w:after="0" w:line="240" w:lineRule="auto"/>
        <w:ind w:left="368" w:hanging="426"/>
        <w:jc w:val="lowKashida"/>
        <w:rPr>
          <w:rFonts w:ascii="Simplified Arabic" w:eastAsia="Calibri" w:hAnsi="Simplified Arabic" w:cs="Simplified Arabic"/>
          <w:sz w:val="32"/>
          <w:szCs w:val="32"/>
          <w:lang w:bidi="ar-IQ"/>
        </w:rPr>
      </w:pPr>
      <w:r w:rsidRPr="00A83768">
        <w:rPr>
          <w:rFonts w:ascii="Simplified Arabic" w:eastAsia="Calibri" w:hAnsi="Simplified Arabic" w:cs="Simplified Arabic"/>
          <w:sz w:val="32"/>
          <w:szCs w:val="32"/>
          <w:rtl/>
          <w:lang w:bidi="ar-IQ"/>
        </w:rPr>
        <w:t>ان المعدل العام لدرجة الحرارة في المحافظة تراوح بين</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(22.0 و23.0)</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م°، في محطتي الخالص وخانقين على التوالي، وان سبب الاختلاف في المعدل يعود الى موقع محطة خانقين الحوضي إذ تحيط بها المرتفعات، ال</w:t>
      </w:r>
      <w:r w:rsidRPr="00A83768">
        <w:rPr>
          <w:rFonts w:ascii="Simplified Arabic" w:eastAsia="Calibri" w:hAnsi="Simplified Arabic" w:cs="Simplified Arabic" w:hint="cs"/>
          <w:sz w:val="32"/>
          <w:szCs w:val="32"/>
          <w:rtl/>
          <w:lang w:bidi="ar-IQ"/>
        </w:rPr>
        <w:t>ت</w:t>
      </w:r>
      <w:r w:rsidRPr="00A83768">
        <w:rPr>
          <w:rFonts w:ascii="Simplified Arabic" w:eastAsia="Calibri" w:hAnsi="Simplified Arabic" w:cs="Simplified Arabic"/>
          <w:sz w:val="32"/>
          <w:szCs w:val="32"/>
          <w:rtl/>
          <w:lang w:bidi="ar-IQ"/>
        </w:rPr>
        <w:t xml:space="preserve">ي </w:t>
      </w:r>
      <w:r w:rsidRPr="00A83768">
        <w:rPr>
          <w:rFonts w:ascii="Simplified Arabic" w:eastAsia="Calibri" w:hAnsi="Simplified Arabic" w:cs="Simplified Arabic" w:hint="cs"/>
          <w:sz w:val="32"/>
          <w:szCs w:val="32"/>
          <w:rtl/>
          <w:lang w:bidi="ar-IQ"/>
        </w:rPr>
        <w:t>ت</w:t>
      </w:r>
      <w:r w:rsidRPr="00A83768">
        <w:rPr>
          <w:rFonts w:ascii="Simplified Arabic" w:eastAsia="Calibri" w:hAnsi="Simplified Arabic" w:cs="Simplified Arabic"/>
          <w:sz w:val="32"/>
          <w:szCs w:val="32"/>
          <w:rtl/>
          <w:lang w:bidi="ar-IQ"/>
        </w:rPr>
        <w:t xml:space="preserve">ؤثر في تعديل معدل درجة حرارة الهواء المنساب من تلك السفوح، بينما محطة الخالص تقع ضمن منطقة سهلة مفتوحة فلا يحدث اي تعديل في معدلات درجة حرارة الكتل الهوائية الهابة عليها. </w:t>
      </w: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r w:rsidRPr="00A83768">
        <w:rPr>
          <w:rFonts w:ascii="Simplified Arabic" w:eastAsia="Calibri" w:hAnsi="Simplified Arabic" w:cs="Simplified Arabic"/>
          <w:sz w:val="32"/>
          <w:szCs w:val="32"/>
          <w:rtl/>
          <w:lang w:bidi="ar-IQ"/>
        </w:rPr>
        <w:t xml:space="preserve">    كما يُلاحظ ان الفرق بين المحطتين في معدل درجة الحرارة الصغرى اكثر من الفرق في معدل درجة الحرارة العظمى فكان معدل درجة الحراة الصغرى </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(14.3 و16.2)</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 xml:space="preserve">م°، </w:t>
      </w:r>
      <w:proofErr w:type="gramStart"/>
      <w:r w:rsidRPr="00A83768">
        <w:rPr>
          <w:rFonts w:ascii="Simplified Arabic" w:eastAsia="Calibri" w:hAnsi="Simplified Arabic" w:cs="Simplified Arabic"/>
          <w:sz w:val="32"/>
          <w:szCs w:val="32"/>
          <w:rtl/>
          <w:lang w:bidi="ar-IQ"/>
        </w:rPr>
        <w:t>بينما</w:t>
      </w:r>
      <w:proofErr w:type="gramEnd"/>
      <w:r w:rsidRPr="00A83768">
        <w:rPr>
          <w:rFonts w:ascii="Simplified Arabic" w:eastAsia="Calibri" w:hAnsi="Simplified Arabic" w:cs="Simplified Arabic"/>
          <w:sz w:val="32"/>
          <w:szCs w:val="32"/>
          <w:rtl/>
          <w:lang w:bidi="ar-IQ"/>
        </w:rPr>
        <w:t xml:space="preserve"> بلغ معدل درجة الحرارة العظمى (30.0 و31.0)</w:t>
      </w:r>
      <w:r w:rsidRPr="00A83768">
        <w:rPr>
          <w:rFonts w:ascii="Simplified Arabic" w:eastAsia="Calibri" w:hAnsi="Simplified Arabic" w:cs="Simplified Arabic" w:hint="cs"/>
          <w:sz w:val="32"/>
          <w:szCs w:val="32"/>
          <w:rtl/>
          <w:lang w:bidi="ar-IQ"/>
        </w:rPr>
        <w:t xml:space="preserve"> </w:t>
      </w:r>
      <w:r w:rsidRPr="00A83768">
        <w:rPr>
          <w:rFonts w:ascii="Simplified Arabic" w:eastAsia="Calibri" w:hAnsi="Simplified Arabic" w:cs="Simplified Arabic"/>
          <w:sz w:val="32"/>
          <w:szCs w:val="32"/>
          <w:rtl/>
          <w:lang w:bidi="ar-IQ"/>
        </w:rPr>
        <w:t>م° ولكل</w:t>
      </w:r>
      <w:r w:rsidRPr="00A83768">
        <w:rPr>
          <w:rFonts w:ascii="Simplified Arabic" w:eastAsia="Calibri" w:hAnsi="Simplified Arabic" w:cs="Simplified Arabic" w:hint="cs"/>
          <w:sz w:val="32"/>
          <w:szCs w:val="32"/>
          <w:rtl/>
          <w:lang w:bidi="ar-IQ"/>
        </w:rPr>
        <w:t>تا</w:t>
      </w:r>
      <w:r w:rsidRPr="00A83768">
        <w:rPr>
          <w:rFonts w:ascii="Simplified Arabic" w:eastAsia="Calibri" w:hAnsi="Simplified Arabic" w:cs="Simplified Arabic"/>
          <w:sz w:val="32"/>
          <w:szCs w:val="32"/>
          <w:rtl/>
          <w:lang w:bidi="ar-IQ"/>
        </w:rPr>
        <w:t xml:space="preserve"> المحطتين على التوالي.</w:t>
      </w:r>
    </w:p>
    <w:p w:rsidR="00A83768" w:rsidRPr="00A83768" w:rsidRDefault="00A83768" w:rsidP="00286DF9">
      <w:pPr>
        <w:numPr>
          <w:ilvl w:val="0"/>
          <w:numId w:val="8"/>
        </w:numPr>
        <w:tabs>
          <w:tab w:val="left" w:pos="368"/>
        </w:tabs>
        <w:spacing w:after="0" w:line="240" w:lineRule="auto"/>
        <w:ind w:left="368" w:hanging="426"/>
        <w:jc w:val="lowKashida"/>
        <w:rPr>
          <w:rFonts w:ascii="Simplified Arabic" w:eastAsia="Calibri" w:hAnsi="Simplified Arabic" w:cs="Simplified Arabic"/>
          <w:sz w:val="32"/>
          <w:szCs w:val="32"/>
          <w:lang w:bidi="ar-IQ"/>
        </w:rPr>
      </w:pPr>
      <w:r w:rsidRPr="00A83768">
        <w:rPr>
          <w:rFonts w:ascii="Simplified Arabic" w:eastAsia="Calibri" w:hAnsi="Simplified Arabic" w:cs="Simplified Arabic"/>
          <w:sz w:val="32"/>
          <w:szCs w:val="32"/>
          <w:rtl/>
          <w:lang w:bidi="ar-IQ"/>
        </w:rPr>
        <w:t xml:space="preserve">ان اختلاف التضاريس بين شمال وجنوب المحافظة له الاثر الكبير في استلام محطة خانقين كمية </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مطار تقترب من الضعف مما تستلمه محطة الخالص إذ بلغ المعدل (267.9ملم) في الاولى و(144ملم) في الثانية.</w:t>
      </w:r>
    </w:p>
    <w:p w:rsidR="00A83768" w:rsidRPr="00A83768" w:rsidRDefault="00A83768" w:rsidP="00286DF9">
      <w:pPr>
        <w:numPr>
          <w:ilvl w:val="0"/>
          <w:numId w:val="8"/>
        </w:numPr>
        <w:tabs>
          <w:tab w:val="left" w:pos="368"/>
        </w:tabs>
        <w:spacing w:after="0" w:line="240" w:lineRule="auto"/>
        <w:ind w:left="368" w:hanging="426"/>
        <w:jc w:val="lowKashida"/>
        <w:rPr>
          <w:rFonts w:ascii="Simplified Arabic" w:eastAsia="Calibri" w:hAnsi="Simplified Arabic" w:cs="Simplified Arabic"/>
          <w:sz w:val="32"/>
          <w:szCs w:val="32"/>
          <w:lang w:bidi="ar-IQ"/>
        </w:rPr>
      </w:pPr>
      <w:r w:rsidRPr="00A83768">
        <w:rPr>
          <w:rFonts w:ascii="Simplified Arabic" w:eastAsia="Calibri" w:hAnsi="Simplified Arabic" w:cs="Simplified Arabic"/>
          <w:sz w:val="32"/>
          <w:szCs w:val="32"/>
          <w:rtl/>
          <w:lang w:bidi="ar-IQ"/>
        </w:rPr>
        <w:t>سجلت محطة الخالص معدلات للرطوبة النسبية اعلى مما في محطة خانقين ويعود ذلك الى الفارق في معدلات درجات الحرارة إذ ان الاول</w:t>
      </w:r>
      <w:r w:rsidRPr="00A83768">
        <w:rPr>
          <w:rFonts w:ascii="Simplified Arabic" w:eastAsia="Calibri" w:hAnsi="Simplified Arabic" w:cs="Simplified Arabic" w:hint="cs"/>
          <w:sz w:val="32"/>
          <w:szCs w:val="32"/>
          <w:rtl/>
          <w:lang w:bidi="ar-IQ"/>
        </w:rPr>
        <w:t>ى</w:t>
      </w:r>
      <w:r w:rsidRPr="00A83768">
        <w:rPr>
          <w:rFonts w:ascii="Simplified Arabic" w:eastAsia="Calibri" w:hAnsi="Simplified Arabic" w:cs="Simplified Arabic"/>
          <w:sz w:val="32"/>
          <w:szCs w:val="32"/>
          <w:rtl/>
          <w:lang w:bidi="ar-IQ"/>
        </w:rPr>
        <w:t xml:space="preserve"> سجلت معدلات لدرجات الحرارة العظمى والصغرى اقل من الثانية، إذ ان العلاقة بين درجة الحرارة والرطوبة النسبية علاقة عكسية، كما ان </w:t>
      </w:r>
      <w:r w:rsidRPr="00A83768">
        <w:rPr>
          <w:rFonts w:ascii="Simplified Arabic" w:eastAsia="Calibri" w:hAnsi="Simplified Arabic" w:cs="Simplified Arabic" w:hint="cs"/>
          <w:sz w:val="32"/>
          <w:szCs w:val="32"/>
          <w:rtl/>
          <w:lang w:bidi="ar-IQ"/>
        </w:rPr>
        <w:t>ل</w:t>
      </w:r>
      <w:r w:rsidRPr="00A83768">
        <w:rPr>
          <w:rFonts w:ascii="Simplified Arabic" w:eastAsia="Calibri" w:hAnsi="Simplified Arabic" w:cs="Simplified Arabic"/>
          <w:sz w:val="32"/>
          <w:szCs w:val="32"/>
          <w:rtl/>
          <w:lang w:bidi="ar-IQ"/>
        </w:rPr>
        <w:t xml:space="preserve">طبيعة السطح </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ثر</w:t>
      </w:r>
      <w:r w:rsidRPr="00A83768">
        <w:rPr>
          <w:rFonts w:ascii="Simplified Arabic" w:eastAsia="Calibri" w:hAnsi="Simplified Arabic" w:cs="Simplified Arabic" w:hint="cs"/>
          <w:sz w:val="32"/>
          <w:szCs w:val="32"/>
          <w:rtl/>
          <w:lang w:bidi="ar-IQ"/>
        </w:rPr>
        <w:t>اً</w:t>
      </w:r>
      <w:r w:rsidRPr="00A83768">
        <w:rPr>
          <w:rFonts w:ascii="Simplified Arabic" w:eastAsia="Calibri" w:hAnsi="Simplified Arabic" w:cs="Simplified Arabic"/>
          <w:sz w:val="32"/>
          <w:szCs w:val="32"/>
          <w:rtl/>
          <w:lang w:bidi="ar-IQ"/>
        </w:rPr>
        <w:t xml:space="preserve"> في زيادة كمية الرطوبة فمحطة خانقين ضمن منطقة تلال تخلو من الغطاء النباتي، بينما محطة الخالص ضمن منطقة </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 xml:space="preserve">غلب </w:t>
      </w:r>
      <w:r w:rsidRPr="00A83768">
        <w:rPr>
          <w:rFonts w:ascii="Simplified Arabic" w:eastAsia="Calibri" w:hAnsi="Simplified Arabic" w:cs="Simplified Arabic" w:hint="cs"/>
          <w:sz w:val="32"/>
          <w:szCs w:val="32"/>
          <w:rtl/>
          <w:lang w:bidi="ar-IQ"/>
        </w:rPr>
        <w:t>أ</w:t>
      </w:r>
      <w:r w:rsidRPr="00A83768">
        <w:rPr>
          <w:rFonts w:ascii="Simplified Arabic" w:eastAsia="Calibri" w:hAnsi="Simplified Arabic" w:cs="Simplified Arabic"/>
          <w:sz w:val="32"/>
          <w:szCs w:val="32"/>
          <w:rtl/>
          <w:lang w:bidi="ar-IQ"/>
        </w:rPr>
        <w:t>راضيها زراعية مما لها دور في زيادة نسبة الرطوبة في الجو.</w:t>
      </w:r>
    </w:p>
    <w:p w:rsidR="00A83768" w:rsidRPr="00A83768" w:rsidRDefault="00A83768" w:rsidP="00A83768">
      <w:pPr>
        <w:tabs>
          <w:tab w:val="left" w:pos="368"/>
        </w:tabs>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A83768">
      <w:pPr>
        <w:tabs>
          <w:tab w:val="left" w:pos="368"/>
        </w:tabs>
        <w:spacing w:after="0" w:line="240" w:lineRule="auto"/>
        <w:jc w:val="lowKashida"/>
        <w:rPr>
          <w:rFonts w:ascii="Simplified Arabic" w:eastAsia="Calibri" w:hAnsi="Simplified Arabic" w:cs="Simplified Arabic"/>
          <w:sz w:val="32"/>
          <w:szCs w:val="32"/>
          <w:rtl/>
          <w:lang w:bidi="ar-IQ"/>
        </w:rPr>
      </w:pPr>
    </w:p>
    <w:p w:rsidR="00A83768" w:rsidRPr="00A83768" w:rsidRDefault="00A83768" w:rsidP="00286DF9">
      <w:pPr>
        <w:numPr>
          <w:ilvl w:val="0"/>
          <w:numId w:val="8"/>
        </w:numPr>
        <w:tabs>
          <w:tab w:val="left" w:pos="368"/>
        </w:tabs>
        <w:spacing w:after="0" w:line="240" w:lineRule="auto"/>
        <w:ind w:left="368" w:hanging="426"/>
        <w:jc w:val="lowKashida"/>
        <w:rPr>
          <w:rFonts w:ascii="Simplified Arabic" w:eastAsia="Calibri" w:hAnsi="Simplified Arabic" w:cs="Simplified Arabic"/>
          <w:sz w:val="32"/>
          <w:szCs w:val="32"/>
          <w:lang w:bidi="ar-IQ"/>
        </w:rPr>
      </w:pPr>
      <w:r w:rsidRPr="00A83768">
        <w:rPr>
          <w:rFonts w:ascii="Simplified Arabic" w:eastAsia="Calibri" w:hAnsi="Simplified Arabic" w:cs="Simplified Arabic"/>
          <w:sz w:val="32"/>
          <w:szCs w:val="32"/>
          <w:rtl/>
          <w:lang w:bidi="ar-IQ"/>
        </w:rPr>
        <w:lastRenderedPageBreak/>
        <w:t xml:space="preserve">على الرغم من عدم وجود درجة ثبات واضحة للرياح السائدة إذ ان المحافظة تتعرض لأنواع مختلفة من الرياح وبنسب متفاوتة الا ان الرياح الشمالية الغربية والشمالية سجلت اعلى نسبة تكرار وهي (45.1%) من مجموع الرياح السائدة، وبنسبة تكرار للرياح الشمالية الغربية اكثر من الشمالية. وجاءت الرياح </w:t>
      </w:r>
      <w:proofErr w:type="gramStart"/>
      <w:r w:rsidRPr="00A83768">
        <w:rPr>
          <w:rFonts w:ascii="Simplified Arabic" w:eastAsia="Calibri" w:hAnsi="Simplified Arabic" w:cs="Simplified Arabic"/>
          <w:sz w:val="32"/>
          <w:szCs w:val="32"/>
          <w:rtl/>
          <w:lang w:bidi="ar-IQ"/>
        </w:rPr>
        <w:t>الجنوبية</w:t>
      </w:r>
      <w:proofErr w:type="gramEnd"/>
      <w:r w:rsidRPr="00A83768">
        <w:rPr>
          <w:rFonts w:ascii="Simplified Arabic" w:eastAsia="Calibri" w:hAnsi="Simplified Arabic" w:cs="Simplified Arabic"/>
          <w:sz w:val="32"/>
          <w:szCs w:val="32"/>
          <w:rtl/>
          <w:lang w:bidi="ar-IQ"/>
        </w:rPr>
        <w:t xml:space="preserve"> الغربية والغربية ثانياً نسبة تكرار (33.3%)، بنسبة اعلى للغربية من الجنوبية الغربية.</w:t>
      </w:r>
    </w:p>
    <w:p w:rsidR="00A83768" w:rsidRPr="00A83768" w:rsidRDefault="00A83768" w:rsidP="00A83768">
      <w:pPr>
        <w:spacing w:after="0" w:line="240" w:lineRule="auto"/>
        <w:jc w:val="lowKashida"/>
        <w:rPr>
          <w:rFonts w:ascii="Simplified Arabic" w:eastAsia="Calibri" w:hAnsi="Simplified Arabic" w:cs="Simplified Arabic"/>
          <w:sz w:val="32"/>
          <w:szCs w:val="32"/>
          <w:rtl/>
          <w:lang w:bidi="ar-IQ"/>
        </w:rPr>
      </w:pPr>
      <w:r w:rsidRPr="00A83768">
        <w:rPr>
          <w:rFonts w:ascii="Simplified Arabic" w:eastAsia="Calibri" w:hAnsi="Simplified Arabic" w:cs="Simplified Arabic"/>
          <w:sz w:val="32"/>
          <w:szCs w:val="32"/>
          <w:rtl/>
          <w:lang w:bidi="ar-IQ"/>
        </w:rPr>
        <w:t xml:space="preserve">     اما بالنسبة </w:t>
      </w:r>
      <w:proofErr w:type="spellStart"/>
      <w:r w:rsidRPr="00A83768">
        <w:rPr>
          <w:rFonts w:ascii="Simplified Arabic" w:eastAsia="Calibri" w:hAnsi="Simplified Arabic" w:cs="Simplified Arabic"/>
          <w:sz w:val="32"/>
          <w:szCs w:val="32"/>
          <w:rtl/>
          <w:lang w:bidi="ar-IQ"/>
        </w:rPr>
        <w:t>لاكثر</w:t>
      </w:r>
      <w:proofErr w:type="spellEnd"/>
      <w:r w:rsidRPr="00A83768">
        <w:rPr>
          <w:rFonts w:ascii="Simplified Arabic" w:eastAsia="Calibri" w:hAnsi="Simplified Arabic" w:cs="Simplified Arabic"/>
          <w:sz w:val="32"/>
          <w:szCs w:val="32"/>
          <w:rtl/>
          <w:lang w:bidi="ar-IQ"/>
        </w:rPr>
        <w:t xml:space="preserve"> الرياح سيادة فيتضح ان الرياح الجنوبية الغربية والغربية هي الاكثر تكراراً في محطة خانقين إذ شكلت نسبة (50.2%) من مجموع الرياح </w:t>
      </w:r>
      <w:proofErr w:type="gramStart"/>
      <w:r w:rsidRPr="00A83768">
        <w:rPr>
          <w:rFonts w:ascii="Simplified Arabic" w:eastAsia="Calibri" w:hAnsi="Simplified Arabic" w:cs="Simplified Arabic"/>
          <w:sz w:val="32"/>
          <w:szCs w:val="32"/>
          <w:rtl/>
          <w:lang w:bidi="ar-IQ"/>
        </w:rPr>
        <w:t>المتكررة</w:t>
      </w:r>
      <w:proofErr w:type="gramEnd"/>
      <w:r w:rsidRPr="00A83768">
        <w:rPr>
          <w:rFonts w:ascii="Simplified Arabic" w:eastAsia="Calibri" w:hAnsi="Simplified Arabic" w:cs="Simplified Arabic"/>
          <w:sz w:val="32"/>
          <w:szCs w:val="32"/>
          <w:rtl/>
          <w:lang w:bidi="ar-IQ"/>
        </w:rPr>
        <w:t xml:space="preserve"> على المحطة خلال مدة الدراسة. بينما كانت الرياح الشمالية والشمالية الغربية هي الاكثر تكراراً في محطة الخالص إذ شكلت نسبة (60.6%) من مجموع الرياح السائدة في المحطة خلال مدة الدراسة، وهذا يمكن ان يكون سبب</w:t>
      </w:r>
      <w:r w:rsidRPr="00A83768">
        <w:rPr>
          <w:rFonts w:ascii="Simplified Arabic" w:eastAsia="Calibri" w:hAnsi="Simplified Arabic" w:cs="Simplified Arabic" w:hint="cs"/>
          <w:sz w:val="32"/>
          <w:szCs w:val="32"/>
          <w:rtl/>
          <w:lang w:bidi="ar-IQ"/>
        </w:rPr>
        <w:t>اً</w:t>
      </w:r>
      <w:r w:rsidRPr="00A83768">
        <w:rPr>
          <w:rFonts w:ascii="Simplified Arabic" w:eastAsia="Calibri" w:hAnsi="Simplified Arabic" w:cs="Simplified Arabic"/>
          <w:sz w:val="32"/>
          <w:szCs w:val="32"/>
          <w:rtl/>
          <w:lang w:bidi="ar-IQ"/>
        </w:rPr>
        <w:t xml:space="preserve"> اخر في تسجيل محطة خانقين معدل درجة حرارة اعلى من محطة الخالص </w:t>
      </w:r>
      <w:r w:rsidRPr="00A83768">
        <w:rPr>
          <w:rFonts w:ascii="Simplified Arabic" w:eastAsia="Calibri" w:hAnsi="Simplified Arabic" w:cs="Simplified Arabic" w:hint="cs"/>
          <w:sz w:val="32"/>
          <w:szCs w:val="32"/>
          <w:rtl/>
          <w:lang w:bidi="ar-IQ"/>
        </w:rPr>
        <w:t>فضلاً عّما</w:t>
      </w:r>
      <w:r w:rsidRPr="00A83768">
        <w:rPr>
          <w:rFonts w:ascii="Simplified Arabic" w:eastAsia="Calibri" w:hAnsi="Simplified Arabic" w:cs="Simplified Arabic"/>
          <w:sz w:val="32"/>
          <w:szCs w:val="32"/>
          <w:rtl/>
          <w:lang w:bidi="ar-IQ"/>
        </w:rPr>
        <w:t xml:space="preserve"> ذكر.</w:t>
      </w:r>
      <w:r w:rsidRPr="00A83768">
        <w:rPr>
          <w:rFonts w:ascii="Simplified Arabic" w:eastAsia="Calibri" w:hAnsi="Simplified Arabic" w:cs="Simplified Arabic" w:hint="cs"/>
          <w:sz w:val="32"/>
          <w:szCs w:val="32"/>
          <w:rtl/>
          <w:lang w:bidi="ar-IQ"/>
        </w:rPr>
        <w:t xml:space="preserve">   </w:t>
      </w:r>
    </w:p>
    <w:p w:rsidR="00A83768" w:rsidRPr="00A83768" w:rsidRDefault="00A83768" w:rsidP="00A83768">
      <w:pPr>
        <w:spacing w:after="0" w:line="240" w:lineRule="auto"/>
        <w:jc w:val="lowKashida"/>
        <w:rPr>
          <w:rFonts w:ascii="Calibri" w:eastAsia="Calibri" w:hAnsi="Calibri" w:cs="Arial"/>
          <w:b/>
          <w:bCs/>
          <w:sz w:val="32"/>
          <w:szCs w:val="32"/>
          <w:u w:val="single"/>
          <w:rtl/>
        </w:rPr>
      </w:pPr>
    </w:p>
    <w:p w:rsidR="00A83768" w:rsidRPr="00A83768" w:rsidRDefault="00A83768" w:rsidP="00A83768">
      <w:pPr>
        <w:ind w:left="84"/>
        <w:jc w:val="both"/>
        <w:rPr>
          <w:rFonts w:ascii="Calibri" w:eastAsia="Calibri" w:hAnsi="Calibri" w:cs="Arial"/>
          <w:b/>
          <w:bCs/>
          <w:sz w:val="32"/>
          <w:szCs w:val="32"/>
          <w:u w:val="single"/>
          <w:rtl/>
        </w:rPr>
      </w:pPr>
    </w:p>
    <w:p w:rsidR="00A83768" w:rsidRPr="00A83768" w:rsidRDefault="00A83768" w:rsidP="00A83768">
      <w:pPr>
        <w:ind w:left="84"/>
        <w:jc w:val="both"/>
        <w:rPr>
          <w:rFonts w:ascii="Calibri" w:eastAsia="Calibri" w:hAnsi="Calibri" w:cs="Arial"/>
          <w:b/>
          <w:bCs/>
          <w:sz w:val="32"/>
          <w:szCs w:val="32"/>
          <w:u w:val="single"/>
          <w:rtl/>
        </w:rPr>
      </w:pPr>
    </w:p>
    <w:p w:rsidR="00A83768" w:rsidRPr="00A83768" w:rsidRDefault="00A83768" w:rsidP="00A83768">
      <w:pPr>
        <w:ind w:left="84"/>
        <w:jc w:val="both"/>
        <w:rPr>
          <w:rFonts w:ascii="Calibri" w:eastAsia="Calibri" w:hAnsi="Calibri" w:cs="Arial"/>
          <w:b/>
          <w:bCs/>
          <w:sz w:val="32"/>
          <w:szCs w:val="32"/>
          <w:u w:val="single"/>
          <w:rtl/>
        </w:rPr>
      </w:pPr>
    </w:p>
    <w:p w:rsidR="00A83768" w:rsidRPr="00A83768" w:rsidRDefault="00A83768" w:rsidP="00A83768">
      <w:pPr>
        <w:ind w:left="84"/>
        <w:jc w:val="both"/>
        <w:rPr>
          <w:rFonts w:ascii="Calibri" w:eastAsia="Calibri" w:hAnsi="Calibri" w:cs="Arial"/>
          <w:b/>
          <w:bCs/>
          <w:sz w:val="32"/>
          <w:szCs w:val="32"/>
          <w:u w:val="single"/>
          <w:rtl/>
        </w:rPr>
      </w:pPr>
    </w:p>
    <w:p w:rsidR="00A83768" w:rsidRPr="00A83768" w:rsidRDefault="00A83768" w:rsidP="00A83768">
      <w:pPr>
        <w:ind w:left="84"/>
        <w:jc w:val="both"/>
        <w:rPr>
          <w:rFonts w:ascii="Calibri" w:eastAsia="Calibri" w:hAnsi="Calibri" w:cs="Arial"/>
          <w:b/>
          <w:bCs/>
          <w:sz w:val="32"/>
          <w:szCs w:val="32"/>
          <w:u w:val="single"/>
          <w:rtl/>
        </w:rPr>
      </w:pPr>
    </w:p>
    <w:p w:rsidR="00A83768" w:rsidRPr="00A83768" w:rsidRDefault="00A83768" w:rsidP="00A83768">
      <w:pPr>
        <w:ind w:left="84"/>
        <w:jc w:val="both"/>
        <w:rPr>
          <w:rFonts w:ascii="Calibri" w:eastAsia="Calibri" w:hAnsi="Calibri" w:cs="Arial"/>
          <w:b/>
          <w:bCs/>
          <w:sz w:val="32"/>
          <w:szCs w:val="32"/>
          <w:u w:val="single"/>
          <w:rtl/>
        </w:rPr>
      </w:pPr>
    </w:p>
    <w:p w:rsidR="00A83768" w:rsidRPr="00A83768" w:rsidRDefault="00A83768" w:rsidP="00A83768">
      <w:pPr>
        <w:ind w:left="84"/>
        <w:jc w:val="both"/>
        <w:rPr>
          <w:rFonts w:ascii="Calibri" w:eastAsia="Calibri" w:hAnsi="Calibri" w:cs="Arial"/>
          <w:b/>
          <w:bCs/>
          <w:sz w:val="32"/>
          <w:szCs w:val="32"/>
          <w:u w:val="single"/>
          <w:rtl/>
        </w:rPr>
      </w:pPr>
    </w:p>
    <w:p w:rsidR="00A83768" w:rsidRPr="00A83768" w:rsidRDefault="00A83768" w:rsidP="00A83768">
      <w:pPr>
        <w:ind w:left="84"/>
        <w:jc w:val="both"/>
        <w:rPr>
          <w:rFonts w:ascii="Calibri" w:eastAsia="Calibri" w:hAnsi="Calibri" w:cs="Arial"/>
          <w:b/>
          <w:bCs/>
          <w:sz w:val="32"/>
          <w:szCs w:val="32"/>
          <w:u w:val="single"/>
          <w:rtl/>
        </w:rPr>
      </w:pPr>
    </w:p>
    <w:p w:rsidR="00A83768" w:rsidRPr="00A83768" w:rsidRDefault="00A83768" w:rsidP="00A83768">
      <w:pPr>
        <w:ind w:left="84"/>
        <w:jc w:val="both"/>
        <w:rPr>
          <w:rFonts w:ascii="Calibri" w:eastAsia="Calibri" w:hAnsi="Calibri" w:cs="Arial"/>
          <w:b/>
          <w:bCs/>
          <w:sz w:val="32"/>
          <w:szCs w:val="32"/>
          <w:u w:val="single"/>
          <w:rtl/>
        </w:rPr>
      </w:pPr>
    </w:p>
    <w:p w:rsidR="00A83768" w:rsidRPr="00A83768" w:rsidRDefault="00A83768" w:rsidP="00A83768">
      <w:pPr>
        <w:ind w:left="84"/>
        <w:jc w:val="both"/>
        <w:rPr>
          <w:rFonts w:ascii="Calibri" w:eastAsia="Calibri" w:hAnsi="Calibri" w:cs="Arial"/>
          <w:b/>
          <w:bCs/>
          <w:sz w:val="32"/>
          <w:szCs w:val="32"/>
          <w:u w:val="single"/>
          <w:rtl/>
        </w:rPr>
      </w:pPr>
    </w:p>
    <w:p w:rsidR="00A83768" w:rsidRPr="00A83768" w:rsidRDefault="00A83768" w:rsidP="00A83768">
      <w:pPr>
        <w:ind w:left="84"/>
        <w:jc w:val="both"/>
        <w:rPr>
          <w:rFonts w:ascii="Calibri" w:eastAsia="Calibri" w:hAnsi="Calibri" w:cs="Arial"/>
          <w:b/>
          <w:bCs/>
          <w:sz w:val="32"/>
          <w:szCs w:val="32"/>
          <w:u w:val="single"/>
          <w:rtl/>
          <w:lang w:bidi="ar-IQ"/>
        </w:rPr>
      </w:pPr>
    </w:p>
    <w:p w:rsidR="00A83768" w:rsidRPr="00A83768" w:rsidRDefault="00A83768" w:rsidP="00A83768">
      <w:pPr>
        <w:ind w:left="42"/>
        <w:jc w:val="center"/>
        <w:rPr>
          <w:rFonts w:ascii="Calibri" w:eastAsia="Calibri" w:hAnsi="Calibri" w:cs="Simplified Arabic"/>
          <w:b/>
          <w:bCs/>
          <w:sz w:val="32"/>
          <w:szCs w:val="32"/>
          <w:u w:val="single"/>
          <w:rtl/>
          <w:lang w:bidi="ar-IQ"/>
        </w:rPr>
      </w:pPr>
      <w:r w:rsidRPr="00A83768">
        <w:rPr>
          <w:rFonts w:ascii="Calibri" w:eastAsia="Calibri" w:hAnsi="Calibri" w:cs="Simplified Arabic"/>
          <w:b/>
          <w:bCs/>
          <w:sz w:val="32"/>
          <w:szCs w:val="32"/>
          <w:u w:val="single"/>
          <w:lang w:bidi="ar-IQ"/>
        </w:rPr>
        <w:lastRenderedPageBreak/>
        <w:t>Abstract</w:t>
      </w:r>
    </w:p>
    <w:p w:rsidR="00A83768" w:rsidRPr="00A83768" w:rsidRDefault="00A83768" w:rsidP="00A83768">
      <w:pPr>
        <w:ind w:left="84"/>
        <w:jc w:val="both"/>
        <w:rPr>
          <w:rFonts w:ascii="Calibri" w:eastAsia="Calibri" w:hAnsi="Calibri" w:cs="Arial"/>
          <w:b/>
          <w:bCs/>
          <w:sz w:val="32"/>
          <w:szCs w:val="32"/>
          <w:u w:val="single"/>
          <w:rtl/>
          <w:lang w:bidi="ar-IQ"/>
        </w:rPr>
      </w:pPr>
      <w:r w:rsidRPr="00A83768">
        <w:rPr>
          <w:rFonts w:ascii="Calibri" w:eastAsia="Calibri" w:hAnsi="Calibri" w:cs="Arial"/>
          <w:sz w:val="32"/>
          <w:szCs w:val="32"/>
          <w:lang w:bidi="ar-IQ"/>
        </w:rPr>
        <w:t xml:space="preserve">     </w:t>
      </w:r>
      <w:proofErr w:type="spellStart"/>
      <w:r w:rsidRPr="00A83768">
        <w:rPr>
          <w:rFonts w:ascii="Calibri" w:eastAsia="Calibri" w:hAnsi="Calibri" w:cs="Arial"/>
          <w:sz w:val="32"/>
          <w:szCs w:val="32"/>
          <w:lang w:bidi="ar-IQ"/>
        </w:rPr>
        <w:t>Diyala</w:t>
      </w:r>
      <w:proofErr w:type="spellEnd"/>
      <w:r w:rsidRPr="00A83768">
        <w:rPr>
          <w:rFonts w:ascii="Calibri" w:eastAsia="Calibri" w:hAnsi="Calibri" w:cs="Arial"/>
          <w:sz w:val="32"/>
          <w:szCs w:val="32"/>
          <w:lang w:bidi="ar-IQ"/>
        </w:rPr>
        <w:t xml:space="preserve"> Governorate different from other Governorate in Iraq ,for its lies between tow region, it part north – east lies in </w:t>
      </w:r>
      <w:proofErr w:type="spellStart"/>
      <w:r w:rsidRPr="00A83768">
        <w:rPr>
          <w:rFonts w:ascii="Calibri" w:eastAsia="Calibri" w:hAnsi="Calibri" w:cs="Arial"/>
          <w:sz w:val="32"/>
          <w:szCs w:val="32"/>
          <w:lang w:bidi="ar-IQ"/>
        </w:rPr>
        <w:t>sime</w:t>
      </w:r>
      <w:proofErr w:type="spellEnd"/>
      <w:r w:rsidRPr="00A83768">
        <w:rPr>
          <w:rFonts w:ascii="Calibri" w:eastAsia="Calibri" w:hAnsi="Calibri" w:cs="Arial"/>
          <w:sz w:val="32"/>
          <w:szCs w:val="32"/>
          <w:lang w:bidi="ar-IQ"/>
        </w:rPr>
        <w:t xml:space="preserve"> mountain region, and the south and south –west lies in plans region. So </w:t>
      </w:r>
      <w:proofErr w:type="spellStart"/>
      <w:r w:rsidRPr="00A83768">
        <w:rPr>
          <w:rFonts w:ascii="Calibri" w:eastAsia="Calibri" w:hAnsi="Calibri" w:cs="Arial"/>
          <w:sz w:val="32"/>
          <w:szCs w:val="32"/>
          <w:lang w:bidi="ar-IQ"/>
        </w:rPr>
        <w:t>its</w:t>
      </w:r>
      <w:proofErr w:type="spellEnd"/>
      <w:r w:rsidRPr="00A83768">
        <w:rPr>
          <w:rFonts w:ascii="Calibri" w:eastAsia="Calibri" w:hAnsi="Calibri" w:cs="Arial"/>
          <w:sz w:val="32"/>
          <w:szCs w:val="32"/>
          <w:lang w:bidi="ar-IQ"/>
        </w:rPr>
        <w:t xml:space="preserve"> have climate </w:t>
      </w:r>
      <w:proofErr w:type="gramStart"/>
      <w:r w:rsidRPr="00A83768">
        <w:rPr>
          <w:rFonts w:ascii="Calibri" w:eastAsia="Calibri" w:hAnsi="Calibri" w:cs="Arial"/>
          <w:sz w:val="32"/>
          <w:szCs w:val="32"/>
          <w:lang w:bidi="ar-IQ"/>
        </w:rPr>
        <w:t>attribute  collected</w:t>
      </w:r>
      <w:proofErr w:type="gramEnd"/>
      <w:r w:rsidRPr="00A83768">
        <w:rPr>
          <w:rFonts w:ascii="Calibri" w:eastAsia="Calibri" w:hAnsi="Calibri" w:cs="Arial"/>
          <w:sz w:val="32"/>
          <w:szCs w:val="32"/>
          <w:lang w:bidi="ar-IQ"/>
        </w:rPr>
        <w:t xml:space="preserve"> between the </w:t>
      </w:r>
      <w:proofErr w:type="spellStart"/>
      <w:r w:rsidRPr="00A83768">
        <w:rPr>
          <w:rFonts w:ascii="Calibri" w:eastAsia="Calibri" w:hAnsi="Calibri" w:cs="Arial"/>
          <w:sz w:val="32"/>
          <w:szCs w:val="32"/>
          <w:lang w:bidi="ar-IQ"/>
        </w:rPr>
        <w:t>sime</w:t>
      </w:r>
      <w:proofErr w:type="spellEnd"/>
      <w:r w:rsidRPr="00A83768">
        <w:rPr>
          <w:rFonts w:ascii="Calibri" w:eastAsia="Calibri" w:hAnsi="Calibri" w:cs="Arial"/>
          <w:sz w:val="32"/>
          <w:szCs w:val="32"/>
          <w:lang w:bidi="ar-IQ"/>
        </w:rPr>
        <w:t>-arid and arid region</w:t>
      </w:r>
      <w:r w:rsidRPr="00A83768">
        <w:rPr>
          <w:rFonts w:ascii="Calibri" w:eastAsia="Calibri" w:hAnsi="Calibri" w:cs="Arial"/>
          <w:sz w:val="32"/>
          <w:szCs w:val="32"/>
        </w:rPr>
        <w:t>.</w:t>
      </w:r>
      <w:r w:rsidRPr="00A83768">
        <w:rPr>
          <w:rFonts w:ascii="Calibri" w:eastAsia="Calibri" w:hAnsi="Calibri" w:cs="Arial"/>
          <w:sz w:val="32"/>
          <w:szCs w:val="32"/>
          <w:u w:val="single"/>
        </w:rPr>
        <w:t xml:space="preserve"> The aim of search</w:t>
      </w:r>
      <w:r w:rsidRPr="00A83768">
        <w:rPr>
          <w:rFonts w:ascii="Calibri" w:eastAsia="Calibri" w:hAnsi="Calibri" w:cs="Arial"/>
          <w:sz w:val="32"/>
          <w:szCs w:val="32"/>
        </w:rPr>
        <w:t xml:space="preserve"> to know attribute of climate in </w:t>
      </w:r>
      <w:proofErr w:type="spellStart"/>
      <w:proofErr w:type="gramStart"/>
      <w:r w:rsidRPr="00A83768">
        <w:rPr>
          <w:rFonts w:ascii="Calibri" w:eastAsia="Calibri" w:hAnsi="Calibri" w:cs="Arial"/>
          <w:sz w:val="32"/>
          <w:szCs w:val="32"/>
        </w:rPr>
        <w:t>Diyala</w:t>
      </w:r>
      <w:proofErr w:type="spellEnd"/>
      <w:r w:rsidRPr="00A83768">
        <w:rPr>
          <w:rFonts w:ascii="Calibri" w:eastAsia="Calibri" w:hAnsi="Calibri" w:cs="Arial"/>
          <w:sz w:val="32"/>
          <w:szCs w:val="32"/>
        </w:rPr>
        <w:t xml:space="preserve"> ,</w:t>
      </w:r>
      <w:proofErr w:type="gramEnd"/>
      <w:r w:rsidRPr="00A83768">
        <w:rPr>
          <w:rFonts w:ascii="Calibri" w:eastAsia="Calibri" w:hAnsi="Calibri" w:cs="Arial"/>
          <w:sz w:val="32"/>
          <w:szCs w:val="32"/>
        </w:rPr>
        <w:t xml:space="preserve"> in depend on </w:t>
      </w:r>
      <w:proofErr w:type="spellStart"/>
      <w:r w:rsidRPr="00A83768">
        <w:rPr>
          <w:rFonts w:ascii="Calibri" w:eastAsia="Calibri" w:hAnsi="Calibri" w:cs="Arial"/>
          <w:sz w:val="32"/>
          <w:szCs w:val="32"/>
        </w:rPr>
        <w:t>Alkhals</w:t>
      </w:r>
      <w:proofErr w:type="spellEnd"/>
      <w:r w:rsidRPr="00A83768">
        <w:rPr>
          <w:rFonts w:ascii="Calibri" w:eastAsia="Calibri" w:hAnsi="Calibri" w:cs="Arial"/>
          <w:sz w:val="32"/>
          <w:szCs w:val="32"/>
        </w:rPr>
        <w:t xml:space="preserve"> and </w:t>
      </w:r>
      <w:proofErr w:type="spellStart"/>
      <w:r w:rsidRPr="00A83768">
        <w:rPr>
          <w:rFonts w:ascii="Calibri" w:eastAsia="Calibri" w:hAnsi="Calibri" w:cs="Arial"/>
          <w:sz w:val="32"/>
          <w:szCs w:val="32"/>
        </w:rPr>
        <w:t>Khanken</w:t>
      </w:r>
      <w:proofErr w:type="spellEnd"/>
      <w:r w:rsidRPr="00A83768">
        <w:rPr>
          <w:rFonts w:ascii="Calibri" w:eastAsia="Calibri" w:hAnsi="Calibri" w:cs="Arial"/>
          <w:sz w:val="32"/>
          <w:szCs w:val="32"/>
        </w:rPr>
        <w:t xml:space="preserve"> station for duration from 1990 to 2010. </w:t>
      </w:r>
      <w:r w:rsidRPr="00A83768">
        <w:rPr>
          <w:rFonts w:ascii="Calibri" w:eastAsia="Calibri" w:hAnsi="Calibri" w:cs="Arial"/>
          <w:sz w:val="32"/>
          <w:szCs w:val="32"/>
          <w:u w:val="single"/>
        </w:rPr>
        <w:t>The search get Some conclusions</w:t>
      </w:r>
      <w:r w:rsidRPr="00A83768">
        <w:rPr>
          <w:rFonts w:ascii="Calibri" w:eastAsia="Calibri" w:hAnsi="Calibri" w:cs="Arial"/>
          <w:sz w:val="32"/>
          <w:szCs w:val="32"/>
        </w:rPr>
        <w:t>: Deferent the arrange of temperature between there station so it was (</w:t>
      </w:r>
      <w:proofErr w:type="gramStart"/>
      <w:r w:rsidRPr="00A83768">
        <w:rPr>
          <w:rFonts w:ascii="Calibri" w:eastAsia="Calibri" w:hAnsi="Calibri" w:cs="Arial"/>
          <w:sz w:val="32"/>
          <w:szCs w:val="32"/>
        </w:rPr>
        <w:t>23.0 ,</w:t>
      </w:r>
      <w:proofErr w:type="gramEnd"/>
      <w:r w:rsidRPr="00A83768">
        <w:rPr>
          <w:rFonts w:ascii="Calibri" w:eastAsia="Calibri" w:hAnsi="Calibri" w:cs="Arial"/>
          <w:sz w:val="32"/>
          <w:szCs w:val="32"/>
        </w:rPr>
        <w:t xml:space="preserve"> 20.0) in </w:t>
      </w:r>
      <w:proofErr w:type="spellStart"/>
      <w:r w:rsidRPr="00A83768">
        <w:rPr>
          <w:rFonts w:ascii="Calibri" w:eastAsia="Calibri" w:hAnsi="Calibri" w:cs="Arial"/>
          <w:sz w:val="32"/>
          <w:szCs w:val="32"/>
        </w:rPr>
        <w:t>ALkhalse</w:t>
      </w:r>
      <w:proofErr w:type="spellEnd"/>
      <w:r w:rsidRPr="00A83768">
        <w:rPr>
          <w:rFonts w:ascii="Calibri" w:eastAsia="Calibri" w:hAnsi="Calibri" w:cs="Arial"/>
          <w:sz w:val="32"/>
          <w:szCs w:val="32"/>
        </w:rPr>
        <w:t xml:space="preserve"> and </w:t>
      </w:r>
      <w:proofErr w:type="spellStart"/>
      <w:r w:rsidRPr="00A83768">
        <w:rPr>
          <w:rFonts w:ascii="Calibri" w:eastAsia="Calibri" w:hAnsi="Calibri" w:cs="Arial"/>
          <w:sz w:val="32"/>
          <w:szCs w:val="32"/>
        </w:rPr>
        <w:t>khankhen</w:t>
      </w:r>
      <w:proofErr w:type="spellEnd"/>
      <w:r w:rsidRPr="00A83768">
        <w:rPr>
          <w:rFonts w:ascii="Calibri" w:eastAsia="Calibri" w:hAnsi="Calibri" w:cs="Arial"/>
          <w:sz w:val="32"/>
          <w:szCs w:val="32"/>
        </w:rPr>
        <w:t xml:space="preserve">.  </w:t>
      </w:r>
      <w:proofErr w:type="gramStart"/>
      <w:r w:rsidRPr="00A83768">
        <w:rPr>
          <w:rFonts w:ascii="Calibri" w:eastAsia="Calibri" w:hAnsi="Calibri" w:cs="Arial"/>
          <w:sz w:val="32"/>
          <w:szCs w:val="32"/>
        </w:rPr>
        <w:t>The varies</w:t>
      </w:r>
      <w:proofErr w:type="gramEnd"/>
      <w:r w:rsidRPr="00A83768">
        <w:rPr>
          <w:rFonts w:ascii="Calibri" w:eastAsia="Calibri" w:hAnsi="Calibri" w:cs="Arial"/>
          <w:sz w:val="32"/>
          <w:szCs w:val="32"/>
        </w:rPr>
        <w:t xml:space="preserve"> topographic between north and south study area affected on receiving amount rain between its, so </w:t>
      </w:r>
      <w:proofErr w:type="spellStart"/>
      <w:r w:rsidRPr="00A83768">
        <w:rPr>
          <w:rFonts w:ascii="Calibri" w:eastAsia="Calibri" w:hAnsi="Calibri" w:cs="Arial"/>
          <w:sz w:val="32"/>
          <w:szCs w:val="32"/>
        </w:rPr>
        <w:t>khanken</w:t>
      </w:r>
      <w:proofErr w:type="spellEnd"/>
      <w:r w:rsidRPr="00A83768">
        <w:rPr>
          <w:rFonts w:ascii="Calibri" w:eastAsia="Calibri" w:hAnsi="Calibri" w:cs="Arial"/>
          <w:sz w:val="32"/>
          <w:szCs w:val="32"/>
        </w:rPr>
        <w:t xml:space="preserve"> station receiving rain more than </w:t>
      </w:r>
      <w:proofErr w:type="spellStart"/>
      <w:r w:rsidRPr="00A83768">
        <w:rPr>
          <w:rFonts w:ascii="Calibri" w:eastAsia="Calibri" w:hAnsi="Calibri" w:cs="Arial"/>
          <w:sz w:val="32"/>
          <w:szCs w:val="32"/>
        </w:rPr>
        <w:t>alkhal</w:t>
      </w:r>
      <w:r w:rsidRPr="00A83768">
        <w:rPr>
          <w:rFonts w:ascii="Calibri" w:eastAsia="Calibri" w:hAnsi="Calibri" w:cs="Arial"/>
          <w:sz w:val="32"/>
          <w:szCs w:val="32"/>
          <w:lang w:bidi="ar-IQ"/>
        </w:rPr>
        <w:t>s</w:t>
      </w:r>
      <w:proofErr w:type="spellEnd"/>
      <w:r w:rsidRPr="00A83768">
        <w:rPr>
          <w:rFonts w:ascii="Calibri" w:eastAsia="Calibri" w:hAnsi="Calibri" w:cs="Arial"/>
          <w:sz w:val="32"/>
          <w:szCs w:val="32"/>
        </w:rPr>
        <w:t xml:space="preserve">. About speed and direction wind, the north-west and north wind recording (45.1%) from amount general wand. Although the south and south-west was more frequently in </w:t>
      </w:r>
      <w:proofErr w:type="spellStart"/>
      <w:r w:rsidRPr="00A83768">
        <w:rPr>
          <w:rFonts w:ascii="Calibri" w:eastAsia="Calibri" w:hAnsi="Calibri" w:cs="Arial"/>
          <w:sz w:val="32"/>
          <w:szCs w:val="32"/>
        </w:rPr>
        <w:t>khankhen</w:t>
      </w:r>
      <w:proofErr w:type="spellEnd"/>
      <w:r w:rsidRPr="00A83768">
        <w:rPr>
          <w:rFonts w:ascii="Calibri" w:eastAsia="Calibri" w:hAnsi="Calibri" w:cs="Arial"/>
          <w:sz w:val="32"/>
          <w:szCs w:val="32"/>
        </w:rPr>
        <w:t xml:space="preserve"> station, where the north and north-west west was more frequently in. The relative humidity also deferent between there station.  So the deferent attribute climate it effect on type of region climate that it appears  when classify it in to region  depending on </w:t>
      </w:r>
      <w:proofErr w:type="spellStart"/>
      <w:r w:rsidRPr="00A83768">
        <w:rPr>
          <w:rFonts w:ascii="Calibri" w:eastAsia="Calibri" w:hAnsi="Calibri" w:cs="Arial"/>
          <w:sz w:val="32"/>
          <w:szCs w:val="32"/>
        </w:rPr>
        <w:t>Koppen</w:t>
      </w:r>
      <w:proofErr w:type="spellEnd"/>
      <w:r w:rsidRPr="00A83768">
        <w:rPr>
          <w:rFonts w:ascii="Calibri" w:eastAsia="Calibri" w:hAnsi="Calibri" w:cs="Arial"/>
          <w:sz w:val="32"/>
          <w:szCs w:val="32"/>
        </w:rPr>
        <w:t xml:space="preserve"> classification ,that region is  humid on the north with percentage(3.561%),</w:t>
      </w:r>
      <w:proofErr w:type="spellStart"/>
      <w:r w:rsidRPr="00A83768">
        <w:rPr>
          <w:rFonts w:ascii="Calibri" w:eastAsia="Calibri" w:hAnsi="Calibri" w:cs="Arial"/>
          <w:sz w:val="32"/>
          <w:szCs w:val="32"/>
        </w:rPr>
        <w:t>sime</w:t>
      </w:r>
      <w:proofErr w:type="spellEnd"/>
      <w:r w:rsidRPr="00A83768">
        <w:rPr>
          <w:rFonts w:ascii="Calibri" w:eastAsia="Calibri" w:hAnsi="Calibri" w:cs="Arial"/>
          <w:sz w:val="32"/>
          <w:szCs w:val="32"/>
        </w:rPr>
        <w:t xml:space="preserve">-arid in the </w:t>
      </w:r>
      <w:proofErr w:type="spellStart"/>
      <w:r w:rsidRPr="00A83768">
        <w:rPr>
          <w:rFonts w:ascii="Calibri" w:eastAsia="Calibri" w:hAnsi="Calibri" w:cs="Arial"/>
          <w:sz w:val="32"/>
          <w:szCs w:val="32"/>
        </w:rPr>
        <w:t>mide</w:t>
      </w:r>
      <w:proofErr w:type="spellEnd"/>
      <w:r w:rsidRPr="00A83768">
        <w:rPr>
          <w:rFonts w:ascii="Calibri" w:eastAsia="Calibri" w:hAnsi="Calibri" w:cs="Arial"/>
          <w:sz w:val="32"/>
          <w:szCs w:val="32"/>
        </w:rPr>
        <w:t xml:space="preserve">-north with percentage(22.731%), and arid region in the middle and south with percentage (73.870%) .                                                            </w:t>
      </w:r>
    </w:p>
    <w:p w:rsidR="00A83768" w:rsidRPr="00A83768" w:rsidRDefault="00A83768" w:rsidP="00A83768">
      <w:pPr>
        <w:ind w:left="84"/>
        <w:jc w:val="both"/>
        <w:rPr>
          <w:rFonts w:ascii="Calibri" w:eastAsia="Calibri" w:hAnsi="Calibri" w:cs="Arial"/>
          <w:b/>
          <w:bCs/>
          <w:sz w:val="32"/>
          <w:szCs w:val="32"/>
          <w:u w:val="single"/>
          <w:rtl/>
          <w:lang w:bidi="ar-IQ"/>
        </w:rPr>
      </w:pPr>
    </w:p>
    <w:p w:rsidR="00A83768" w:rsidRPr="00A83768" w:rsidRDefault="00A83768" w:rsidP="00A83768">
      <w:pPr>
        <w:ind w:left="84"/>
        <w:jc w:val="both"/>
        <w:rPr>
          <w:rFonts w:ascii="Calibri" w:eastAsia="Calibri" w:hAnsi="Calibri" w:cs="Arial"/>
          <w:b/>
          <w:bCs/>
          <w:sz w:val="32"/>
          <w:szCs w:val="32"/>
          <w:u w:val="single"/>
          <w:rtl/>
          <w:lang w:bidi="ar-IQ"/>
        </w:rPr>
      </w:pPr>
    </w:p>
    <w:p w:rsidR="00A83768" w:rsidRPr="00A83768" w:rsidRDefault="00A83768" w:rsidP="00A83768">
      <w:pPr>
        <w:ind w:left="84"/>
        <w:jc w:val="both"/>
        <w:rPr>
          <w:rFonts w:ascii="Calibri" w:eastAsia="Calibri" w:hAnsi="Calibri" w:cs="Arial"/>
          <w:b/>
          <w:bCs/>
          <w:sz w:val="32"/>
          <w:szCs w:val="32"/>
          <w:u w:val="single"/>
          <w:rtl/>
          <w:lang w:bidi="ar-IQ"/>
        </w:rPr>
      </w:pPr>
    </w:p>
    <w:p w:rsidR="00A83768" w:rsidRPr="00A83768" w:rsidRDefault="00A83768" w:rsidP="00A83768">
      <w:pPr>
        <w:ind w:left="84"/>
        <w:jc w:val="both"/>
        <w:rPr>
          <w:rFonts w:ascii="Calibri" w:eastAsia="Calibri" w:hAnsi="Calibri" w:cs="Arial"/>
          <w:b/>
          <w:bCs/>
          <w:sz w:val="32"/>
          <w:szCs w:val="32"/>
          <w:u w:val="single"/>
          <w:rtl/>
          <w:lang w:bidi="ar-IQ"/>
        </w:rPr>
      </w:pPr>
    </w:p>
    <w:p w:rsidR="00A83768" w:rsidRPr="00A83768" w:rsidRDefault="00A83768" w:rsidP="00A83768">
      <w:pPr>
        <w:spacing w:after="120" w:line="240" w:lineRule="auto"/>
        <w:ind w:left="84"/>
        <w:jc w:val="center"/>
        <w:rPr>
          <w:rFonts w:ascii="Simplified Arabic" w:eastAsia="Calibri" w:hAnsi="Simplified Arabic" w:cs="Simplified Arabic"/>
          <w:b/>
          <w:bCs/>
          <w:sz w:val="32"/>
          <w:szCs w:val="32"/>
          <w:u w:val="single"/>
        </w:rPr>
      </w:pPr>
      <w:r w:rsidRPr="00A83768">
        <w:rPr>
          <w:rFonts w:ascii="Simplified Arabic" w:eastAsia="Calibri" w:hAnsi="Simplified Arabic" w:cs="Simplified Arabic"/>
          <w:b/>
          <w:bCs/>
          <w:sz w:val="32"/>
          <w:szCs w:val="32"/>
          <w:u w:val="single"/>
          <w:rtl/>
        </w:rPr>
        <w:lastRenderedPageBreak/>
        <w:t>المص</w:t>
      </w:r>
      <w:r w:rsidRPr="00A83768">
        <w:rPr>
          <w:rFonts w:ascii="Simplified Arabic" w:eastAsia="Calibri" w:hAnsi="Simplified Arabic" w:cs="Simplified Arabic" w:hint="cs"/>
          <w:b/>
          <w:bCs/>
          <w:sz w:val="32"/>
          <w:szCs w:val="32"/>
          <w:u w:val="single"/>
          <w:rtl/>
        </w:rPr>
        <w:t>ـــــــــــ</w:t>
      </w:r>
      <w:r w:rsidRPr="00A83768">
        <w:rPr>
          <w:rFonts w:ascii="Simplified Arabic" w:eastAsia="Calibri" w:hAnsi="Simplified Arabic" w:cs="Simplified Arabic"/>
          <w:b/>
          <w:bCs/>
          <w:sz w:val="32"/>
          <w:szCs w:val="32"/>
          <w:u w:val="single"/>
          <w:rtl/>
        </w:rPr>
        <w:t>ادر</w:t>
      </w:r>
    </w:p>
    <w:p w:rsidR="00A83768" w:rsidRPr="00A83768" w:rsidRDefault="00A83768" w:rsidP="00286DF9">
      <w:pPr>
        <w:numPr>
          <w:ilvl w:val="0"/>
          <w:numId w:val="6"/>
        </w:numPr>
        <w:tabs>
          <w:tab w:val="left" w:pos="368"/>
        </w:tabs>
        <w:spacing w:after="0" w:line="240" w:lineRule="auto"/>
        <w:ind w:left="368" w:hanging="426"/>
        <w:jc w:val="lowKashida"/>
        <w:rPr>
          <w:rFonts w:ascii="Simplified Arabic" w:eastAsia="Calibri" w:hAnsi="Simplified Arabic" w:cs="Simplified Arabic"/>
          <w:sz w:val="32"/>
          <w:szCs w:val="32"/>
          <w:lang w:bidi="ar-IQ"/>
        </w:rPr>
      </w:pPr>
      <w:bookmarkStart w:id="0" w:name="_GoBack"/>
      <w:bookmarkEnd w:id="0"/>
      <w:r w:rsidRPr="00A83768">
        <w:rPr>
          <w:rFonts w:ascii="Simplified Arabic" w:eastAsia="Calibri" w:hAnsi="Simplified Arabic" w:cs="Simplified Arabic"/>
          <w:sz w:val="32"/>
          <w:szCs w:val="32"/>
          <w:rtl/>
          <w:lang w:bidi="ar-IQ"/>
        </w:rPr>
        <w:t xml:space="preserve">حازم توفيق سلمان، العوامل والتغيرات المناخية وتأثيرها على البيئة، الهيئة العامة </w:t>
      </w:r>
      <w:proofErr w:type="spellStart"/>
      <w:r w:rsidRPr="00A83768">
        <w:rPr>
          <w:rFonts w:ascii="Simplified Arabic" w:eastAsia="Calibri" w:hAnsi="Simplified Arabic" w:cs="Simplified Arabic"/>
          <w:sz w:val="32"/>
          <w:szCs w:val="32"/>
          <w:rtl/>
          <w:lang w:bidi="ar-IQ"/>
        </w:rPr>
        <w:t>للانواء</w:t>
      </w:r>
      <w:proofErr w:type="spellEnd"/>
      <w:r w:rsidRPr="00A83768">
        <w:rPr>
          <w:rFonts w:ascii="Simplified Arabic" w:eastAsia="Calibri" w:hAnsi="Simplified Arabic" w:cs="Simplified Arabic"/>
          <w:sz w:val="32"/>
          <w:szCs w:val="32"/>
          <w:rtl/>
          <w:lang w:bidi="ar-IQ"/>
        </w:rPr>
        <w:t xml:space="preserve"> الجوية، بغداد، بدون سنة طبع ، ص1</w:t>
      </w:r>
      <w:r w:rsidRPr="00A83768">
        <w:rPr>
          <w:rFonts w:ascii="Simplified Arabic" w:eastAsia="Calibri" w:hAnsi="Simplified Arabic" w:cs="Simplified Arabic" w:hint="cs"/>
          <w:sz w:val="32"/>
          <w:szCs w:val="32"/>
          <w:rtl/>
          <w:lang w:bidi="ar-IQ"/>
        </w:rPr>
        <w:t>.</w:t>
      </w:r>
    </w:p>
    <w:p w:rsidR="00A83768" w:rsidRPr="00A83768" w:rsidRDefault="00A83768" w:rsidP="00286DF9">
      <w:pPr>
        <w:numPr>
          <w:ilvl w:val="0"/>
          <w:numId w:val="6"/>
        </w:numPr>
        <w:tabs>
          <w:tab w:val="left" w:pos="368"/>
        </w:tabs>
        <w:spacing w:after="0" w:line="240" w:lineRule="auto"/>
        <w:ind w:left="368" w:hanging="426"/>
        <w:rPr>
          <w:rFonts w:ascii="Simplified Arabic" w:eastAsia="Calibri" w:hAnsi="Simplified Arabic" w:cs="Simplified Arabic"/>
          <w:sz w:val="32"/>
          <w:szCs w:val="32"/>
          <w:rtl/>
          <w:lang w:bidi="ar-IQ"/>
        </w:rPr>
      </w:pPr>
      <w:r w:rsidRPr="00A83768">
        <w:rPr>
          <w:rFonts w:ascii="Simplified Arabic" w:eastAsia="Calibri" w:hAnsi="Simplified Arabic" w:cs="Simplified Arabic"/>
          <w:sz w:val="32"/>
          <w:szCs w:val="32"/>
          <w:lang w:bidi="ar-IQ"/>
        </w:rPr>
        <w:t xml:space="preserve">Ali H. AL- </w:t>
      </w:r>
      <w:proofErr w:type="spellStart"/>
      <w:r w:rsidRPr="00A83768">
        <w:rPr>
          <w:rFonts w:ascii="Simplified Arabic" w:eastAsia="Calibri" w:hAnsi="Simplified Arabic" w:cs="Simplified Arabic"/>
          <w:sz w:val="32"/>
          <w:szCs w:val="32"/>
          <w:lang w:bidi="ar-IQ"/>
        </w:rPr>
        <w:t>Shalash</w:t>
      </w:r>
      <w:proofErr w:type="spellEnd"/>
      <w:r w:rsidRPr="00A83768">
        <w:rPr>
          <w:rFonts w:ascii="Simplified Arabic" w:eastAsia="Calibri" w:hAnsi="Simplified Arabic" w:cs="Simplified Arabic"/>
          <w:sz w:val="32"/>
          <w:szCs w:val="32"/>
          <w:lang w:bidi="ar-IQ"/>
        </w:rPr>
        <w:t xml:space="preserve">. The </w:t>
      </w:r>
      <w:proofErr w:type="spellStart"/>
      <w:r w:rsidRPr="00A83768">
        <w:rPr>
          <w:rFonts w:ascii="Simplified Arabic" w:eastAsia="Calibri" w:hAnsi="Simplified Arabic" w:cs="Simplified Arabic"/>
          <w:sz w:val="32"/>
          <w:szCs w:val="32"/>
          <w:lang w:bidi="ar-IQ"/>
        </w:rPr>
        <w:t>climte</w:t>
      </w:r>
      <w:proofErr w:type="spellEnd"/>
      <w:r w:rsidRPr="00A83768">
        <w:rPr>
          <w:rFonts w:ascii="Simplified Arabic" w:eastAsia="Calibri" w:hAnsi="Simplified Arabic" w:cs="Simplified Arabic"/>
          <w:sz w:val="32"/>
          <w:szCs w:val="32"/>
          <w:lang w:bidi="ar-IQ"/>
        </w:rPr>
        <w:t xml:space="preserve"> of Iraq Amman</w:t>
      </w:r>
      <w:proofErr w:type="gramStart"/>
      <w:r w:rsidRPr="00A83768">
        <w:rPr>
          <w:rFonts w:ascii="Simplified Arabic" w:eastAsia="Calibri" w:hAnsi="Simplified Arabic" w:cs="Simplified Arabic"/>
          <w:sz w:val="32"/>
          <w:szCs w:val="32"/>
          <w:lang w:bidi="ar-IQ"/>
        </w:rPr>
        <w:t>,Jorden,1966</w:t>
      </w:r>
      <w:proofErr w:type="gramEnd"/>
      <w:r w:rsidRPr="00A83768">
        <w:rPr>
          <w:rFonts w:ascii="Simplified Arabic" w:eastAsia="Calibri" w:hAnsi="Simplified Arabic" w:cs="Simplified Arabic"/>
          <w:sz w:val="32"/>
          <w:szCs w:val="32"/>
          <w:lang w:bidi="ar-IQ"/>
        </w:rPr>
        <w:t>, P11.</w:t>
      </w:r>
    </w:p>
    <w:p w:rsidR="00A83768" w:rsidRPr="00A83768" w:rsidRDefault="00A83768" w:rsidP="00286DF9">
      <w:pPr>
        <w:numPr>
          <w:ilvl w:val="0"/>
          <w:numId w:val="6"/>
        </w:numPr>
        <w:tabs>
          <w:tab w:val="left" w:pos="368"/>
        </w:tabs>
        <w:spacing w:after="0" w:line="240" w:lineRule="auto"/>
        <w:ind w:left="368" w:hanging="426"/>
        <w:jc w:val="lowKashida"/>
        <w:rPr>
          <w:rFonts w:ascii="Simplified Arabic" w:eastAsia="Times New Roman" w:hAnsi="Simplified Arabic" w:cs="Simplified Arabic"/>
          <w:sz w:val="32"/>
          <w:szCs w:val="32"/>
          <w:rtl/>
          <w:lang w:bidi="ar-IQ"/>
        </w:rPr>
      </w:pPr>
      <w:r w:rsidRPr="00A83768">
        <w:rPr>
          <w:rFonts w:ascii="Simplified Arabic" w:eastAsia="Times New Roman" w:hAnsi="Simplified Arabic" w:cs="Simplified Arabic"/>
          <w:sz w:val="32"/>
          <w:szCs w:val="32"/>
          <w:rtl/>
          <w:lang w:bidi="ar-IQ"/>
        </w:rPr>
        <w:t>صلاح حميد الجنابي، سعدي علي غالب، جغرافية العراق الاقليمية، مطبعة جامعة الموصل ، 1992، ص83-86 .</w:t>
      </w:r>
    </w:p>
    <w:p w:rsidR="00A83768" w:rsidRPr="00A83768" w:rsidRDefault="00A83768" w:rsidP="00286DF9">
      <w:pPr>
        <w:numPr>
          <w:ilvl w:val="0"/>
          <w:numId w:val="6"/>
        </w:numPr>
        <w:tabs>
          <w:tab w:val="left" w:pos="368"/>
        </w:tabs>
        <w:spacing w:after="0" w:line="240" w:lineRule="auto"/>
        <w:ind w:left="368" w:hanging="426"/>
        <w:jc w:val="lowKashida"/>
        <w:rPr>
          <w:rFonts w:ascii="Simplified Arabic" w:eastAsia="Times New Roman" w:hAnsi="Simplified Arabic" w:cs="Simplified Arabic"/>
          <w:sz w:val="32"/>
          <w:szCs w:val="32"/>
          <w:rtl/>
          <w:lang w:bidi="ar-IQ"/>
        </w:rPr>
      </w:pPr>
      <w:r w:rsidRPr="00A83768">
        <w:rPr>
          <w:rFonts w:ascii="Simplified Arabic" w:eastAsia="Times New Roman" w:hAnsi="Simplified Arabic" w:cs="Simplified Arabic"/>
          <w:sz w:val="32"/>
          <w:szCs w:val="32"/>
          <w:rtl/>
          <w:lang w:bidi="ar-IQ"/>
        </w:rPr>
        <w:t xml:space="preserve">عبد الامام نصار ديري، تحليل جغرافي لخصائص مناخ القسم الجنوبي من العراق، رسالة ماجستير (غير منشورة) ، كلية </w:t>
      </w:r>
      <w:proofErr w:type="spellStart"/>
      <w:r w:rsidRPr="00A83768">
        <w:rPr>
          <w:rFonts w:ascii="Simplified Arabic" w:eastAsia="Times New Roman" w:hAnsi="Simplified Arabic" w:cs="Simplified Arabic"/>
          <w:sz w:val="32"/>
          <w:szCs w:val="32"/>
          <w:rtl/>
          <w:lang w:bidi="ar-IQ"/>
        </w:rPr>
        <w:t>الاداب</w:t>
      </w:r>
      <w:proofErr w:type="spellEnd"/>
      <w:r w:rsidRPr="00A83768">
        <w:rPr>
          <w:rFonts w:ascii="Simplified Arabic" w:eastAsia="Times New Roman" w:hAnsi="Simplified Arabic" w:cs="Simplified Arabic"/>
          <w:sz w:val="32"/>
          <w:szCs w:val="32"/>
          <w:rtl/>
          <w:lang w:bidi="ar-IQ"/>
        </w:rPr>
        <w:t xml:space="preserve"> ،</w:t>
      </w:r>
      <w:r w:rsidRPr="00A83768">
        <w:rPr>
          <w:rFonts w:ascii="Simplified Arabic" w:eastAsia="Times New Roman" w:hAnsi="Simplified Arabic" w:cs="Simplified Arabic" w:hint="cs"/>
          <w:sz w:val="32"/>
          <w:szCs w:val="32"/>
          <w:rtl/>
          <w:lang w:bidi="ar-IQ"/>
        </w:rPr>
        <w:t xml:space="preserve"> </w:t>
      </w:r>
      <w:r w:rsidRPr="00A83768">
        <w:rPr>
          <w:rFonts w:ascii="Simplified Arabic" w:eastAsia="Times New Roman" w:hAnsi="Simplified Arabic" w:cs="Simplified Arabic"/>
          <w:sz w:val="32"/>
          <w:szCs w:val="32"/>
          <w:rtl/>
          <w:lang w:bidi="ar-IQ"/>
        </w:rPr>
        <w:t>جامعة البصرة ، 1988،</w:t>
      </w:r>
      <w:r w:rsidRPr="00A83768">
        <w:rPr>
          <w:rFonts w:ascii="Simplified Arabic" w:eastAsia="Times New Roman" w:hAnsi="Simplified Arabic" w:cs="Simplified Arabic" w:hint="cs"/>
          <w:sz w:val="32"/>
          <w:szCs w:val="32"/>
          <w:rtl/>
          <w:lang w:bidi="ar-IQ"/>
        </w:rPr>
        <w:t xml:space="preserve"> </w:t>
      </w:r>
      <w:r w:rsidRPr="00A83768">
        <w:rPr>
          <w:rFonts w:ascii="Simplified Arabic" w:eastAsia="Times New Roman" w:hAnsi="Simplified Arabic" w:cs="Simplified Arabic"/>
          <w:sz w:val="32"/>
          <w:szCs w:val="32"/>
          <w:rtl/>
          <w:lang w:bidi="ar-IQ"/>
        </w:rPr>
        <w:t xml:space="preserve">ص37 </w:t>
      </w:r>
    </w:p>
    <w:p w:rsidR="00A83768" w:rsidRPr="00A83768" w:rsidRDefault="00A83768" w:rsidP="00286DF9">
      <w:pPr>
        <w:numPr>
          <w:ilvl w:val="0"/>
          <w:numId w:val="6"/>
        </w:numPr>
        <w:tabs>
          <w:tab w:val="left" w:pos="368"/>
        </w:tabs>
        <w:spacing w:after="0" w:line="240" w:lineRule="auto"/>
        <w:ind w:left="368" w:hanging="426"/>
        <w:jc w:val="lowKashida"/>
        <w:rPr>
          <w:rFonts w:ascii="Simplified Arabic" w:eastAsia="Times New Roman" w:hAnsi="Simplified Arabic" w:cs="Simplified Arabic"/>
          <w:sz w:val="32"/>
          <w:szCs w:val="32"/>
          <w:rtl/>
        </w:rPr>
      </w:pPr>
      <w:r w:rsidRPr="00A83768">
        <w:rPr>
          <w:rFonts w:ascii="Simplified Arabic" w:eastAsia="Times New Roman" w:hAnsi="Simplified Arabic" w:cs="Simplified Arabic"/>
          <w:sz w:val="32"/>
          <w:szCs w:val="32"/>
          <w:rtl/>
        </w:rPr>
        <w:t xml:space="preserve">دبليو جي </w:t>
      </w:r>
      <w:proofErr w:type="spellStart"/>
      <w:r w:rsidRPr="00A83768">
        <w:rPr>
          <w:rFonts w:ascii="Simplified Arabic" w:eastAsia="Times New Roman" w:hAnsi="Simplified Arabic" w:cs="Simplified Arabic"/>
          <w:sz w:val="32"/>
          <w:szCs w:val="32"/>
          <w:rtl/>
        </w:rPr>
        <w:t>كندرو</w:t>
      </w:r>
      <w:proofErr w:type="spellEnd"/>
      <w:r w:rsidRPr="00A83768">
        <w:rPr>
          <w:rFonts w:ascii="Simplified Arabic" w:eastAsia="Times New Roman" w:hAnsi="Simplified Arabic" w:cs="Simplified Arabic"/>
          <w:sz w:val="32"/>
          <w:szCs w:val="32"/>
          <w:rtl/>
        </w:rPr>
        <w:t>، مناخ القارات،</w:t>
      </w:r>
      <w:r w:rsidRPr="00A83768">
        <w:rPr>
          <w:rFonts w:ascii="Simplified Arabic" w:eastAsia="Times New Roman" w:hAnsi="Simplified Arabic" w:cs="Simplified Arabic" w:hint="cs"/>
          <w:sz w:val="32"/>
          <w:szCs w:val="32"/>
          <w:rtl/>
        </w:rPr>
        <w:t xml:space="preserve"> </w:t>
      </w:r>
      <w:r w:rsidRPr="00A83768">
        <w:rPr>
          <w:rFonts w:ascii="Simplified Arabic" w:eastAsia="Times New Roman" w:hAnsi="Simplified Arabic" w:cs="Simplified Arabic"/>
          <w:sz w:val="32"/>
          <w:szCs w:val="32"/>
          <w:rtl/>
        </w:rPr>
        <w:t xml:space="preserve">ج1، تعريب حسن طه النجم وعلي محمد </w:t>
      </w:r>
      <w:proofErr w:type="spellStart"/>
      <w:r w:rsidRPr="00A83768">
        <w:rPr>
          <w:rFonts w:ascii="Simplified Arabic" w:eastAsia="Times New Roman" w:hAnsi="Simplified Arabic" w:cs="Simplified Arabic"/>
          <w:sz w:val="32"/>
          <w:szCs w:val="32"/>
          <w:rtl/>
        </w:rPr>
        <w:t>المياح</w:t>
      </w:r>
      <w:proofErr w:type="spellEnd"/>
      <w:r w:rsidRPr="00A83768">
        <w:rPr>
          <w:rFonts w:ascii="Simplified Arabic" w:eastAsia="Times New Roman" w:hAnsi="Simplified Arabic" w:cs="Simplified Arabic"/>
          <w:sz w:val="32"/>
          <w:szCs w:val="32"/>
          <w:rtl/>
        </w:rPr>
        <w:t xml:space="preserve"> وحسن </w:t>
      </w:r>
      <w:proofErr w:type="spellStart"/>
      <w:r w:rsidRPr="00A83768">
        <w:rPr>
          <w:rFonts w:ascii="Simplified Arabic" w:eastAsia="Times New Roman" w:hAnsi="Simplified Arabic" w:cs="Simplified Arabic"/>
          <w:sz w:val="32"/>
          <w:szCs w:val="32"/>
          <w:rtl/>
        </w:rPr>
        <w:t>عليوي</w:t>
      </w:r>
      <w:proofErr w:type="spellEnd"/>
      <w:r w:rsidRPr="00A83768">
        <w:rPr>
          <w:rFonts w:ascii="Simplified Arabic" w:eastAsia="Times New Roman" w:hAnsi="Simplified Arabic" w:cs="Simplified Arabic"/>
          <w:sz w:val="32"/>
          <w:szCs w:val="32"/>
          <w:rtl/>
        </w:rPr>
        <w:t xml:space="preserve"> الخياط، مطبعة الحكومة، بغداد، 1967، ص357 . </w:t>
      </w:r>
    </w:p>
    <w:p w:rsidR="00A83768" w:rsidRPr="00A83768" w:rsidRDefault="00A83768" w:rsidP="00286DF9">
      <w:pPr>
        <w:numPr>
          <w:ilvl w:val="0"/>
          <w:numId w:val="6"/>
        </w:numPr>
        <w:tabs>
          <w:tab w:val="left" w:pos="368"/>
        </w:tabs>
        <w:spacing w:after="0" w:line="240" w:lineRule="auto"/>
        <w:ind w:left="368" w:hanging="426"/>
        <w:jc w:val="lowKashida"/>
        <w:rPr>
          <w:rFonts w:ascii="Simplified Arabic" w:eastAsia="Times New Roman" w:hAnsi="Simplified Arabic" w:cs="Simplified Arabic"/>
          <w:sz w:val="32"/>
          <w:szCs w:val="32"/>
        </w:rPr>
      </w:pPr>
      <w:r w:rsidRPr="00A83768">
        <w:rPr>
          <w:rFonts w:ascii="Simplified Arabic" w:eastAsia="Times New Roman" w:hAnsi="Simplified Arabic" w:cs="Simplified Arabic"/>
          <w:sz w:val="32"/>
          <w:szCs w:val="32"/>
          <w:rtl/>
        </w:rPr>
        <w:t>جاسم محمد الخلف، محاضرات في جغرافية العراق الطبيعية والاقتصادية والبشرية، معهد الدراسات العربية العليا، ط2، مطبعة لجنة البيان العربي، القاهرة ،1961، ص105 .</w:t>
      </w:r>
    </w:p>
    <w:p w:rsidR="00A83768" w:rsidRPr="00A83768" w:rsidRDefault="00A83768" w:rsidP="00286DF9">
      <w:pPr>
        <w:numPr>
          <w:ilvl w:val="0"/>
          <w:numId w:val="6"/>
        </w:numPr>
        <w:tabs>
          <w:tab w:val="left" w:pos="368"/>
        </w:tabs>
        <w:spacing w:after="0" w:line="240" w:lineRule="auto"/>
        <w:ind w:left="368" w:hanging="426"/>
        <w:jc w:val="lowKashida"/>
        <w:rPr>
          <w:rFonts w:ascii="Simplified Arabic" w:eastAsia="Times New Roman" w:hAnsi="Simplified Arabic" w:cs="Simplified Arabic"/>
          <w:sz w:val="32"/>
          <w:szCs w:val="32"/>
          <w:lang w:bidi="ar-IQ"/>
        </w:rPr>
      </w:pPr>
      <w:r w:rsidRPr="00A83768">
        <w:rPr>
          <w:rFonts w:ascii="Simplified Arabic" w:eastAsia="Times New Roman" w:hAnsi="Simplified Arabic" w:cs="Simplified Arabic" w:hint="cs"/>
          <w:sz w:val="32"/>
          <w:szCs w:val="32"/>
          <w:rtl/>
          <w:lang w:bidi="ar-IQ"/>
        </w:rPr>
        <w:t>أ</w:t>
      </w:r>
      <w:r w:rsidRPr="00A83768">
        <w:rPr>
          <w:rFonts w:ascii="Simplified Arabic" w:eastAsia="Times New Roman" w:hAnsi="Simplified Arabic" w:cs="Simplified Arabic"/>
          <w:sz w:val="32"/>
          <w:szCs w:val="32"/>
          <w:rtl/>
          <w:lang w:bidi="ar-IQ"/>
        </w:rPr>
        <w:t>حمد سعيد حديد، واخرون، المناخ المحلي، الموصل، مطبعة جامعة الموصل، 1982, ص184.</w:t>
      </w:r>
    </w:p>
    <w:p w:rsidR="00A83768" w:rsidRPr="00A83768" w:rsidRDefault="00A83768" w:rsidP="00286DF9">
      <w:pPr>
        <w:numPr>
          <w:ilvl w:val="0"/>
          <w:numId w:val="6"/>
        </w:numPr>
        <w:tabs>
          <w:tab w:val="left" w:pos="368"/>
        </w:tabs>
        <w:spacing w:after="0" w:line="240" w:lineRule="auto"/>
        <w:ind w:left="368" w:hanging="426"/>
        <w:jc w:val="lowKashida"/>
        <w:rPr>
          <w:rFonts w:ascii="Simplified Arabic" w:eastAsia="Times New Roman" w:hAnsi="Simplified Arabic" w:cs="Simplified Arabic"/>
          <w:sz w:val="32"/>
          <w:szCs w:val="32"/>
          <w:lang w:bidi="ar-IQ"/>
        </w:rPr>
      </w:pPr>
      <w:proofErr w:type="gramStart"/>
      <w:r w:rsidRPr="00A83768">
        <w:rPr>
          <w:rFonts w:ascii="Simplified Arabic" w:eastAsia="Times New Roman" w:hAnsi="Simplified Arabic" w:cs="Simplified Arabic"/>
          <w:sz w:val="32"/>
          <w:szCs w:val="32"/>
          <w:rtl/>
          <w:lang w:bidi="ar-IQ"/>
        </w:rPr>
        <w:t>وزارة</w:t>
      </w:r>
      <w:proofErr w:type="gramEnd"/>
      <w:r w:rsidRPr="00A83768">
        <w:rPr>
          <w:rFonts w:ascii="Simplified Arabic" w:eastAsia="Times New Roman" w:hAnsi="Simplified Arabic" w:cs="Simplified Arabic"/>
          <w:sz w:val="32"/>
          <w:szCs w:val="32"/>
          <w:rtl/>
          <w:lang w:bidi="ar-IQ"/>
        </w:rPr>
        <w:t xml:space="preserve"> النقل والمواصلات، الهيئة العامة للأنواء الجوية والرصد الزلزالي، قسم المناخ، (بيانات غير منشورة).</w:t>
      </w:r>
    </w:p>
    <w:p w:rsidR="00A83768" w:rsidRPr="00A83768" w:rsidRDefault="00A83768" w:rsidP="00A83768">
      <w:pPr>
        <w:spacing w:after="0" w:line="240" w:lineRule="auto"/>
        <w:rPr>
          <w:rFonts w:ascii="Simplified Arabic" w:eastAsia="Calibri" w:hAnsi="Simplified Arabic" w:cs="Simplified Arabic"/>
          <w:sz w:val="32"/>
          <w:szCs w:val="32"/>
          <w:rtl/>
          <w:lang w:bidi="ar-IQ"/>
        </w:rPr>
      </w:pPr>
    </w:p>
    <w:p w:rsidR="00A83768" w:rsidRPr="00A83768" w:rsidRDefault="00A83768" w:rsidP="00A83768">
      <w:pPr>
        <w:spacing w:after="0" w:line="240" w:lineRule="auto"/>
        <w:rPr>
          <w:rFonts w:ascii="Simplified Arabic" w:eastAsia="Calibri" w:hAnsi="Simplified Arabic" w:cs="Simplified Arabic"/>
          <w:sz w:val="32"/>
          <w:szCs w:val="32"/>
          <w:rtl/>
          <w:lang w:bidi="ar-IQ"/>
        </w:rPr>
      </w:pPr>
    </w:p>
    <w:p w:rsidR="00A83768" w:rsidRPr="00A83768" w:rsidRDefault="00A83768" w:rsidP="00A83768">
      <w:pPr>
        <w:spacing w:after="0" w:line="240" w:lineRule="auto"/>
        <w:rPr>
          <w:rFonts w:ascii="Simplified Arabic" w:eastAsia="Calibri" w:hAnsi="Simplified Arabic" w:cs="Simplified Arabic"/>
          <w:sz w:val="32"/>
          <w:szCs w:val="32"/>
          <w:rtl/>
          <w:lang w:bidi="ar-IQ"/>
        </w:rPr>
      </w:pPr>
    </w:p>
    <w:p w:rsidR="00A83768" w:rsidRPr="00A83768" w:rsidRDefault="00A83768" w:rsidP="00A83768">
      <w:pPr>
        <w:spacing w:after="0" w:line="240" w:lineRule="auto"/>
        <w:rPr>
          <w:rFonts w:ascii="Simplified Arabic" w:eastAsia="Calibri" w:hAnsi="Simplified Arabic" w:cs="Simplified Arabic"/>
          <w:sz w:val="32"/>
          <w:szCs w:val="32"/>
          <w:rtl/>
          <w:lang w:bidi="ar-IQ"/>
        </w:rPr>
      </w:pPr>
    </w:p>
    <w:p w:rsidR="00A83768" w:rsidRPr="00A83768" w:rsidRDefault="00A83768" w:rsidP="00A83768">
      <w:pPr>
        <w:spacing w:after="0" w:line="240" w:lineRule="auto"/>
        <w:rPr>
          <w:rFonts w:ascii="Simplified Arabic" w:eastAsia="Calibri" w:hAnsi="Simplified Arabic" w:cs="Simplified Arabic"/>
          <w:sz w:val="32"/>
          <w:szCs w:val="32"/>
          <w:rtl/>
          <w:lang w:bidi="ar-IQ"/>
        </w:rPr>
      </w:pPr>
    </w:p>
    <w:p w:rsidR="00A83768" w:rsidRPr="00A83768" w:rsidRDefault="00A83768" w:rsidP="00A83768">
      <w:pPr>
        <w:spacing w:after="0" w:line="240" w:lineRule="auto"/>
        <w:rPr>
          <w:rFonts w:ascii="Simplified Arabic" w:eastAsia="Calibri" w:hAnsi="Simplified Arabic" w:cs="Simplified Arabic"/>
          <w:sz w:val="32"/>
          <w:szCs w:val="32"/>
          <w:rtl/>
          <w:lang w:bidi="ar-IQ"/>
        </w:rPr>
      </w:pPr>
    </w:p>
    <w:p w:rsidR="00D73FC6" w:rsidRDefault="00D73FC6">
      <w:pPr>
        <w:rPr>
          <w:lang w:bidi="ar-IQ"/>
        </w:rPr>
      </w:pPr>
    </w:p>
    <w:sectPr w:rsidR="00D73FC6" w:rsidSect="007E7C0A">
      <w:headerReference w:type="default" r:id="rId20"/>
      <w:footerReference w:type="default" r:id="rId21"/>
      <w:pgSz w:w="11906" w:h="16838"/>
      <w:pgMar w:top="1440" w:right="1800" w:bottom="1440" w:left="1800" w:header="708" w:footer="708" w:gutter="0"/>
      <w:pgNumType w:start="43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91B" w:rsidRDefault="00E1291B" w:rsidP="00A83768">
      <w:pPr>
        <w:spacing w:after="0" w:line="240" w:lineRule="auto"/>
      </w:pPr>
      <w:r>
        <w:separator/>
      </w:r>
    </w:p>
  </w:endnote>
  <w:endnote w:type="continuationSeparator" w:id="0">
    <w:p w:rsidR="00E1291B" w:rsidRDefault="00E1291B" w:rsidP="00A8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1"/>
    <w:family w:val="roman"/>
    <w:notTrueType/>
    <w:pitch w:val="variable"/>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9038406"/>
      <w:docPartObj>
        <w:docPartGallery w:val="Page Numbers (Bottom of Page)"/>
        <w:docPartUnique/>
      </w:docPartObj>
    </w:sdtPr>
    <w:sdtEndPr/>
    <w:sdtContent>
      <w:p w:rsidR="00A83768" w:rsidRDefault="00A83768">
        <w:pPr>
          <w:pStyle w:val="aa"/>
          <w:jc w:val="center"/>
        </w:pPr>
        <w:r w:rsidRPr="00A83768">
          <w:rPr>
            <w:sz w:val="28"/>
            <w:szCs w:val="28"/>
          </w:rPr>
          <w:fldChar w:fldCharType="begin"/>
        </w:r>
        <w:r w:rsidRPr="00A83768">
          <w:rPr>
            <w:sz w:val="28"/>
            <w:szCs w:val="28"/>
          </w:rPr>
          <w:instrText>PAGE   \* MERGEFORMAT</w:instrText>
        </w:r>
        <w:r w:rsidRPr="00A83768">
          <w:rPr>
            <w:sz w:val="28"/>
            <w:szCs w:val="28"/>
          </w:rPr>
          <w:fldChar w:fldCharType="separate"/>
        </w:r>
        <w:r w:rsidR="007E7C0A" w:rsidRPr="007E7C0A">
          <w:rPr>
            <w:noProof/>
            <w:sz w:val="28"/>
            <w:szCs w:val="28"/>
            <w:rtl/>
            <w:lang w:val="ar-SA"/>
          </w:rPr>
          <w:t>458</w:t>
        </w:r>
        <w:r w:rsidRPr="00A83768">
          <w:rPr>
            <w:sz w:val="28"/>
            <w:szCs w:val="28"/>
          </w:rPr>
          <w:fldChar w:fldCharType="end"/>
        </w:r>
      </w:p>
    </w:sdtContent>
  </w:sdt>
  <w:p w:rsidR="00A83768" w:rsidRDefault="00A8376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91B" w:rsidRDefault="00E1291B" w:rsidP="00A83768">
      <w:pPr>
        <w:spacing w:after="0" w:line="240" w:lineRule="auto"/>
      </w:pPr>
      <w:r>
        <w:separator/>
      </w:r>
    </w:p>
  </w:footnote>
  <w:footnote w:type="continuationSeparator" w:id="0">
    <w:p w:rsidR="00E1291B" w:rsidRDefault="00E1291B" w:rsidP="00A83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68" w:rsidRPr="00A83768" w:rsidRDefault="00A83768" w:rsidP="00A83768">
    <w:pPr>
      <w:tabs>
        <w:tab w:val="center" w:pos="4153"/>
        <w:tab w:val="right" w:pos="8306"/>
      </w:tabs>
      <w:spacing w:after="0" w:line="240" w:lineRule="auto"/>
      <w:rPr>
        <w:rFonts w:ascii="Andalus" w:eastAsia="Calibri" w:hAnsi="Andalus" w:cs="Andalus"/>
        <w:b/>
        <w:bCs/>
      </w:rPr>
    </w:pPr>
    <w:r>
      <w:rPr>
        <w:rFonts w:ascii="Andalus" w:eastAsia="Calibri" w:hAnsi="Andalus" w:cs="Andalus"/>
        <w:b/>
        <w:bCs/>
        <w:noProof/>
        <w:sz w:val="32"/>
        <w:szCs w:val="32"/>
      </w:rPr>
      <mc:AlternateContent>
        <mc:Choice Requires="wps">
          <w:drawing>
            <wp:anchor distT="0" distB="0" distL="114300" distR="114300" simplePos="0" relativeHeight="251659264" behindDoc="0" locked="0" layoutInCell="1" allowOverlap="1" wp14:anchorId="288F3104" wp14:editId="18582339">
              <wp:simplePos x="0" y="0"/>
              <wp:positionH relativeFrom="column">
                <wp:posOffset>19050</wp:posOffset>
              </wp:positionH>
              <wp:positionV relativeFrom="paragraph">
                <wp:posOffset>351155</wp:posOffset>
              </wp:positionV>
              <wp:extent cx="5248275" cy="0"/>
              <wp:effectExtent l="9525" t="8255" r="9525" b="10795"/>
              <wp:wrapNone/>
              <wp:docPr id="12" name="رابط كسهم مستقي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2"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gNTwIAAFwEAAAOAAAAZHJzL2Uyb0RvYy54bWysVM1u1DAQviPxDpbv22xCtt1GzVYo2YVD&#10;gUotD+C1nY1FYlu2u9kV4kJVIfEiIG6oB14l+zaMvT+0cEGIHJxxZubzNzOfc3a+ahu05MYKJXMc&#10;Hw0x4pIqJuQix2+vZ4MxRtYRyUijJM/xmlt8Pnn65KzTGU9UrRrGDQIQabNO57h2TmdRZGnNW2KP&#10;lOYSnJUyLXGwNYuIGdIBettEyXB4HHXKMG0U5dbC13LrxJOAX1WcujdVZblDTY6BmwurCevcr9Hk&#10;jGQLQ3Qt6I4G+QcWLRESDj1AlcQRdGPEH1CtoEZZVbkjqtpIVZWgPNQA1cTD36q5qonmoRZojtWH&#10;Ntn/B0tfLy8NEgxml2AkSQsz6r/3X/qv/Q+0ue3vN582d2hz19/33zYfN59hA4HQtU7bDJILeWl8&#10;3XQlr/SFou8skqqoiVzwwP56rQEx9hnRoxS/sRrOnnevFIMYcuNUaOGqMi2qGqFf+kQPDm1CqzCz&#10;9WFmfOUQhY+jJB0nJyOM6N4XkcxD+ERtrHvBVYu8kWPrDBGL2hVKSlCGMlt4srywzhP8leCTpZqJ&#10;pgkCaSTqcnw6SkaBj1WNYN7pw6xZzIvGoCXxEgtPqBY8D8OMupEsgNWcsOnOdkQ0WxsOb6THg8KA&#10;zs7aauj96fB0Op6O00GaHE8H6bAsB89nRTo4nsUno/JZWRRl/MFTi9OsFoxx6dnt9Rynf6eX3c3a&#10;KvGg6EMbosfooV9Adv8OpMOM/Vi3Apkrtr40+9mDhEPw7rr5O/JwD/bDn8LkJwAAAP//AwBQSwME&#10;FAAGAAgAAAAhAPn1hGjcAAAABwEAAA8AAABkcnMvZG93bnJldi54bWxMj8FOwzAQRO9I/IO1SNyo&#10;Q0tKSONUCAnEAUVqgbsbb5NAvA6xm6R/z1YcynFnRjNvs/VkWzFg7xtHCm5nEQik0pmGKgUf7883&#10;CQgfNBndOkIFR/Swzi8vMp0aN9IGh22oBJeQT7WCOoQuldKXNVrtZ65DYm/veqsDn30lTa9HLret&#10;nEfRUlrdEC/UusOnGsvv7cEq+KH74+edHJKvogjLl9e3irAYlbq+mh5XIAJO4RyGEz6jQ85MO3cg&#10;40WrYMGfBAVxvADBdjJ/iEHs/gSZZ/I/f/4LAAD//wMAUEsBAi0AFAAGAAgAAAAhALaDOJL+AAAA&#10;4QEAABMAAAAAAAAAAAAAAAAAAAAAAFtDb250ZW50X1R5cGVzXS54bWxQSwECLQAUAAYACAAAACEA&#10;OP0h/9YAAACUAQAACwAAAAAAAAAAAAAAAAAvAQAAX3JlbHMvLnJlbHNQSwECLQAUAAYACAAAACEA&#10;iruYDU8CAABcBAAADgAAAAAAAAAAAAAAAAAuAgAAZHJzL2Uyb0RvYy54bWxQSwECLQAUAAYACAAA&#10;ACEA+fWEaNwAAAAHAQAADwAAAAAAAAAAAAAAAACpBAAAZHJzL2Rvd25yZXYueG1sUEsFBgAAAAAE&#10;AAQA8wAAALIFAAAAAA==&#10;"/>
          </w:pict>
        </mc:Fallback>
      </mc:AlternateContent>
    </w:r>
    <w:r w:rsidRPr="00A83768">
      <w:rPr>
        <w:rFonts w:ascii="Andalus" w:eastAsia="Calibri" w:hAnsi="Andalus" w:cs="Andalus"/>
        <w:b/>
        <w:bCs/>
        <w:sz w:val="32"/>
        <w:szCs w:val="32"/>
        <w:rtl/>
      </w:rPr>
      <w:t xml:space="preserve">العدد الثاني </w:t>
    </w:r>
    <w:proofErr w:type="spellStart"/>
    <w:r w:rsidRPr="00A83768">
      <w:rPr>
        <w:rFonts w:ascii="Andalus" w:eastAsia="Calibri" w:hAnsi="Andalus" w:cs="Andalus"/>
        <w:b/>
        <w:bCs/>
        <w:sz w:val="32"/>
        <w:szCs w:val="32"/>
        <w:rtl/>
      </w:rPr>
      <w:t>والسـ</w:t>
    </w:r>
    <w:r w:rsidRPr="00A83768">
      <w:rPr>
        <w:rFonts w:ascii="Andalus" w:eastAsia="Calibri" w:hAnsi="Andalus" w:cs="Andalus" w:hint="cs"/>
        <w:b/>
        <w:bCs/>
        <w:sz w:val="32"/>
        <w:szCs w:val="32"/>
        <w:rtl/>
      </w:rPr>
      <w:t>ــــــــــ</w:t>
    </w:r>
    <w:r w:rsidRPr="00A83768">
      <w:rPr>
        <w:rFonts w:ascii="Andalus" w:eastAsia="Calibri" w:hAnsi="Andalus" w:cs="Andalus"/>
        <w:b/>
        <w:bCs/>
        <w:sz w:val="32"/>
        <w:szCs w:val="32"/>
        <w:rtl/>
      </w:rPr>
      <w:t>ـــتون</w:t>
    </w:r>
    <w:proofErr w:type="spellEnd"/>
    <w:r w:rsidRPr="00A83768">
      <w:rPr>
        <w:rFonts w:ascii="Andalus" w:eastAsia="Calibri" w:hAnsi="Andalus" w:cs="Andalus"/>
        <w:b/>
        <w:bCs/>
        <w:sz w:val="32"/>
        <w:szCs w:val="32"/>
        <w:rtl/>
      </w:rPr>
      <w:t xml:space="preserve">    </w:t>
    </w:r>
    <w:r w:rsidRPr="00A83768">
      <w:rPr>
        <w:rFonts w:ascii="Andalus" w:eastAsia="Calibri" w:hAnsi="Andalus" w:cs="Andalus"/>
        <w:b/>
        <w:bCs/>
        <w:rtl/>
      </w:rPr>
      <w:t xml:space="preserve">                       </w:t>
    </w:r>
    <w:r w:rsidRPr="00A83768">
      <w:rPr>
        <w:rFonts w:ascii="Andalus" w:eastAsia="Calibri" w:hAnsi="Andalus" w:cs="Andalus" w:hint="cs"/>
        <w:b/>
        <w:bCs/>
        <w:rtl/>
      </w:rPr>
      <w:t xml:space="preserve"> </w:t>
    </w:r>
    <w:r w:rsidRPr="00A83768">
      <w:rPr>
        <w:rFonts w:ascii="Andalus" w:eastAsia="Calibri" w:hAnsi="Andalus" w:cs="Andalus"/>
        <w:b/>
        <w:bCs/>
        <w:rtl/>
      </w:rPr>
      <w:t xml:space="preserve">                                                </w:t>
    </w:r>
    <w:r w:rsidRPr="00A83768">
      <w:rPr>
        <w:rFonts w:ascii="Andalus" w:eastAsia="Calibri" w:hAnsi="Andalus" w:cs="Andalus"/>
        <w:b/>
        <w:bCs/>
        <w:sz w:val="32"/>
        <w:szCs w:val="32"/>
        <w:rtl/>
      </w:rPr>
      <w:t>مجلة ديالى / 2014</w:t>
    </w:r>
  </w:p>
  <w:p w:rsidR="00A83768" w:rsidRPr="00A83768" w:rsidRDefault="00A83768">
    <w:pPr>
      <w:pStyle w:val="a9"/>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C6E44"/>
    <w:multiLevelType w:val="hybridMultilevel"/>
    <w:tmpl w:val="BE44EF46"/>
    <w:lvl w:ilvl="0" w:tplc="6972A574">
      <w:start w:val="1"/>
      <w:numFmt w:val="decimal"/>
      <w:lvlText w:val="%1-"/>
      <w:lvlJc w:val="left"/>
      <w:pPr>
        <w:tabs>
          <w:tab w:val="num" w:pos="885"/>
        </w:tabs>
        <w:ind w:left="885" w:hanging="4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C290F06"/>
    <w:multiLevelType w:val="hybridMultilevel"/>
    <w:tmpl w:val="8BF0E15A"/>
    <w:lvl w:ilvl="0" w:tplc="6BEEFE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D762F"/>
    <w:multiLevelType w:val="hybridMultilevel"/>
    <w:tmpl w:val="596AC07C"/>
    <w:lvl w:ilvl="0" w:tplc="85EC4604">
      <w:start w:val="24"/>
      <w:numFmt w:val="bullet"/>
      <w:lvlText w:val="-"/>
      <w:lvlJc w:val="left"/>
      <w:pPr>
        <w:ind w:left="402" w:hanging="360"/>
      </w:pPr>
      <w:rPr>
        <w:rFonts w:ascii="Simplified Arabic" w:eastAsia="Calibri" w:hAnsi="Simplified Arabic" w:cs="Simplified Arabic"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nsid w:val="34810629"/>
    <w:multiLevelType w:val="hybridMultilevel"/>
    <w:tmpl w:val="F3826C20"/>
    <w:lvl w:ilvl="0" w:tplc="04090001">
      <w:start w:val="1"/>
      <w:numFmt w:val="bullet"/>
      <w:lvlText w:val=""/>
      <w:lvlJc w:val="left"/>
      <w:pPr>
        <w:ind w:left="720" w:hanging="360"/>
      </w:pPr>
      <w:rPr>
        <w:rFonts w:ascii="Symbol" w:hAnsi="Symbol" w:hint="default"/>
      </w:rPr>
    </w:lvl>
    <w:lvl w:ilvl="1" w:tplc="4B22C09A" w:tentative="1">
      <w:start w:val="1"/>
      <w:numFmt w:val="lowerLetter"/>
      <w:lvlText w:val="%2."/>
      <w:lvlJc w:val="left"/>
      <w:pPr>
        <w:ind w:left="1440" w:hanging="360"/>
      </w:pPr>
    </w:lvl>
    <w:lvl w:ilvl="2" w:tplc="852C88B2" w:tentative="1">
      <w:start w:val="1"/>
      <w:numFmt w:val="lowerRoman"/>
      <w:lvlText w:val="%3."/>
      <w:lvlJc w:val="right"/>
      <w:pPr>
        <w:ind w:left="2160" w:hanging="180"/>
      </w:pPr>
    </w:lvl>
    <w:lvl w:ilvl="3" w:tplc="AE90390A" w:tentative="1">
      <w:start w:val="1"/>
      <w:numFmt w:val="decimal"/>
      <w:lvlText w:val="%4."/>
      <w:lvlJc w:val="left"/>
      <w:pPr>
        <w:ind w:left="2880" w:hanging="360"/>
      </w:pPr>
    </w:lvl>
    <w:lvl w:ilvl="4" w:tplc="B5840EF4" w:tentative="1">
      <w:start w:val="1"/>
      <w:numFmt w:val="lowerLetter"/>
      <w:lvlText w:val="%5."/>
      <w:lvlJc w:val="left"/>
      <w:pPr>
        <w:ind w:left="3600" w:hanging="360"/>
      </w:pPr>
    </w:lvl>
    <w:lvl w:ilvl="5" w:tplc="1D0EEE32" w:tentative="1">
      <w:start w:val="1"/>
      <w:numFmt w:val="lowerRoman"/>
      <w:lvlText w:val="%6."/>
      <w:lvlJc w:val="right"/>
      <w:pPr>
        <w:ind w:left="4320" w:hanging="180"/>
      </w:pPr>
    </w:lvl>
    <w:lvl w:ilvl="6" w:tplc="AE8A7130" w:tentative="1">
      <w:start w:val="1"/>
      <w:numFmt w:val="decimal"/>
      <w:lvlText w:val="%7."/>
      <w:lvlJc w:val="left"/>
      <w:pPr>
        <w:ind w:left="5040" w:hanging="360"/>
      </w:pPr>
    </w:lvl>
    <w:lvl w:ilvl="7" w:tplc="A10E41D4" w:tentative="1">
      <w:start w:val="1"/>
      <w:numFmt w:val="lowerLetter"/>
      <w:lvlText w:val="%8."/>
      <w:lvlJc w:val="left"/>
      <w:pPr>
        <w:ind w:left="5760" w:hanging="360"/>
      </w:pPr>
    </w:lvl>
    <w:lvl w:ilvl="8" w:tplc="EE0AA9BC" w:tentative="1">
      <w:start w:val="1"/>
      <w:numFmt w:val="lowerRoman"/>
      <w:lvlText w:val="%9."/>
      <w:lvlJc w:val="right"/>
      <w:pPr>
        <w:ind w:left="6480" w:hanging="180"/>
      </w:pPr>
    </w:lvl>
  </w:abstractNum>
  <w:abstractNum w:abstractNumId="4">
    <w:nsid w:val="36F226D8"/>
    <w:multiLevelType w:val="hybridMultilevel"/>
    <w:tmpl w:val="13225BF8"/>
    <w:lvl w:ilvl="0" w:tplc="E1086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55739C"/>
    <w:multiLevelType w:val="hybridMultilevel"/>
    <w:tmpl w:val="8D0CABCE"/>
    <w:lvl w:ilvl="0" w:tplc="88D4AEDC">
      <w:start w:val="1"/>
      <w:numFmt w:val="arabicAlpha"/>
      <w:lvlText w:val="%1-"/>
      <w:lvlJc w:val="left"/>
      <w:pPr>
        <w:ind w:left="1440" w:hanging="36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6">
    <w:nsid w:val="42A87917"/>
    <w:multiLevelType w:val="hybridMultilevel"/>
    <w:tmpl w:val="DF2E6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5E42B0"/>
    <w:multiLevelType w:val="hybridMultilevel"/>
    <w:tmpl w:val="D17ADAF4"/>
    <w:lvl w:ilvl="0" w:tplc="A12451FA">
      <w:start w:val="1"/>
      <w:numFmt w:val="decimal"/>
      <w:lvlText w:val="%1-"/>
      <w:lvlJc w:val="left"/>
      <w:pPr>
        <w:ind w:left="360" w:hanging="360"/>
      </w:pPr>
      <w:rPr>
        <w:rFonts w:hint="default"/>
      </w:rPr>
    </w:lvl>
    <w:lvl w:ilvl="1" w:tplc="434297E2" w:tentative="1">
      <w:start w:val="1"/>
      <w:numFmt w:val="lowerLetter"/>
      <w:lvlText w:val="%2."/>
      <w:lvlJc w:val="left"/>
      <w:pPr>
        <w:ind w:left="2160" w:hanging="360"/>
      </w:pPr>
    </w:lvl>
    <w:lvl w:ilvl="2" w:tplc="CA6ADDC8"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B2441A5"/>
    <w:multiLevelType w:val="hybridMultilevel"/>
    <w:tmpl w:val="80B4E5C0"/>
    <w:lvl w:ilvl="0" w:tplc="84BE13CE">
      <w:start w:val="1"/>
      <w:numFmt w:val="bullet"/>
      <w:lvlText w:val="-"/>
      <w:lvlJc w:val="left"/>
      <w:pPr>
        <w:ind w:left="1068" w:hanging="360"/>
      </w:pPr>
      <w:rPr>
        <w:rFonts w:ascii="Arial" w:eastAsia="Calibri" w:hAnsi="Arial" w:cs="Arial" w:hint="default"/>
      </w:rPr>
    </w:lvl>
    <w:lvl w:ilvl="1" w:tplc="04090019" w:tentative="1">
      <w:start w:val="1"/>
      <w:numFmt w:val="bullet"/>
      <w:lvlText w:val="o"/>
      <w:lvlJc w:val="left"/>
      <w:pPr>
        <w:ind w:left="1788" w:hanging="360"/>
      </w:pPr>
      <w:rPr>
        <w:rFonts w:ascii="Courier New" w:hAnsi="Courier New" w:cs="Courier New" w:hint="default"/>
      </w:rPr>
    </w:lvl>
    <w:lvl w:ilvl="2" w:tplc="0409001B" w:tentative="1">
      <w:start w:val="1"/>
      <w:numFmt w:val="bullet"/>
      <w:lvlText w:val=""/>
      <w:lvlJc w:val="left"/>
      <w:pPr>
        <w:ind w:left="2508" w:hanging="360"/>
      </w:pPr>
      <w:rPr>
        <w:rFonts w:ascii="Wingdings" w:hAnsi="Wingdings" w:hint="default"/>
      </w:rPr>
    </w:lvl>
    <w:lvl w:ilvl="3" w:tplc="0409000F" w:tentative="1">
      <w:start w:val="1"/>
      <w:numFmt w:val="bullet"/>
      <w:lvlText w:val=""/>
      <w:lvlJc w:val="left"/>
      <w:pPr>
        <w:ind w:left="3228" w:hanging="360"/>
      </w:pPr>
      <w:rPr>
        <w:rFonts w:ascii="Symbol" w:hAnsi="Symbol" w:hint="default"/>
      </w:rPr>
    </w:lvl>
    <w:lvl w:ilvl="4" w:tplc="04090019" w:tentative="1">
      <w:start w:val="1"/>
      <w:numFmt w:val="bullet"/>
      <w:lvlText w:val="o"/>
      <w:lvlJc w:val="left"/>
      <w:pPr>
        <w:ind w:left="3948" w:hanging="360"/>
      </w:pPr>
      <w:rPr>
        <w:rFonts w:ascii="Courier New" w:hAnsi="Courier New" w:cs="Courier New" w:hint="default"/>
      </w:rPr>
    </w:lvl>
    <w:lvl w:ilvl="5" w:tplc="0409001B" w:tentative="1">
      <w:start w:val="1"/>
      <w:numFmt w:val="bullet"/>
      <w:lvlText w:val=""/>
      <w:lvlJc w:val="left"/>
      <w:pPr>
        <w:ind w:left="4668" w:hanging="360"/>
      </w:pPr>
      <w:rPr>
        <w:rFonts w:ascii="Wingdings" w:hAnsi="Wingdings" w:hint="default"/>
      </w:rPr>
    </w:lvl>
    <w:lvl w:ilvl="6" w:tplc="0409000F" w:tentative="1">
      <w:start w:val="1"/>
      <w:numFmt w:val="bullet"/>
      <w:lvlText w:val=""/>
      <w:lvlJc w:val="left"/>
      <w:pPr>
        <w:ind w:left="5388" w:hanging="360"/>
      </w:pPr>
      <w:rPr>
        <w:rFonts w:ascii="Symbol" w:hAnsi="Symbol" w:hint="default"/>
      </w:rPr>
    </w:lvl>
    <w:lvl w:ilvl="7" w:tplc="04090019" w:tentative="1">
      <w:start w:val="1"/>
      <w:numFmt w:val="bullet"/>
      <w:lvlText w:val="o"/>
      <w:lvlJc w:val="left"/>
      <w:pPr>
        <w:ind w:left="6108" w:hanging="360"/>
      </w:pPr>
      <w:rPr>
        <w:rFonts w:ascii="Courier New" w:hAnsi="Courier New" w:cs="Courier New" w:hint="default"/>
      </w:rPr>
    </w:lvl>
    <w:lvl w:ilvl="8" w:tplc="0409001B"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8"/>
  </w:num>
  <w:num w:numId="5">
    <w:abstractNumId w:val="5"/>
  </w:num>
  <w:num w:numId="6">
    <w:abstractNumId w:val="3"/>
  </w:num>
  <w:num w:numId="7">
    <w:abstractNumId w:val="6"/>
  </w:num>
  <w:num w:numId="8">
    <w:abstractNumId w:val="4"/>
  </w:num>
  <w:num w:numId="9">
    <w:abstractNumId w:val="2"/>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68"/>
    <w:rsid w:val="00286DF9"/>
    <w:rsid w:val="007E7C0A"/>
    <w:rsid w:val="00A83768"/>
    <w:rsid w:val="00D73FC6"/>
    <w:rsid w:val="00E1291B"/>
    <w:rsid w:val="00F13BD0"/>
    <w:rsid w:val="00F82F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A83768"/>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nhideWhenUsed/>
    <w:qFormat/>
    <w:rsid w:val="00A8376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A83768"/>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semiHidden/>
    <w:unhideWhenUsed/>
    <w:qFormat/>
    <w:rsid w:val="00A83768"/>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semiHidden/>
    <w:unhideWhenUsed/>
    <w:qFormat/>
    <w:rsid w:val="00A83768"/>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semiHidden/>
    <w:unhideWhenUsed/>
    <w:qFormat/>
    <w:rsid w:val="00A83768"/>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semiHidden/>
    <w:unhideWhenUsed/>
    <w:qFormat/>
    <w:rsid w:val="00A83768"/>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semiHidden/>
    <w:unhideWhenUsed/>
    <w:qFormat/>
    <w:rsid w:val="00A83768"/>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semiHidden/>
    <w:unhideWhenUsed/>
    <w:qFormat/>
    <w:rsid w:val="00A83768"/>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83768"/>
    <w:rPr>
      <w:rFonts w:ascii="Cambria" w:eastAsia="Times New Roman" w:hAnsi="Cambria" w:cs="Times New Roman"/>
      <w:b/>
      <w:bCs/>
      <w:color w:val="365F91"/>
      <w:sz w:val="28"/>
      <w:szCs w:val="28"/>
    </w:rPr>
  </w:style>
  <w:style w:type="character" w:customStyle="1" w:styleId="2Char">
    <w:name w:val="عنوان 2 Char"/>
    <w:basedOn w:val="a0"/>
    <w:link w:val="2"/>
    <w:rsid w:val="00A83768"/>
    <w:rPr>
      <w:rFonts w:ascii="Cambria" w:eastAsia="Times New Roman" w:hAnsi="Cambria" w:cs="Times New Roman"/>
      <w:b/>
      <w:bCs/>
      <w:color w:val="4F81BD"/>
      <w:sz w:val="26"/>
      <w:szCs w:val="26"/>
    </w:rPr>
  </w:style>
  <w:style w:type="character" w:customStyle="1" w:styleId="3Char">
    <w:name w:val="عنوان 3 Char"/>
    <w:basedOn w:val="a0"/>
    <w:link w:val="3"/>
    <w:rsid w:val="00A83768"/>
    <w:rPr>
      <w:rFonts w:ascii="Cambria" w:eastAsia="Times New Roman" w:hAnsi="Cambria" w:cs="Times New Roman"/>
      <w:b/>
      <w:bCs/>
      <w:color w:val="4F81BD"/>
      <w:sz w:val="20"/>
      <w:szCs w:val="20"/>
    </w:rPr>
  </w:style>
  <w:style w:type="character" w:customStyle="1" w:styleId="4Char">
    <w:name w:val="عنوان 4 Char"/>
    <w:basedOn w:val="a0"/>
    <w:link w:val="4"/>
    <w:semiHidden/>
    <w:rsid w:val="00A83768"/>
    <w:rPr>
      <w:rFonts w:ascii="Cambria" w:eastAsia="Times New Roman" w:hAnsi="Cambria" w:cs="Times New Roman"/>
      <w:b/>
      <w:bCs/>
      <w:i/>
      <w:iCs/>
      <w:color w:val="4F81BD"/>
      <w:sz w:val="20"/>
      <w:szCs w:val="20"/>
    </w:rPr>
  </w:style>
  <w:style w:type="character" w:customStyle="1" w:styleId="5Char">
    <w:name w:val="عنوان 5 Char"/>
    <w:basedOn w:val="a0"/>
    <w:link w:val="5"/>
    <w:semiHidden/>
    <w:rsid w:val="00A83768"/>
    <w:rPr>
      <w:rFonts w:ascii="Cambria" w:eastAsia="Times New Roman" w:hAnsi="Cambria" w:cs="Times New Roman"/>
      <w:color w:val="243F60"/>
      <w:sz w:val="20"/>
      <w:szCs w:val="20"/>
    </w:rPr>
  </w:style>
  <w:style w:type="character" w:customStyle="1" w:styleId="6Char">
    <w:name w:val="عنوان 6 Char"/>
    <w:basedOn w:val="a0"/>
    <w:link w:val="6"/>
    <w:semiHidden/>
    <w:rsid w:val="00A83768"/>
    <w:rPr>
      <w:rFonts w:ascii="Cambria" w:eastAsia="Times New Roman" w:hAnsi="Cambria" w:cs="Times New Roman"/>
      <w:i/>
      <w:iCs/>
      <w:color w:val="243F60"/>
      <w:sz w:val="20"/>
      <w:szCs w:val="20"/>
    </w:rPr>
  </w:style>
  <w:style w:type="character" w:customStyle="1" w:styleId="7Char">
    <w:name w:val="عنوان 7 Char"/>
    <w:basedOn w:val="a0"/>
    <w:link w:val="7"/>
    <w:semiHidden/>
    <w:rsid w:val="00A83768"/>
    <w:rPr>
      <w:rFonts w:ascii="Cambria" w:eastAsia="Times New Roman" w:hAnsi="Cambria" w:cs="Times New Roman"/>
      <w:i/>
      <w:iCs/>
      <w:color w:val="404040"/>
      <w:sz w:val="20"/>
      <w:szCs w:val="20"/>
    </w:rPr>
  </w:style>
  <w:style w:type="character" w:customStyle="1" w:styleId="8Char">
    <w:name w:val="عنوان 8 Char"/>
    <w:basedOn w:val="a0"/>
    <w:link w:val="8"/>
    <w:semiHidden/>
    <w:rsid w:val="00A83768"/>
    <w:rPr>
      <w:rFonts w:ascii="Cambria" w:eastAsia="Times New Roman" w:hAnsi="Cambria" w:cs="Times New Roman"/>
      <w:color w:val="404040"/>
      <w:sz w:val="20"/>
      <w:szCs w:val="20"/>
    </w:rPr>
  </w:style>
  <w:style w:type="character" w:customStyle="1" w:styleId="9Char">
    <w:name w:val="عنوان 9 Char"/>
    <w:basedOn w:val="a0"/>
    <w:link w:val="9"/>
    <w:semiHidden/>
    <w:rsid w:val="00A83768"/>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A83768"/>
  </w:style>
  <w:style w:type="paragraph" w:styleId="a3">
    <w:name w:val="List Paragraph"/>
    <w:basedOn w:val="a"/>
    <w:link w:val="Char"/>
    <w:uiPriority w:val="34"/>
    <w:qFormat/>
    <w:rsid w:val="00A83768"/>
    <w:pPr>
      <w:ind w:left="720"/>
      <w:contextualSpacing/>
    </w:pPr>
    <w:rPr>
      <w:rFonts w:ascii="Calibri" w:eastAsia="Times New Roman" w:hAnsi="Calibri" w:cs="Times New Roman"/>
    </w:rPr>
  </w:style>
  <w:style w:type="paragraph" w:styleId="a4">
    <w:name w:val="No Spacing"/>
    <w:link w:val="Char0"/>
    <w:uiPriority w:val="1"/>
    <w:qFormat/>
    <w:rsid w:val="00A83768"/>
    <w:pPr>
      <w:bidi/>
      <w:spacing w:after="0" w:line="240" w:lineRule="auto"/>
    </w:pPr>
    <w:rPr>
      <w:rFonts w:ascii="Calibri" w:eastAsia="Calibri" w:hAnsi="Calibri" w:cs="Arial"/>
    </w:rPr>
  </w:style>
  <w:style w:type="character" w:customStyle="1" w:styleId="Char0">
    <w:name w:val="بلا تباعد Char"/>
    <w:link w:val="a4"/>
    <w:uiPriority w:val="1"/>
    <w:rsid w:val="00A83768"/>
    <w:rPr>
      <w:rFonts w:ascii="Calibri" w:eastAsia="Calibri" w:hAnsi="Calibri" w:cs="Arial"/>
    </w:rPr>
  </w:style>
  <w:style w:type="character" w:styleId="a5">
    <w:name w:val="Emphasis"/>
    <w:qFormat/>
    <w:rsid w:val="00A83768"/>
    <w:rPr>
      <w:i/>
      <w:iCs/>
    </w:rPr>
  </w:style>
  <w:style w:type="character" w:styleId="a6">
    <w:name w:val="Strong"/>
    <w:qFormat/>
    <w:rsid w:val="00A83768"/>
    <w:rPr>
      <w:b/>
      <w:bCs/>
    </w:rPr>
  </w:style>
  <w:style w:type="paragraph" w:styleId="a7">
    <w:name w:val="Balloon Text"/>
    <w:basedOn w:val="a"/>
    <w:link w:val="Char1"/>
    <w:unhideWhenUsed/>
    <w:rsid w:val="00A83768"/>
    <w:pPr>
      <w:spacing w:after="0" w:line="240" w:lineRule="auto"/>
    </w:pPr>
    <w:rPr>
      <w:rFonts w:ascii="Tahoma" w:eastAsia="Calibri" w:hAnsi="Tahoma" w:cs="Times New Roman"/>
      <w:sz w:val="16"/>
      <w:szCs w:val="16"/>
    </w:rPr>
  </w:style>
  <w:style w:type="character" w:customStyle="1" w:styleId="Char1">
    <w:name w:val="نص في بالون Char"/>
    <w:basedOn w:val="a0"/>
    <w:link w:val="a7"/>
    <w:rsid w:val="00A83768"/>
    <w:rPr>
      <w:rFonts w:ascii="Tahoma" w:eastAsia="Calibri" w:hAnsi="Tahoma" w:cs="Times New Roman"/>
      <w:sz w:val="16"/>
      <w:szCs w:val="16"/>
    </w:rPr>
  </w:style>
  <w:style w:type="paragraph" w:styleId="a8">
    <w:name w:val="Body Text"/>
    <w:basedOn w:val="a"/>
    <w:link w:val="Char2"/>
    <w:unhideWhenUsed/>
    <w:rsid w:val="00A83768"/>
    <w:pPr>
      <w:spacing w:after="0" w:line="240" w:lineRule="auto"/>
      <w:jc w:val="lowKashida"/>
    </w:pPr>
    <w:rPr>
      <w:rFonts w:ascii="Times New Roman" w:eastAsia="SimSun" w:hAnsi="Times New Roman" w:cs="Simplified Arabic"/>
      <w:sz w:val="28"/>
      <w:szCs w:val="28"/>
      <w:lang w:eastAsia="zh-CN" w:bidi="ar-IQ"/>
    </w:rPr>
  </w:style>
  <w:style w:type="character" w:customStyle="1" w:styleId="Char2">
    <w:name w:val="نص أساسي Char"/>
    <w:basedOn w:val="a0"/>
    <w:link w:val="a8"/>
    <w:rsid w:val="00A83768"/>
    <w:rPr>
      <w:rFonts w:ascii="Times New Roman" w:eastAsia="SimSun" w:hAnsi="Times New Roman" w:cs="Simplified Arabic"/>
      <w:sz w:val="28"/>
      <w:szCs w:val="28"/>
      <w:lang w:eastAsia="zh-CN" w:bidi="ar-IQ"/>
    </w:rPr>
  </w:style>
  <w:style w:type="character" w:styleId="Hyperlink">
    <w:name w:val="Hyperlink"/>
    <w:unhideWhenUsed/>
    <w:rsid w:val="00A83768"/>
    <w:rPr>
      <w:color w:val="0000FF"/>
      <w:u w:val="single"/>
    </w:rPr>
  </w:style>
  <w:style w:type="paragraph" w:styleId="a9">
    <w:name w:val="header"/>
    <w:basedOn w:val="a"/>
    <w:link w:val="Char3"/>
    <w:unhideWhenUsed/>
    <w:rsid w:val="00A83768"/>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9"/>
    <w:rsid w:val="00A83768"/>
    <w:rPr>
      <w:rFonts w:ascii="Calibri" w:eastAsia="Calibri" w:hAnsi="Calibri" w:cs="Arial"/>
    </w:rPr>
  </w:style>
  <w:style w:type="paragraph" w:styleId="aa">
    <w:name w:val="footer"/>
    <w:basedOn w:val="a"/>
    <w:link w:val="Char4"/>
    <w:uiPriority w:val="99"/>
    <w:unhideWhenUsed/>
    <w:rsid w:val="00A83768"/>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0"/>
    <w:link w:val="aa"/>
    <w:uiPriority w:val="99"/>
    <w:rsid w:val="00A83768"/>
    <w:rPr>
      <w:rFonts w:ascii="Calibri" w:eastAsia="Calibri" w:hAnsi="Calibri" w:cs="Arial"/>
    </w:rPr>
  </w:style>
  <w:style w:type="character" w:customStyle="1" w:styleId="shorttext">
    <w:name w:val="short_text"/>
    <w:rsid w:val="00A83768"/>
  </w:style>
  <w:style w:type="paragraph" w:styleId="ab">
    <w:name w:val="Title"/>
    <w:basedOn w:val="a"/>
    <w:next w:val="a"/>
    <w:link w:val="Char5"/>
    <w:qFormat/>
    <w:rsid w:val="00A8376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rsid w:val="00A83768"/>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A83768"/>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A83768"/>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A83768"/>
    <w:rPr>
      <w:rFonts w:ascii="Calibri" w:eastAsia="Calibri" w:hAnsi="Calibri" w:cs="Times New Roman"/>
      <w:i/>
      <w:iCs/>
      <w:color w:val="000000"/>
      <w:sz w:val="20"/>
      <w:szCs w:val="20"/>
    </w:rPr>
  </w:style>
  <w:style w:type="character" w:customStyle="1" w:styleId="Char7">
    <w:name w:val="اقتباس Char"/>
    <w:basedOn w:val="a0"/>
    <w:link w:val="ad"/>
    <w:uiPriority w:val="29"/>
    <w:rsid w:val="00A83768"/>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A83768"/>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A83768"/>
    <w:rPr>
      <w:rFonts w:ascii="Calibri" w:eastAsia="Calibri" w:hAnsi="Calibri" w:cs="Times New Roman"/>
      <w:b/>
      <w:bCs/>
      <w:i/>
      <w:iCs/>
      <w:color w:val="4F81BD"/>
      <w:sz w:val="20"/>
      <w:szCs w:val="20"/>
    </w:rPr>
  </w:style>
  <w:style w:type="character" w:styleId="af">
    <w:name w:val="Subtle Emphasis"/>
    <w:uiPriority w:val="19"/>
    <w:qFormat/>
    <w:rsid w:val="00A83768"/>
    <w:rPr>
      <w:i/>
      <w:iCs/>
      <w:color w:val="808080"/>
    </w:rPr>
  </w:style>
  <w:style w:type="character" w:styleId="af0">
    <w:name w:val="Intense Emphasis"/>
    <w:uiPriority w:val="21"/>
    <w:qFormat/>
    <w:rsid w:val="00A83768"/>
    <w:rPr>
      <w:b/>
      <w:bCs/>
      <w:i/>
      <w:iCs/>
      <w:color w:val="4F81BD"/>
    </w:rPr>
  </w:style>
  <w:style w:type="character" w:styleId="af1">
    <w:name w:val="Subtle Reference"/>
    <w:uiPriority w:val="31"/>
    <w:qFormat/>
    <w:rsid w:val="00A83768"/>
    <w:rPr>
      <w:smallCaps/>
      <w:color w:val="C0504D"/>
      <w:u w:val="single"/>
    </w:rPr>
  </w:style>
  <w:style w:type="character" w:styleId="af2">
    <w:name w:val="Intense Reference"/>
    <w:uiPriority w:val="32"/>
    <w:qFormat/>
    <w:rsid w:val="00A83768"/>
    <w:rPr>
      <w:b/>
      <w:bCs/>
      <w:smallCaps/>
      <w:color w:val="C0504D"/>
      <w:spacing w:val="5"/>
      <w:u w:val="single"/>
    </w:rPr>
  </w:style>
  <w:style w:type="character" w:styleId="af3">
    <w:name w:val="Book Title"/>
    <w:uiPriority w:val="33"/>
    <w:qFormat/>
    <w:rsid w:val="00A83768"/>
    <w:rPr>
      <w:b/>
      <w:bCs/>
      <w:smallCaps/>
      <w:spacing w:val="5"/>
    </w:rPr>
  </w:style>
  <w:style w:type="character" w:customStyle="1" w:styleId="hps">
    <w:name w:val="hps"/>
    <w:basedOn w:val="a0"/>
    <w:rsid w:val="00A83768"/>
  </w:style>
  <w:style w:type="character" w:customStyle="1" w:styleId="atn">
    <w:name w:val="atn"/>
    <w:basedOn w:val="a0"/>
    <w:rsid w:val="00A83768"/>
  </w:style>
  <w:style w:type="character" w:styleId="af4">
    <w:name w:val="page number"/>
    <w:basedOn w:val="a0"/>
    <w:rsid w:val="00A83768"/>
  </w:style>
  <w:style w:type="paragraph" w:styleId="af5">
    <w:name w:val="footnote text"/>
    <w:aliases w:val="Footnote Text"/>
    <w:basedOn w:val="a"/>
    <w:link w:val="Char9"/>
    <w:unhideWhenUsed/>
    <w:rsid w:val="00A83768"/>
    <w:pPr>
      <w:spacing w:after="0" w:line="240" w:lineRule="auto"/>
    </w:pPr>
    <w:rPr>
      <w:rFonts w:ascii="Calibri" w:eastAsia="Times New Roman" w:hAnsi="Calibri" w:cs="Times New Roman"/>
      <w:sz w:val="20"/>
      <w:szCs w:val="20"/>
    </w:rPr>
  </w:style>
  <w:style w:type="character" w:customStyle="1" w:styleId="Char9">
    <w:name w:val="نص حاشية سفلية Char"/>
    <w:aliases w:val="Footnote Text Char"/>
    <w:basedOn w:val="a0"/>
    <w:link w:val="af5"/>
    <w:rsid w:val="00A83768"/>
    <w:rPr>
      <w:rFonts w:ascii="Calibri" w:eastAsia="Times New Roman" w:hAnsi="Calibri" w:cs="Times New Roman"/>
      <w:sz w:val="20"/>
      <w:szCs w:val="20"/>
    </w:rPr>
  </w:style>
  <w:style w:type="character" w:styleId="af6">
    <w:name w:val="footnote reference"/>
    <w:aliases w:val="Footnote Reference"/>
    <w:unhideWhenUsed/>
    <w:rsid w:val="00A83768"/>
    <w:rPr>
      <w:vertAlign w:val="superscript"/>
    </w:rPr>
  </w:style>
  <w:style w:type="character" w:customStyle="1" w:styleId="Chara">
    <w:name w:val="تذييل صفحة Char"/>
    <w:basedOn w:val="a0"/>
    <w:rsid w:val="00A83768"/>
  </w:style>
  <w:style w:type="character" w:customStyle="1" w:styleId="Charb">
    <w:name w:val="رأس صفحة Char"/>
    <w:rsid w:val="00A83768"/>
    <w:rPr>
      <w:sz w:val="24"/>
      <w:szCs w:val="24"/>
    </w:rPr>
  </w:style>
  <w:style w:type="numbering" w:customStyle="1" w:styleId="11">
    <w:name w:val="بلا قائمة11"/>
    <w:next w:val="a2"/>
    <w:semiHidden/>
    <w:unhideWhenUsed/>
    <w:rsid w:val="00A83768"/>
  </w:style>
  <w:style w:type="paragraph" w:styleId="af7">
    <w:name w:val="Document Map"/>
    <w:basedOn w:val="a"/>
    <w:link w:val="Charc"/>
    <w:rsid w:val="00A83768"/>
    <w:pPr>
      <w:shd w:val="clear" w:color="auto" w:fill="000080"/>
      <w:spacing w:after="0" w:line="240" w:lineRule="auto"/>
    </w:pPr>
    <w:rPr>
      <w:rFonts w:ascii="Tahoma" w:eastAsia="Times New Roman" w:hAnsi="Tahoma" w:cs="Times New Roman"/>
      <w:sz w:val="20"/>
      <w:szCs w:val="20"/>
    </w:rPr>
  </w:style>
  <w:style w:type="character" w:customStyle="1" w:styleId="Charc">
    <w:name w:val="مخطط المستند Char"/>
    <w:basedOn w:val="a0"/>
    <w:link w:val="af7"/>
    <w:rsid w:val="00A83768"/>
    <w:rPr>
      <w:rFonts w:ascii="Tahoma" w:eastAsia="Times New Roman" w:hAnsi="Tahoma" w:cs="Times New Roman"/>
      <w:sz w:val="20"/>
      <w:szCs w:val="20"/>
      <w:shd w:val="clear" w:color="auto" w:fill="000080"/>
    </w:rPr>
  </w:style>
  <w:style w:type="numbering" w:customStyle="1" w:styleId="20">
    <w:name w:val="بلا قائمة2"/>
    <w:next w:val="a2"/>
    <w:semiHidden/>
    <w:unhideWhenUsed/>
    <w:rsid w:val="00A83768"/>
  </w:style>
  <w:style w:type="paragraph" w:styleId="af8">
    <w:name w:val="endnote text"/>
    <w:basedOn w:val="a"/>
    <w:link w:val="Chard"/>
    <w:uiPriority w:val="99"/>
    <w:rsid w:val="00A83768"/>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uiPriority w:val="99"/>
    <w:rsid w:val="00A83768"/>
    <w:rPr>
      <w:rFonts w:ascii="Times New Roman" w:eastAsia="Times New Roman" w:hAnsi="Times New Roman" w:cs="Times New Roman"/>
      <w:sz w:val="20"/>
      <w:szCs w:val="20"/>
    </w:rPr>
  </w:style>
  <w:style w:type="character" w:styleId="af9">
    <w:name w:val="endnote reference"/>
    <w:uiPriority w:val="99"/>
    <w:rsid w:val="00A83768"/>
    <w:rPr>
      <w:vertAlign w:val="superscript"/>
    </w:rPr>
  </w:style>
  <w:style w:type="paragraph" w:customStyle="1" w:styleId="12">
    <w:name w:val="1"/>
    <w:basedOn w:val="a"/>
    <w:rsid w:val="00A83768"/>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A8376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A83768"/>
  </w:style>
  <w:style w:type="paragraph" w:styleId="21">
    <w:name w:val="Body Text 2"/>
    <w:basedOn w:val="a"/>
    <w:link w:val="2Char0"/>
    <w:unhideWhenUsed/>
    <w:rsid w:val="00A83768"/>
    <w:pPr>
      <w:spacing w:after="0" w:line="240" w:lineRule="auto"/>
      <w:jc w:val="lowKashida"/>
    </w:pPr>
    <w:rPr>
      <w:rFonts w:ascii="Arial" w:eastAsia="Times New Roman" w:hAnsi="Arial" w:cs="Times New Roman"/>
      <w:b/>
      <w:bCs/>
      <w:sz w:val="32"/>
      <w:szCs w:val="32"/>
      <w:lang w:eastAsia="ar-SA"/>
    </w:rPr>
  </w:style>
  <w:style w:type="character" w:customStyle="1" w:styleId="2Char0">
    <w:name w:val="نص أساسي 2 Char"/>
    <w:basedOn w:val="a0"/>
    <w:link w:val="21"/>
    <w:rsid w:val="00A83768"/>
    <w:rPr>
      <w:rFonts w:ascii="Arial" w:eastAsia="Times New Roman" w:hAnsi="Arial" w:cs="Times New Roman"/>
      <w:b/>
      <w:bCs/>
      <w:sz w:val="32"/>
      <w:szCs w:val="32"/>
      <w:lang w:eastAsia="ar-SA"/>
    </w:rPr>
  </w:style>
  <w:style w:type="table" w:customStyle="1" w:styleId="13">
    <w:name w:val="شبكة جدول1"/>
    <w:basedOn w:val="a1"/>
    <w:next w:val="afa"/>
    <w:rsid w:val="00A8376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3"/>
    <w:uiPriority w:val="34"/>
    <w:rsid w:val="00A83768"/>
    <w:rPr>
      <w:rFonts w:ascii="Calibri" w:eastAsia="Times New Roman" w:hAnsi="Calibri" w:cs="Times New Roman"/>
    </w:rPr>
  </w:style>
  <w:style w:type="character" w:styleId="afb">
    <w:name w:val="annotation reference"/>
    <w:semiHidden/>
    <w:rsid w:val="00A83768"/>
    <w:rPr>
      <w:sz w:val="16"/>
      <w:szCs w:val="16"/>
    </w:rPr>
  </w:style>
  <w:style w:type="paragraph" w:styleId="afc">
    <w:name w:val="annotation text"/>
    <w:basedOn w:val="a"/>
    <w:link w:val="Chare"/>
    <w:semiHidden/>
    <w:rsid w:val="00A83768"/>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A83768"/>
    <w:rPr>
      <w:rFonts w:ascii="Times New Roman" w:eastAsia="Times New Roman" w:hAnsi="Times New Roman" w:cs="Times New Roman"/>
      <w:sz w:val="20"/>
      <w:szCs w:val="20"/>
    </w:rPr>
  </w:style>
  <w:style w:type="paragraph" w:styleId="afd">
    <w:name w:val="annotation subject"/>
    <w:basedOn w:val="afc"/>
    <w:next w:val="afc"/>
    <w:link w:val="Charf"/>
    <w:semiHidden/>
    <w:rsid w:val="00A83768"/>
    <w:rPr>
      <w:b/>
      <w:bCs/>
    </w:rPr>
  </w:style>
  <w:style w:type="character" w:customStyle="1" w:styleId="Charf">
    <w:name w:val="موضوع تعليق Char"/>
    <w:basedOn w:val="Chare"/>
    <w:link w:val="afd"/>
    <w:semiHidden/>
    <w:rsid w:val="00A83768"/>
    <w:rPr>
      <w:rFonts w:ascii="Times New Roman" w:eastAsia="Times New Roman" w:hAnsi="Times New Roman" w:cs="Times New Roman"/>
      <w:b/>
      <w:bCs/>
      <w:sz w:val="20"/>
      <w:szCs w:val="20"/>
    </w:rPr>
  </w:style>
  <w:style w:type="character" w:customStyle="1" w:styleId="hpsatn">
    <w:name w:val="hps atn"/>
    <w:rsid w:val="00A83768"/>
  </w:style>
  <w:style w:type="character" w:customStyle="1" w:styleId="alt-edited">
    <w:name w:val="alt-edited"/>
    <w:rsid w:val="00A83768"/>
  </w:style>
  <w:style w:type="character" w:customStyle="1" w:styleId="hpsalt-edited">
    <w:name w:val="hps alt-edited"/>
    <w:rsid w:val="00A83768"/>
  </w:style>
  <w:style w:type="table" w:customStyle="1" w:styleId="14">
    <w:name w:val="تظليل فاتح1"/>
    <w:basedOn w:val="a1"/>
    <w:uiPriority w:val="60"/>
    <w:rsid w:val="00A83768"/>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A83768"/>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A83768"/>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A83768"/>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A83768"/>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A83768"/>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A83768"/>
  </w:style>
  <w:style w:type="numbering" w:customStyle="1" w:styleId="40">
    <w:name w:val="بلا قائمة4"/>
    <w:next w:val="a2"/>
    <w:uiPriority w:val="99"/>
    <w:semiHidden/>
    <w:unhideWhenUsed/>
    <w:rsid w:val="00A83768"/>
  </w:style>
  <w:style w:type="table" w:customStyle="1" w:styleId="22">
    <w:name w:val="شبكة جدول2"/>
    <w:basedOn w:val="a1"/>
    <w:next w:val="afa"/>
    <w:uiPriority w:val="59"/>
    <w:rsid w:val="00A83768"/>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A83768"/>
    <w:rPr>
      <w:color w:val="808080"/>
    </w:rPr>
  </w:style>
  <w:style w:type="paragraph" w:styleId="aff0">
    <w:name w:val="Body Text Indent"/>
    <w:basedOn w:val="a"/>
    <w:link w:val="Charf0"/>
    <w:semiHidden/>
    <w:unhideWhenUsed/>
    <w:rsid w:val="00A83768"/>
    <w:pPr>
      <w:spacing w:after="120"/>
      <w:ind w:left="283"/>
    </w:pPr>
    <w:rPr>
      <w:rFonts w:ascii="Calibri" w:eastAsia="Calibri" w:hAnsi="Calibri" w:cs="Times New Roman"/>
    </w:rPr>
  </w:style>
  <w:style w:type="character" w:customStyle="1" w:styleId="Charf0">
    <w:name w:val="نص أساسي بمسافة بادئة Char"/>
    <w:basedOn w:val="a0"/>
    <w:link w:val="aff0"/>
    <w:semiHidden/>
    <w:rsid w:val="00A83768"/>
    <w:rPr>
      <w:rFonts w:ascii="Calibri" w:eastAsia="Calibri" w:hAnsi="Calibri" w:cs="Times New Roman"/>
    </w:rPr>
  </w:style>
  <w:style w:type="numbering" w:customStyle="1" w:styleId="50">
    <w:name w:val="بلا قائمة5"/>
    <w:next w:val="a2"/>
    <w:uiPriority w:val="99"/>
    <w:semiHidden/>
    <w:unhideWhenUsed/>
    <w:rsid w:val="00A83768"/>
  </w:style>
  <w:style w:type="table" w:customStyle="1" w:styleId="32">
    <w:name w:val="شبكة جدول3"/>
    <w:basedOn w:val="a1"/>
    <w:next w:val="afa"/>
    <w:uiPriority w:val="59"/>
    <w:rsid w:val="00A8376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A83768"/>
  </w:style>
  <w:style w:type="numbering" w:customStyle="1" w:styleId="60">
    <w:name w:val="بلا قائمة6"/>
    <w:next w:val="a2"/>
    <w:uiPriority w:val="99"/>
    <w:semiHidden/>
    <w:unhideWhenUsed/>
    <w:rsid w:val="00A83768"/>
  </w:style>
  <w:style w:type="paragraph" w:customStyle="1" w:styleId="15">
    <w:name w:val="بلا تباعد1"/>
    <w:uiPriority w:val="1"/>
    <w:qFormat/>
    <w:rsid w:val="00A83768"/>
    <w:pPr>
      <w:bidi/>
      <w:spacing w:after="0" w:line="240" w:lineRule="auto"/>
    </w:pPr>
    <w:rPr>
      <w:rFonts w:ascii="Calibri" w:eastAsia="Calibri" w:hAnsi="Calibri" w:cs="Arial"/>
    </w:rPr>
  </w:style>
  <w:style w:type="table" w:customStyle="1" w:styleId="41">
    <w:name w:val="شبكة جدول4"/>
    <w:basedOn w:val="a1"/>
    <w:next w:val="afa"/>
    <w:uiPriority w:val="59"/>
    <w:rsid w:val="00A83768"/>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
    <w:name w:val="بلا قائمة7"/>
    <w:next w:val="a2"/>
    <w:uiPriority w:val="99"/>
    <w:semiHidden/>
    <w:unhideWhenUsed/>
    <w:rsid w:val="00A83768"/>
  </w:style>
  <w:style w:type="paragraph" w:styleId="aff1">
    <w:name w:val="Normal (Web)"/>
    <w:basedOn w:val="a"/>
    <w:rsid w:val="00A83768"/>
    <w:pPr>
      <w:bidi w:val="0"/>
      <w:spacing w:before="100" w:beforeAutospacing="1" w:after="100" w:afterAutospacing="1" w:line="240" w:lineRule="auto"/>
    </w:pPr>
    <w:rPr>
      <w:rFonts w:ascii="Times New Roman" w:eastAsia="Times New Roman" w:hAnsi="Times New Roman" w:cs="Traditional Arabic"/>
      <w:sz w:val="30"/>
      <w:szCs w:val="30"/>
    </w:rPr>
  </w:style>
  <w:style w:type="character" w:customStyle="1" w:styleId="longtext">
    <w:name w:val="long_text"/>
    <w:basedOn w:val="a0"/>
    <w:rsid w:val="00A83768"/>
  </w:style>
  <w:style w:type="paragraph" w:customStyle="1" w:styleId="graytext">
    <w:name w:val="graytext"/>
    <w:basedOn w:val="a"/>
    <w:rsid w:val="00A83768"/>
    <w:pPr>
      <w:bidi w:val="0"/>
      <w:spacing w:after="32" w:line="360" w:lineRule="auto"/>
    </w:pPr>
    <w:rPr>
      <w:rFonts w:ascii="Verdana" w:eastAsia="Calibri" w:hAnsi="Verdana" w:cs="Times New Roman"/>
      <w:color w:val="666666"/>
      <w:sz w:val="17"/>
      <w:szCs w:val="17"/>
    </w:rPr>
  </w:style>
  <w:style w:type="character" w:customStyle="1" w:styleId="google-src-text1">
    <w:name w:val="google-src-text1"/>
    <w:rsid w:val="00A83768"/>
    <w:rPr>
      <w:rFonts w:cs="Times New Roman"/>
      <w:vanish/>
    </w:rPr>
  </w:style>
  <w:style w:type="table" w:customStyle="1" w:styleId="TableGrid1">
    <w:name w:val="Table Grid1"/>
    <w:rsid w:val="00A83768"/>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
    <w:basedOn w:val="a"/>
    <w:uiPriority w:val="99"/>
    <w:rsid w:val="00A83768"/>
    <w:pPr>
      <w:spacing w:after="0" w:line="240" w:lineRule="auto"/>
      <w:ind w:left="84" w:firstLine="636"/>
      <w:jc w:val="lowKashida"/>
    </w:pPr>
    <w:rPr>
      <w:rFonts w:ascii="Times New Roman" w:eastAsia="Times New Roman" w:hAnsi="Times New Roman" w:cs="Simplified Arabi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A83768"/>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nhideWhenUsed/>
    <w:qFormat/>
    <w:rsid w:val="00A8376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A83768"/>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semiHidden/>
    <w:unhideWhenUsed/>
    <w:qFormat/>
    <w:rsid w:val="00A83768"/>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semiHidden/>
    <w:unhideWhenUsed/>
    <w:qFormat/>
    <w:rsid w:val="00A83768"/>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semiHidden/>
    <w:unhideWhenUsed/>
    <w:qFormat/>
    <w:rsid w:val="00A83768"/>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semiHidden/>
    <w:unhideWhenUsed/>
    <w:qFormat/>
    <w:rsid w:val="00A83768"/>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semiHidden/>
    <w:unhideWhenUsed/>
    <w:qFormat/>
    <w:rsid w:val="00A83768"/>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semiHidden/>
    <w:unhideWhenUsed/>
    <w:qFormat/>
    <w:rsid w:val="00A83768"/>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83768"/>
    <w:rPr>
      <w:rFonts w:ascii="Cambria" w:eastAsia="Times New Roman" w:hAnsi="Cambria" w:cs="Times New Roman"/>
      <w:b/>
      <w:bCs/>
      <w:color w:val="365F91"/>
      <w:sz w:val="28"/>
      <w:szCs w:val="28"/>
    </w:rPr>
  </w:style>
  <w:style w:type="character" w:customStyle="1" w:styleId="2Char">
    <w:name w:val="عنوان 2 Char"/>
    <w:basedOn w:val="a0"/>
    <w:link w:val="2"/>
    <w:rsid w:val="00A83768"/>
    <w:rPr>
      <w:rFonts w:ascii="Cambria" w:eastAsia="Times New Roman" w:hAnsi="Cambria" w:cs="Times New Roman"/>
      <w:b/>
      <w:bCs/>
      <w:color w:val="4F81BD"/>
      <w:sz w:val="26"/>
      <w:szCs w:val="26"/>
    </w:rPr>
  </w:style>
  <w:style w:type="character" w:customStyle="1" w:styleId="3Char">
    <w:name w:val="عنوان 3 Char"/>
    <w:basedOn w:val="a0"/>
    <w:link w:val="3"/>
    <w:rsid w:val="00A83768"/>
    <w:rPr>
      <w:rFonts w:ascii="Cambria" w:eastAsia="Times New Roman" w:hAnsi="Cambria" w:cs="Times New Roman"/>
      <w:b/>
      <w:bCs/>
      <w:color w:val="4F81BD"/>
      <w:sz w:val="20"/>
      <w:szCs w:val="20"/>
    </w:rPr>
  </w:style>
  <w:style w:type="character" w:customStyle="1" w:styleId="4Char">
    <w:name w:val="عنوان 4 Char"/>
    <w:basedOn w:val="a0"/>
    <w:link w:val="4"/>
    <w:semiHidden/>
    <w:rsid w:val="00A83768"/>
    <w:rPr>
      <w:rFonts w:ascii="Cambria" w:eastAsia="Times New Roman" w:hAnsi="Cambria" w:cs="Times New Roman"/>
      <w:b/>
      <w:bCs/>
      <w:i/>
      <w:iCs/>
      <w:color w:val="4F81BD"/>
      <w:sz w:val="20"/>
      <w:szCs w:val="20"/>
    </w:rPr>
  </w:style>
  <w:style w:type="character" w:customStyle="1" w:styleId="5Char">
    <w:name w:val="عنوان 5 Char"/>
    <w:basedOn w:val="a0"/>
    <w:link w:val="5"/>
    <w:semiHidden/>
    <w:rsid w:val="00A83768"/>
    <w:rPr>
      <w:rFonts w:ascii="Cambria" w:eastAsia="Times New Roman" w:hAnsi="Cambria" w:cs="Times New Roman"/>
      <w:color w:val="243F60"/>
      <w:sz w:val="20"/>
      <w:szCs w:val="20"/>
    </w:rPr>
  </w:style>
  <w:style w:type="character" w:customStyle="1" w:styleId="6Char">
    <w:name w:val="عنوان 6 Char"/>
    <w:basedOn w:val="a0"/>
    <w:link w:val="6"/>
    <w:semiHidden/>
    <w:rsid w:val="00A83768"/>
    <w:rPr>
      <w:rFonts w:ascii="Cambria" w:eastAsia="Times New Roman" w:hAnsi="Cambria" w:cs="Times New Roman"/>
      <w:i/>
      <w:iCs/>
      <w:color w:val="243F60"/>
      <w:sz w:val="20"/>
      <w:szCs w:val="20"/>
    </w:rPr>
  </w:style>
  <w:style w:type="character" w:customStyle="1" w:styleId="7Char">
    <w:name w:val="عنوان 7 Char"/>
    <w:basedOn w:val="a0"/>
    <w:link w:val="7"/>
    <w:semiHidden/>
    <w:rsid w:val="00A83768"/>
    <w:rPr>
      <w:rFonts w:ascii="Cambria" w:eastAsia="Times New Roman" w:hAnsi="Cambria" w:cs="Times New Roman"/>
      <w:i/>
      <w:iCs/>
      <w:color w:val="404040"/>
      <w:sz w:val="20"/>
      <w:szCs w:val="20"/>
    </w:rPr>
  </w:style>
  <w:style w:type="character" w:customStyle="1" w:styleId="8Char">
    <w:name w:val="عنوان 8 Char"/>
    <w:basedOn w:val="a0"/>
    <w:link w:val="8"/>
    <w:semiHidden/>
    <w:rsid w:val="00A83768"/>
    <w:rPr>
      <w:rFonts w:ascii="Cambria" w:eastAsia="Times New Roman" w:hAnsi="Cambria" w:cs="Times New Roman"/>
      <w:color w:val="404040"/>
      <w:sz w:val="20"/>
      <w:szCs w:val="20"/>
    </w:rPr>
  </w:style>
  <w:style w:type="character" w:customStyle="1" w:styleId="9Char">
    <w:name w:val="عنوان 9 Char"/>
    <w:basedOn w:val="a0"/>
    <w:link w:val="9"/>
    <w:semiHidden/>
    <w:rsid w:val="00A83768"/>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A83768"/>
  </w:style>
  <w:style w:type="paragraph" w:styleId="a3">
    <w:name w:val="List Paragraph"/>
    <w:basedOn w:val="a"/>
    <w:link w:val="Char"/>
    <w:uiPriority w:val="34"/>
    <w:qFormat/>
    <w:rsid w:val="00A83768"/>
    <w:pPr>
      <w:ind w:left="720"/>
      <w:contextualSpacing/>
    </w:pPr>
    <w:rPr>
      <w:rFonts w:ascii="Calibri" w:eastAsia="Times New Roman" w:hAnsi="Calibri" w:cs="Times New Roman"/>
    </w:rPr>
  </w:style>
  <w:style w:type="paragraph" w:styleId="a4">
    <w:name w:val="No Spacing"/>
    <w:link w:val="Char0"/>
    <w:uiPriority w:val="1"/>
    <w:qFormat/>
    <w:rsid w:val="00A83768"/>
    <w:pPr>
      <w:bidi/>
      <w:spacing w:after="0" w:line="240" w:lineRule="auto"/>
    </w:pPr>
    <w:rPr>
      <w:rFonts w:ascii="Calibri" w:eastAsia="Calibri" w:hAnsi="Calibri" w:cs="Arial"/>
    </w:rPr>
  </w:style>
  <w:style w:type="character" w:customStyle="1" w:styleId="Char0">
    <w:name w:val="بلا تباعد Char"/>
    <w:link w:val="a4"/>
    <w:uiPriority w:val="1"/>
    <w:rsid w:val="00A83768"/>
    <w:rPr>
      <w:rFonts w:ascii="Calibri" w:eastAsia="Calibri" w:hAnsi="Calibri" w:cs="Arial"/>
    </w:rPr>
  </w:style>
  <w:style w:type="character" w:styleId="a5">
    <w:name w:val="Emphasis"/>
    <w:qFormat/>
    <w:rsid w:val="00A83768"/>
    <w:rPr>
      <w:i/>
      <w:iCs/>
    </w:rPr>
  </w:style>
  <w:style w:type="character" w:styleId="a6">
    <w:name w:val="Strong"/>
    <w:qFormat/>
    <w:rsid w:val="00A83768"/>
    <w:rPr>
      <w:b/>
      <w:bCs/>
    </w:rPr>
  </w:style>
  <w:style w:type="paragraph" w:styleId="a7">
    <w:name w:val="Balloon Text"/>
    <w:basedOn w:val="a"/>
    <w:link w:val="Char1"/>
    <w:unhideWhenUsed/>
    <w:rsid w:val="00A83768"/>
    <w:pPr>
      <w:spacing w:after="0" w:line="240" w:lineRule="auto"/>
    </w:pPr>
    <w:rPr>
      <w:rFonts w:ascii="Tahoma" w:eastAsia="Calibri" w:hAnsi="Tahoma" w:cs="Times New Roman"/>
      <w:sz w:val="16"/>
      <w:szCs w:val="16"/>
    </w:rPr>
  </w:style>
  <w:style w:type="character" w:customStyle="1" w:styleId="Char1">
    <w:name w:val="نص في بالون Char"/>
    <w:basedOn w:val="a0"/>
    <w:link w:val="a7"/>
    <w:rsid w:val="00A83768"/>
    <w:rPr>
      <w:rFonts w:ascii="Tahoma" w:eastAsia="Calibri" w:hAnsi="Tahoma" w:cs="Times New Roman"/>
      <w:sz w:val="16"/>
      <w:szCs w:val="16"/>
    </w:rPr>
  </w:style>
  <w:style w:type="paragraph" w:styleId="a8">
    <w:name w:val="Body Text"/>
    <w:basedOn w:val="a"/>
    <w:link w:val="Char2"/>
    <w:unhideWhenUsed/>
    <w:rsid w:val="00A83768"/>
    <w:pPr>
      <w:spacing w:after="0" w:line="240" w:lineRule="auto"/>
      <w:jc w:val="lowKashida"/>
    </w:pPr>
    <w:rPr>
      <w:rFonts w:ascii="Times New Roman" w:eastAsia="SimSun" w:hAnsi="Times New Roman" w:cs="Simplified Arabic"/>
      <w:sz w:val="28"/>
      <w:szCs w:val="28"/>
      <w:lang w:eastAsia="zh-CN" w:bidi="ar-IQ"/>
    </w:rPr>
  </w:style>
  <w:style w:type="character" w:customStyle="1" w:styleId="Char2">
    <w:name w:val="نص أساسي Char"/>
    <w:basedOn w:val="a0"/>
    <w:link w:val="a8"/>
    <w:rsid w:val="00A83768"/>
    <w:rPr>
      <w:rFonts w:ascii="Times New Roman" w:eastAsia="SimSun" w:hAnsi="Times New Roman" w:cs="Simplified Arabic"/>
      <w:sz w:val="28"/>
      <w:szCs w:val="28"/>
      <w:lang w:eastAsia="zh-CN" w:bidi="ar-IQ"/>
    </w:rPr>
  </w:style>
  <w:style w:type="character" w:styleId="Hyperlink">
    <w:name w:val="Hyperlink"/>
    <w:unhideWhenUsed/>
    <w:rsid w:val="00A83768"/>
    <w:rPr>
      <w:color w:val="0000FF"/>
      <w:u w:val="single"/>
    </w:rPr>
  </w:style>
  <w:style w:type="paragraph" w:styleId="a9">
    <w:name w:val="header"/>
    <w:basedOn w:val="a"/>
    <w:link w:val="Char3"/>
    <w:unhideWhenUsed/>
    <w:rsid w:val="00A83768"/>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9"/>
    <w:rsid w:val="00A83768"/>
    <w:rPr>
      <w:rFonts w:ascii="Calibri" w:eastAsia="Calibri" w:hAnsi="Calibri" w:cs="Arial"/>
    </w:rPr>
  </w:style>
  <w:style w:type="paragraph" w:styleId="aa">
    <w:name w:val="footer"/>
    <w:basedOn w:val="a"/>
    <w:link w:val="Char4"/>
    <w:uiPriority w:val="99"/>
    <w:unhideWhenUsed/>
    <w:rsid w:val="00A83768"/>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0"/>
    <w:link w:val="aa"/>
    <w:uiPriority w:val="99"/>
    <w:rsid w:val="00A83768"/>
    <w:rPr>
      <w:rFonts w:ascii="Calibri" w:eastAsia="Calibri" w:hAnsi="Calibri" w:cs="Arial"/>
    </w:rPr>
  </w:style>
  <w:style w:type="character" w:customStyle="1" w:styleId="shorttext">
    <w:name w:val="short_text"/>
    <w:rsid w:val="00A83768"/>
  </w:style>
  <w:style w:type="paragraph" w:styleId="ab">
    <w:name w:val="Title"/>
    <w:basedOn w:val="a"/>
    <w:next w:val="a"/>
    <w:link w:val="Char5"/>
    <w:qFormat/>
    <w:rsid w:val="00A8376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rsid w:val="00A83768"/>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A83768"/>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A83768"/>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A83768"/>
    <w:rPr>
      <w:rFonts w:ascii="Calibri" w:eastAsia="Calibri" w:hAnsi="Calibri" w:cs="Times New Roman"/>
      <w:i/>
      <w:iCs/>
      <w:color w:val="000000"/>
      <w:sz w:val="20"/>
      <w:szCs w:val="20"/>
    </w:rPr>
  </w:style>
  <w:style w:type="character" w:customStyle="1" w:styleId="Char7">
    <w:name w:val="اقتباس Char"/>
    <w:basedOn w:val="a0"/>
    <w:link w:val="ad"/>
    <w:uiPriority w:val="29"/>
    <w:rsid w:val="00A83768"/>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A83768"/>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A83768"/>
    <w:rPr>
      <w:rFonts w:ascii="Calibri" w:eastAsia="Calibri" w:hAnsi="Calibri" w:cs="Times New Roman"/>
      <w:b/>
      <w:bCs/>
      <w:i/>
      <w:iCs/>
      <w:color w:val="4F81BD"/>
      <w:sz w:val="20"/>
      <w:szCs w:val="20"/>
    </w:rPr>
  </w:style>
  <w:style w:type="character" w:styleId="af">
    <w:name w:val="Subtle Emphasis"/>
    <w:uiPriority w:val="19"/>
    <w:qFormat/>
    <w:rsid w:val="00A83768"/>
    <w:rPr>
      <w:i/>
      <w:iCs/>
      <w:color w:val="808080"/>
    </w:rPr>
  </w:style>
  <w:style w:type="character" w:styleId="af0">
    <w:name w:val="Intense Emphasis"/>
    <w:uiPriority w:val="21"/>
    <w:qFormat/>
    <w:rsid w:val="00A83768"/>
    <w:rPr>
      <w:b/>
      <w:bCs/>
      <w:i/>
      <w:iCs/>
      <w:color w:val="4F81BD"/>
    </w:rPr>
  </w:style>
  <w:style w:type="character" w:styleId="af1">
    <w:name w:val="Subtle Reference"/>
    <w:uiPriority w:val="31"/>
    <w:qFormat/>
    <w:rsid w:val="00A83768"/>
    <w:rPr>
      <w:smallCaps/>
      <w:color w:val="C0504D"/>
      <w:u w:val="single"/>
    </w:rPr>
  </w:style>
  <w:style w:type="character" w:styleId="af2">
    <w:name w:val="Intense Reference"/>
    <w:uiPriority w:val="32"/>
    <w:qFormat/>
    <w:rsid w:val="00A83768"/>
    <w:rPr>
      <w:b/>
      <w:bCs/>
      <w:smallCaps/>
      <w:color w:val="C0504D"/>
      <w:spacing w:val="5"/>
      <w:u w:val="single"/>
    </w:rPr>
  </w:style>
  <w:style w:type="character" w:styleId="af3">
    <w:name w:val="Book Title"/>
    <w:uiPriority w:val="33"/>
    <w:qFormat/>
    <w:rsid w:val="00A83768"/>
    <w:rPr>
      <w:b/>
      <w:bCs/>
      <w:smallCaps/>
      <w:spacing w:val="5"/>
    </w:rPr>
  </w:style>
  <w:style w:type="character" w:customStyle="1" w:styleId="hps">
    <w:name w:val="hps"/>
    <w:basedOn w:val="a0"/>
    <w:rsid w:val="00A83768"/>
  </w:style>
  <w:style w:type="character" w:customStyle="1" w:styleId="atn">
    <w:name w:val="atn"/>
    <w:basedOn w:val="a0"/>
    <w:rsid w:val="00A83768"/>
  </w:style>
  <w:style w:type="character" w:styleId="af4">
    <w:name w:val="page number"/>
    <w:basedOn w:val="a0"/>
    <w:rsid w:val="00A83768"/>
  </w:style>
  <w:style w:type="paragraph" w:styleId="af5">
    <w:name w:val="footnote text"/>
    <w:aliases w:val="Footnote Text"/>
    <w:basedOn w:val="a"/>
    <w:link w:val="Char9"/>
    <w:unhideWhenUsed/>
    <w:rsid w:val="00A83768"/>
    <w:pPr>
      <w:spacing w:after="0" w:line="240" w:lineRule="auto"/>
    </w:pPr>
    <w:rPr>
      <w:rFonts w:ascii="Calibri" w:eastAsia="Times New Roman" w:hAnsi="Calibri" w:cs="Times New Roman"/>
      <w:sz w:val="20"/>
      <w:szCs w:val="20"/>
    </w:rPr>
  </w:style>
  <w:style w:type="character" w:customStyle="1" w:styleId="Char9">
    <w:name w:val="نص حاشية سفلية Char"/>
    <w:aliases w:val="Footnote Text Char"/>
    <w:basedOn w:val="a0"/>
    <w:link w:val="af5"/>
    <w:rsid w:val="00A83768"/>
    <w:rPr>
      <w:rFonts w:ascii="Calibri" w:eastAsia="Times New Roman" w:hAnsi="Calibri" w:cs="Times New Roman"/>
      <w:sz w:val="20"/>
      <w:szCs w:val="20"/>
    </w:rPr>
  </w:style>
  <w:style w:type="character" w:styleId="af6">
    <w:name w:val="footnote reference"/>
    <w:aliases w:val="Footnote Reference"/>
    <w:unhideWhenUsed/>
    <w:rsid w:val="00A83768"/>
    <w:rPr>
      <w:vertAlign w:val="superscript"/>
    </w:rPr>
  </w:style>
  <w:style w:type="character" w:customStyle="1" w:styleId="Chara">
    <w:name w:val="تذييل صفحة Char"/>
    <w:basedOn w:val="a0"/>
    <w:rsid w:val="00A83768"/>
  </w:style>
  <w:style w:type="character" w:customStyle="1" w:styleId="Charb">
    <w:name w:val="رأس صفحة Char"/>
    <w:rsid w:val="00A83768"/>
    <w:rPr>
      <w:sz w:val="24"/>
      <w:szCs w:val="24"/>
    </w:rPr>
  </w:style>
  <w:style w:type="numbering" w:customStyle="1" w:styleId="11">
    <w:name w:val="بلا قائمة11"/>
    <w:next w:val="a2"/>
    <w:semiHidden/>
    <w:unhideWhenUsed/>
    <w:rsid w:val="00A83768"/>
  </w:style>
  <w:style w:type="paragraph" w:styleId="af7">
    <w:name w:val="Document Map"/>
    <w:basedOn w:val="a"/>
    <w:link w:val="Charc"/>
    <w:rsid w:val="00A83768"/>
    <w:pPr>
      <w:shd w:val="clear" w:color="auto" w:fill="000080"/>
      <w:spacing w:after="0" w:line="240" w:lineRule="auto"/>
    </w:pPr>
    <w:rPr>
      <w:rFonts w:ascii="Tahoma" w:eastAsia="Times New Roman" w:hAnsi="Tahoma" w:cs="Times New Roman"/>
      <w:sz w:val="20"/>
      <w:szCs w:val="20"/>
    </w:rPr>
  </w:style>
  <w:style w:type="character" w:customStyle="1" w:styleId="Charc">
    <w:name w:val="مخطط المستند Char"/>
    <w:basedOn w:val="a0"/>
    <w:link w:val="af7"/>
    <w:rsid w:val="00A83768"/>
    <w:rPr>
      <w:rFonts w:ascii="Tahoma" w:eastAsia="Times New Roman" w:hAnsi="Tahoma" w:cs="Times New Roman"/>
      <w:sz w:val="20"/>
      <w:szCs w:val="20"/>
      <w:shd w:val="clear" w:color="auto" w:fill="000080"/>
    </w:rPr>
  </w:style>
  <w:style w:type="numbering" w:customStyle="1" w:styleId="20">
    <w:name w:val="بلا قائمة2"/>
    <w:next w:val="a2"/>
    <w:semiHidden/>
    <w:unhideWhenUsed/>
    <w:rsid w:val="00A83768"/>
  </w:style>
  <w:style w:type="paragraph" w:styleId="af8">
    <w:name w:val="endnote text"/>
    <w:basedOn w:val="a"/>
    <w:link w:val="Chard"/>
    <w:uiPriority w:val="99"/>
    <w:rsid w:val="00A83768"/>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uiPriority w:val="99"/>
    <w:rsid w:val="00A83768"/>
    <w:rPr>
      <w:rFonts w:ascii="Times New Roman" w:eastAsia="Times New Roman" w:hAnsi="Times New Roman" w:cs="Times New Roman"/>
      <w:sz w:val="20"/>
      <w:szCs w:val="20"/>
    </w:rPr>
  </w:style>
  <w:style w:type="character" w:styleId="af9">
    <w:name w:val="endnote reference"/>
    <w:uiPriority w:val="99"/>
    <w:rsid w:val="00A83768"/>
    <w:rPr>
      <w:vertAlign w:val="superscript"/>
    </w:rPr>
  </w:style>
  <w:style w:type="paragraph" w:customStyle="1" w:styleId="12">
    <w:name w:val="1"/>
    <w:basedOn w:val="a"/>
    <w:rsid w:val="00A83768"/>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A8376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A83768"/>
  </w:style>
  <w:style w:type="paragraph" w:styleId="21">
    <w:name w:val="Body Text 2"/>
    <w:basedOn w:val="a"/>
    <w:link w:val="2Char0"/>
    <w:unhideWhenUsed/>
    <w:rsid w:val="00A83768"/>
    <w:pPr>
      <w:spacing w:after="0" w:line="240" w:lineRule="auto"/>
      <w:jc w:val="lowKashida"/>
    </w:pPr>
    <w:rPr>
      <w:rFonts w:ascii="Arial" w:eastAsia="Times New Roman" w:hAnsi="Arial" w:cs="Times New Roman"/>
      <w:b/>
      <w:bCs/>
      <w:sz w:val="32"/>
      <w:szCs w:val="32"/>
      <w:lang w:eastAsia="ar-SA"/>
    </w:rPr>
  </w:style>
  <w:style w:type="character" w:customStyle="1" w:styleId="2Char0">
    <w:name w:val="نص أساسي 2 Char"/>
    <w:basedOn w:val="a0"/>
    <w:link w:val="21"/>
    <w:rsid w:val="00A83768"/>
    <w:rPr>
      <w:rFonts w:ascii="Arial" w:eastAsia="Times New Roman" w:hAnsi="Arial" w:cs="Times New Roman"/>
      <w:b/>
      <w:bCs/>
      <w:sz w:val="32"/>
      <w:szCs w:val="32"/>
      <w:lang w:eastAsia="ar-SA"/>
    </w:rPr>
  </w:style>
  <w:style w:type="table" w:customStyle="1" w:styleId="13">
    <w:name w:val="شبكة جدول1"/>
    <w:basedOn w:val="a1"/>
    <w:next w:val="afa"/>
    <w:rsid w:val="00A8376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3"/>
    <w:uiPriority w:val="34"/>
    <w:rsid w:val="00A83768"/>
    <w:rPr>
      <w:rFonts w:ascii="Calibri" w:eastAsia="Times New Roman" w:hAnsi="Calibri" w:cs="Times New Roman"/>
    </w:rPr>
  </w:style>
  <w:style w:type="character" w:styleId="afb">
    <w:name w:val="annotation reference"/>
    <w:semiHidden/>
    <w:rsid w:val="00A83768"/>
    <w:rPr>
      <w:sz w:val="16"/>
      <w:szCs w:val="16"/>
    </w:rPr>
  </w:style>
  <w:style w:type="paragraph" w:styleId="afc">
    <w:name w:val="annotation text"/>
    <w:basedOn w:val="a"/>
    <w:link w:val="Chare"/>
    <w:semiHidden/>
    <w:rsid w:val="00A83768"/>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A83768"/>
    <w:rPr>
      <w:rFonts w:ascii="Times New Roman" w:eastAsia="Times New Roman" w:hAnsi="Times New Roman" w:cs="Times New Roman"/>
      <w:sz w:val="20"/>
      <w:szCs w:val="20"/>
    </w:rPr>
  </w:style>
  <w:style w:type="paragraph" w:styleId="afd">
    <w:name w:val="annotation subject"/>
    <w:basedOn w:val="afc"/>
    <w:next w:val="afc"/>
    <w:link w:val="Charf"/>
    <w:semiHidden/>
    <w:rsid w:val="00A83768"/>
    <w:rPr>
      <w:b/>
      <w:bCs/>
    </w:rPr>
  </w:style>
  <w:style w:type="character" w:customStyle="1" w:styleId="Charf">
    <w:name w:val="موضوع تعليق Char"/>
    <w:basedOn w:val="Chare"/>
    <w:link w:val="afd"/>
    <w:semiHidden/>
    <w:rsid w:val="00A83768"/>
    <w:rPr>
      <w:rFonts w:ascii="Times New Roman" w:eastAsia="Times New Roman" w:hAnsi="Times New Roman" w:cs="Times New Roman"/>
      <w:b/>
      <w:bCs/>
      <w:sz w:val="20"/>
      <w:szCs w:val="20"/>
    </w:rPr>
  </w:style>
  <w:style w:type="character" w:customStyle="1" w:styleId="hpsatn">
    <w:name w:val="hps atn"/>
    <w:rsid w:val="00A83768"/>
  </w:style>
  <w:style w:type="character" w:customStyle="1" w:styleId="alt-edited">
    <w:name w:val="alt-edited"/>
    <w:rsid w:val="00A83768"/>
  </w:style>
  <w:style w:type="character" w:customStyle="1" w:styleId="hpsalt-edited">
    <w:name w:val="hps alt-edited"/>
    <w:rsid w:val="00A83768"/>
  </w:style>
  <w:style w:type="table" w:customStyle="1" w:styleId="14">
    <w:name w:val="تظليل فاتح1"/>
    <w:basedOn w:val="a1"/>
    <w:uiPriority w:val="60"/>
    <w:rsid w:val="00A83768"/>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A83768"/>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A83768"/>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A83768"/>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A83768"/>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A83768"/>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A83768"/>
  </w:style>
  <w:style w:type="numbering" w:customStyle="1" w:styleId="40">
    <w:name w:val="بلا قائمة4"/>
    <w:next w:val="a2"/>
    <w:uiPriority w:val="99"/>
    <w:semiHidden/>
    <w:unhideWhenUsed/>
    <w:rsid w:val="00A83768"/>
  </w:style>
  <w:style w:type="table" w:customStyle="1" w:styleId="22">
    <w:name w:val="شبكة جدول2"/>
    <w:basedOn w:val="a1"/>
    <w:next w:val="afa"/>
    <w:uiPriority w:val="59"/>
    <w:rsid w:val="00A83768"/>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A83768"/>
    <w:rPr>
      <w:color w:val="808080"/>
    </w:rPr>
  </w:style>
  <w:style w:type="paragraph" w:styleId="aff0">
    <w:name w:val="Body Text Indent"/>
    <w:basedOn w:val="a"/>
    <w:link w:val="Charf0"/>
    <w:semiHidden/>
    <w:unhideWhenUsed/>
    <w:rsid w:val="00A83768"/>
    <w:pPr>
      <w:spacing w:after="120"/>
      <w:ind w:left="283"/>
    </w:pPr>
    <w:rPr>
      <w:rFonts w:ascii="Calibri" w:eastAsia="Calibri" w:hAnsi="Calibri" w:cs="Times New Roman"/>
    </w:rPr>
  </w:style>
  <w:style w:type="character" w:customStyle="1" w:styleId="Charf0">
    <w:name w:val="نص أساسي بمسافة بادئة Char"/>
    <w:basedOn w:val="a0"/>
    <w:link w:val="aff0"/>
    <w:semiHidden/>
    <w:rsid w:val="00A83768"/>
    <w:rPr>
      <w:rFonts w:ascii="Calibri" w:eastAsia="Calibri" w:hAnsi="Calibri" w:cs="Times New Roman"/>
    </w:rPr>
  </w:style>
  <w:style w:type="numbering" w:customStyle="1" w:styleId="50">
    <w:name w:val="بلا قائمة5"/>
    <w:next w:val="a2"/>
    <w:uiPriority w:val="99"/>
    <w:semiHidden/>
    <w:unhideWhenUsed/>
    <w:rsid w:val="00A83768"/>
  </w:style>
  <w:style w:type="table" w:customStyle="1" w:styleId="32">
    <w:name w:val="شبكة جدول3"/>
    <w:basedOn w:val="a1"/>
    <w:next w:val="afa"/>
    <w:uiPriority w:val="59"/>
    <w:rsid w:val="00A8376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A83768"/>
  </w:style>
  <w:style w:type="numbering" w:customStyle="1" w:styleId="60">
    <w:name w:val="بلا قائمة6"/>
    <w:next w:val="a2"/>
    <w:uiPriority w:val="99"/>
    <w:semiHidden/>
    <w:unhideWhenUsed/>
    <w:rsid w:val="00A83768"/>
  </w:style>
  <w:style w:type="paragraph" w:customStyle="1" w:styleId="15">
    <w:name w:val="بلا تباعد1"/>
    <w:uiPriority w:val="1"/>
    <w:qFormat/>
    <w:rsid w:val="00A83768"/>
    <w:pPr>
      <w:bidi/>
      <w:spacing w:after="0" w:line="240" w:lineRule="auto"/>
    </w:pPr>
    <w:rPr>
      <w:rFonts w:ascii="Calibri" w:eastAsia="Calibri" w:hAnsi="Calibri" w:cs="Arial"/>
    </w:rPr>
  </w:style>
  <w:style w:type="table" w:customStyle="1" w:styleId="41">
    <w:name w:val="شبكة جدول4"/>
    <w:basedOn w:val="a1"/>
    <w:next w:val="afa"/>
    <w:uiPriority w:val="59"/>
    <w:rsid w:val="00A83768"/>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
    <w:name w:val="بلا قائمة7"/>
    <w:next w:val="a2"/>
    <w:uiPriority w:val="99"/>
    <w:semiHidden/>
    <w:unhideWhenUsed/>
    <w:rsid w:val="00A83768"/>
  </w:style>
  <w:style w:type="paragraph" w:styleId="aff1">
    <w:name w:val="Normal (Web)"/>
    <w:basedOn w:val="a"/>
    <w:rsid w:val="00A83768"/>
    <w:pPr>
      <w:bidi w:val="0"/>
      <w:spacing w:before="100" w:beforeAutospacing="1" w:after="100" w:afterAutospacing="1" w:line="240" w:lineRule="auto"/>
    </w:pPr>
    <w:rPr>
      <w:rFonts w:ascii="Times New Roman" w:eastAsia="Times New Roman" w:hAnsi="Times New Roman" w:cs="Traditional Arabic"/>
      <w:sz w:val="30"/>
      <w:szCs w:val="30"/>
    </w:rPr>
  </w:style>
  <w:style w:type="character" w:customStyle="1" w:styleId="longtext">
    <w:name w:val="long_text"/>
    <w:basedOn w:val="a0"/>
    <w:rsid w:val="00A83768"/>
  </w:style>
  <w:style w:type="paragraph" w:customStyle="1" w:styleId="graytext">
    <w:name w:val="graytext"/>
    <w:basedOn w:val="a"/>
    <w:rsid w:val="00A83768"/>
    <w:pPr>
      <w:bidi w:val="0"/>
      <w:spacing w:after="32" w:line="360" w:lineRule="auto"/>
    </w:pPr>
    <w:rPr>
      <w:rFonts w:ascii="Verdana" w:eastAsia="Calibri" w:hAnsi="Verdana" w:cs="Times New Roman"/>
      <w:color w:val="666666"/>
      <w:sz w:val="17"/>
      <w:szCs w:val="17"/>
    </w:rPr>
  </w:style>
  <w:style w:type="character" w:customStyle="1" w:styleId="google-src-text1">
    <w:name w:val="google-src-text1"/>
    <w:rsid w:val="00A83768"/>
    <w:rPr>
      <w:rFonts w:cs="Times New Roman"/>
      <w:vanish/>
    </w:rPr>
  </w:style>
  <w:style w:type="table" w:customStyle="1" w:styleId="TableGrid1">
    <w:name w:val="Table Grid1"/>
    <w:rsid w:val="00A83768"/>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
    <w:basedOn w:val="a"/>
    <w:uiPriority w:val="99"/>
    <w:rsid w:val="00A83768"/>
    <w:pPr>
      <w:spacing w:after="0" w:line="240" w:lineRule="auto"/>
      <w:ind w:left="84" w:firstLine="636"/>
      <w:jc w:val="lowKashida"/>
    </w:pPr>
    <w:rPr>
      <w:rFonts w:ascii="Times New Roman" w:eastAsia="Times New Roman" w:hAnsi="Times New Roman" w:cs="Simplified Arab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quba_1973@yahoo.com" TargetMode="External"/><Relationship Id="rId13" Type="http://schemas.openxmlformats.org/officeDocument/2006/relationships/chart" Target="charts/chart3.xml"/><Relationship Id="rId18" Type="http://schemas.openxmlformats.org/officeDocument/2006/relationships/chart" Target="charts/chart5.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F:\&#1576;&#1581;&#1608;&#1579;%202013\&#1583;&#1585;&#1575;&#1587;&#1577;%20&#1583;&#1610;&#1575;&#1604;&#1609;\&#1605;&#1593;&#1583;&#1604;&#1575;&#1578;%20&#1581;&#1585;&#1575;&#1585;&#1577;.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1576;&#1581;&#1608;&#1579;%202013\&#1583;&#1585;&#1575;&#1587;&#1577;%20&#1583;&#1610;&#1575;&#1604;&#1609;\&#1605;&#1593;&#1583;&#1604;&#1575;&#1578;%20&#1581;&#1585;&#1575;&#1585;&#1577;.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1576;&#1581;&#1608;&#1579;%202013\&#1583;&#1585;&#1575;&#1587;&#1577;%20&#1583;&#1610;&#1575;&#1604;&#1609;\&#1605;&#1593;&#1583;&#1604;&#1575;&#1578;%20&#1581;&#1585;&#1575;&#1585;&#1577;.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F:\&#1576;&#1581;&#1608;&#1579;%202013\&#1583;&#1585;&#1575;&#1587;&#1577;%20&#1583;&#1610;&#1575;&#1604;&#1609;\&#1575;&#1604;&#1585;&#1591;&#1608;&#1576;&#1577;%20&#1575;&#1604;&#1606;&#1587;&#1576;&#1610;&#1577;.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F:\&#1576;&#1581;&#1608;&#1579;%202013\&#1583;&#1585;&#1575;&#1587;&#1577;%20&#1583;&#1610;&#1575;&#1604;&#1609;\&#1575;&#1604;&#1585;&#1591;&#1608;&#1576;&#1577;%20&#1575;&#1604;&#1606;&#1587;&#1576;&#1610;&#1577;.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ورقة3!$B$3</c:f>
              <c:strCache>
                <c:ptCount val="1"/>
                <c:pt idx="0">
                  <c:v>خانقين </c:v>
                </c:pt>
              </c:strCache>
            </c:strRef>
          </c:tx>
          <c:cat>
            <c:strRef>
              <c:f>ورقة3!$C$2:$N$2</c:f>
              <c:strCache>
                <c:ptCount val="12"/>
                <c:pt idx="0">
                  <c:v>كانون الاول </c:v>
                </c:pt>
                <c:pt idx="1">
                  <c:v>كانون الثاني </c:v>
                </c:pt>
                <c:pt idx="2">
                  <c:v>شباط </c:v>
                </c:pt>
                <c:pt idx="3">
                  <c:v>اذار </c:v>
                </c:pt>
                <c:pt idx="4">
                  <c:v>نيسان </c:v>
                </c:pt>
                <c:pt idx="5">
                  <c:v>مايس </c:v>
                </c:pt>
                <c:pt idx="6">
                  <c:v>حزيران </c:v>
                </c:pt>
                <c:pt idx="7">
                  <c:v>تموز</c:v>
                </c:pt>
                <c:pt idx="8">
                  <c:v>اب </c:v>
                </c:pt>
                <c:pt idx="9">
                  <c:v>ايلول </c:v>
                </c:pt>
                <c:pt idx="10">
                  <c:v>تشرين الاول</c:v>
                </c:pt>
                <c:pt idx="11">
                  <c:v>تشرين الثاني</c:v>
                </c:pt>
              </c:strCache>
            </c:strRef>
          </c:cat>
          <c:val>
            <c:numRef>
              <c:f>ورقة3!$C$3:$N$3</c:f>
              <c:numCache>
                <c:formatCode>0.0</c:formatCode>
                <c:ptCount val="12"/>
                <c:pt idx="0">
                  <c:v>11.902573529411764</c:v>
                </c:pt>
                <c:pt idx="1">
                  <c:v>9.8500000000000068</c:v>
                </c:pt>
                <c:pt idx="2">
                  <c:v>11.968750000000002</c:v>
                </c:pt>
                <c:pt idx="3">
                  <c:v>15.735294117647056</c:v>
                </c:pt>
                <c:pt idx="4">
                  <c:v>22.145588235294117</c:v>
                </c:pt>
                <c:pt idx="5">
                  <c:v>29.040073529411764</c:v>
                </c:pt>
                <c:pt idx="6">
                  <c:v>34.02132352941176</c:v>
                </c:pt>
                <c:pt idx="7">
                  <c:v>36.409191176470586</c:v>
                </c:pt>
                <c:pt idx="8">
                  <c:v>35.668382352941535</c:v>
                </c:pt>
                <c:pt idx="9">
                  <c:v>30.97463235294088</c:v>
                </c:pt>
                <c:pt idx="10">
                  <c:v>25.350367647058835</c:v>
                </c:pt>
                <c:pt idx="11">
                  <c:v>16.952573529411762</c:v>
                </c:pt>
              </c:numCache>
            </c:numRef>
          </c:val>
          <c:smooth val="0"/>
        </c:ser>
        <c:ser>
          <c:idx val="1"/>
          <c:order val="1"/>
          <c:tx>
            <c:strRef>
              <c:f>ورقة3!$B$4</c:f>
              <c:strCache>
                <c:ptCount val="1"/>
                <c:pt idx="0">
                  <c:v>الخالص </c:v>
                </c:pt>
              </c:strCache>
            </c:strRef>
          </c:tx>
          <c:cat>
            <c:strRef>
              <c:f>ورقة3!$C$2:$N$2</c:f>
              <c:strCache>
                <c:ptCount val="12"/>
                <c:pt idx="0">
                  <c:v>كانون الاول </c:v>
                </c:pt>
                <c:pt idx="1">
                  <c:v>كانون الثاني </c:v>
                </c:pt>
                <c:pt idx="2">
                  <c:v>شباط </c:v>
                </c:pt>
                <c:pt idx="3">
                  <c:v>اذار </c:v>
                </c:pt>
                <c:pt idx="4">
                  <c:v>نيسان </c:v>
                </c:pt>
                <c:pt idx="5">
                  <c:v>مايس </c:v>
                </c:pt>
                <c:pt idx="6">
                  <c:v>حزيران </c:v>
                </c:pt>
                <c:pt idx="7">
                  <c:v>تموز</c:v>
                </c:pt>
                <c:pt idx="8">
                  <c:v>اب </c:v>
                </c:pt>
                <c:pt idx="9">
                  <c:v>ايلول </c:v>
                </c:pt>
                <c:pt idx="10">
                  <c:v>تشرين الاول</c:v>
                </c:pt>
                <c:pt idx="11">
                  <c:v>تشرين الثاني</c:v>
                </c:pt>
              </c:strCache>
            </c:strRef>
          </c:cat>
          <c:val>
            <c:numRef>
              <c:f>ورقة3!$C$4:$N$4</c:f>
              <c:numCache>
                <c:formatCode>0.0</c:formatCode>
                <c:ptCount val="12"/>
                <c:pt idx="0">
                  <c:v>10.889705882352954</c:v>
                </c:pt>
                <c:pt idx="1">
                  <c:v>9.2915624999999995</c:v>
                </c:pt>
                <c:pt idx="2">
                  <c:v>11.409062500000006</c:v>
                </c:pt>
                <c:pt idx="3">
                  <c:v>15.995937500000101</c:v>
                </c:pt>
                <c:pt idx="4">
                  <c:v>21.897187500000001</c:v>
                </c:pt>
                <c:pt idx="5">
                  <c:v>27.591874999999998</c:v>
                </c:pt>
                <c:pt idx="6">
                  <c:v>31.704000000000004</c:v>
                </c:pt>
                <c:pt idx="7">
                  <c:v>33.9684375</c:v>
                </c:pt>
                <c:pt idx="8">
                  <c:v>33.278125000000422</c:v>
                </c:pt>
                <c:pt idx="9">
                  <c:v>29.061875000000196</c:v>
                </c:pt>
                <c:pt idx="10">
                  <c:v>23.732352941176476</c:v>
                </c:pt>
                <c:pt idx="11">
                  <c:v>15.597058823529412</c:v>
                </c:pt>
              </c:numCache>
            </c:numRef>
          </c:val>
          <c:smooth val="0"/>
        </c:ser>
        <c:dLbls>
          <c:showLegendKey val="0"/>
          <c:showVal val="0"/>
          <c:showCatName val="0"/>
          <c:showSerName val="0"/>
          <c:showPercent val="0"/>
          <c:showBubbleSize val="0"/>
        </c:dLbls>
        <c:marker val="1"/>
        <c:smooth val="0"/>
        <c:axId val="67638400"/>
        <c:axId val="67639936"/>
      </c:lineChart>
      <c:catAx>
        <c:axId val="67638400"/>
        <c:scaling>
          <c:orientation val="minMax"/>
        </c:scaling>
        <c:delete val="0"/>
        <c:axPos val="b"/>
        <c:numFmt formatCode="General" sourceLinked="1"/>
        <c:majorTickMark val="none"/>
        <c:minorTickMark val="none"/>
        <c:tickLblPos val="nextTo"/>
        <c:spPr>
          <a:ln w="19050">
            <a:solidFill>
              <a:schemeClr val="tx1"/>
            </a:solidFill>
          </a:ln>
        </c:spPr>
        <c:crossAx val="67639936"/>
        <c:crosses val="autoZero"/>
        <c:auto val="1"/>
        <c:lblAlgn val="ctr"/>
        <c:lblOffset val="100"/>
        <c:noMultiLvlLbl val="0"/>
      </c:catAx>
      <c:valAx>
        <c:axId val="67639936"/>
        <c:scaling>
          <c:orientation val="minMax"/>
        </c:scaling>
        <c:delete val="0"/>
        <c:axPos val="l"/>
        <c:majorGridlines>
          <c:spPr>
            <a:ln w="19050">
              <a:solidFill>
                <a:schemeClr val="tx1"/>
              </a:solidFill>
            </a:ln>
          </c:spPr>
        </c:majorGridlines>
        <c:title>
          <c:tx>
            <c:rich>
              <a:bodyPr/>
              <a:lstStyle/>
              <a:p>
                <a:pPr>
                  <a:defRPr/>
                </a:pPr>
                <a:r>
                  <a:rPr lang="ar-IQ"/>
                  <a:t>درجة الحرارة بامؤوي</a:t>
                </a:r>
                <a:endParaRPr lang="en-US"/>
              </a:p>
            </c:rich>
          </c:tx>
          <c:layout/>
          <c:overlay val="0"/>
        </c:title>
        <c:numFmt formatCode="0.0" sourceLinked="1"/>
        <c:majorTickMark val="none"/>
        <c:minorTickMark val="none"/>
        <c:tickLblPos val="nextTo"/>
        <c:spPr>
          <a:ln w="19050">
            <a:solidFill>
              <a:schemeClr val="tx1"/>
            </a:solidFill>
          </a:ln>
        </c:spPr>
        <c:txPr>
          <a:bodyPr/>
          <a:lstStyle/>
          <a:p>
            <a:pPr>
              <a:defRPr sz="800"/>
            </a:pPr>
            <a:endParaRPr lang="ar-IQ"/>
          </a:p>
        </c:txPr>
        <c:crossAx val="67638400"/>
        <c:crosses val="autoZero"/>
        <c:crossBetween val="between"/>
      </c:valAx>
      <c:dTable>
        <c:showHorzBorder val="1"/>
        <c:showVertBorder val="1"/>
        <c:showOutline val="1"/>
        <c:showKeys val="1"/>
        <c:spPr>
          <a:ln w="19050">
            <a:solidFill>
              <a:sysClr val="windowText" lastClr="000000"/>
            </a:solidFill>
          </a:ln>
        </c:spPr>
        <c:txPr>
          <a:bodyPr/>
          <a:lstStyle/>
          <a:p>
            <a:pPr rtl="0">
              <a:defRPr sz="800"/>
            </a:pPr>
            <a:endParaRPr lang="ar-IQ"/>
          </a:p>
        </c:txPr>
      </c:dTable>
    </c:plotArea>
    <c:plotVisOnly val="1"/>
    <c:dispBlanksAs val="zero"/>
    <c:showDLblsOverMax val="0"/>
  </c:chart>
  <c:spPr>
    <a:ln w="19050">
      <a:solidFill>
        <a:sysClr val="windowText" lastClr="000000"/>
      </a:solidFill>
    </a:ln>
  </c:spPr>
  <c:txPr>
    <a:bodyPr/>
    <a:lstStyle/>
    <a:p>
      <a:pPr>
        <a:defRPr b="1"/>
      </a:pPr>
      <a:endParaRPr lang="ar-IQ"/>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ورقة3!$A$8</c:f>
              <c:strCache>
                <c:ptCount val="1"/>
                <c:pt idx="0">
                  <c:v>خانقين</c:v>
                </c:pt>
              </c:strCache>
            </c:strRef>
          </c:tx>
          <c:cat>
            <c:strRef>
              <c:f>ورقة3!$B$7:$M$7</c:f>
              <c:strCache>
                <c:ptCount val="12"/>
                <c:pt idx="0">
                  <c:v>كانون الاول </c:v>
                </c:pt>
                <c:pt idx="1">
                  <c:v>كانون الثاني </c:v>
                </c:pt>
                <c:pt idx="2">
                  <c:v>شباط </c:v>
                </c:pt>
                <c:pt idx="3">
                  <c:v>اذار </c:v>
                </c:pt>
                <c:pt idx="4">
                  <c:v>نيسان </c:v>
                </c:pt>
                <c:pt idx="5">
                  <c:v>مايس </c:v>
                </c:pt>
                <c:pt idx="6">
                  <c:v>حزيران </c:v>
                </c:pt>
                <c:pt idx="7">
                  <c:v>تموز</c:v>
                </c:pt>
                <c:pt idx="8">
                  <c:v>اب </c:v>
                </c:pt>
                <c:pt idx="9">
                  <c:v>ايلول </c:v>
                </c:pt>
                <c:pt idx="10">
                  <c:v>تشرين الاول</c:v>
                </c:pt>
                <c:pt idx="11">
                  <c:v>تشرين الثاني</c:v>
                </c:pt>
              </c:strCache>
            </c:strRef>
          </c:cat>
          <c:val>
            <c:numRef>
              <c:f>ورقة3!$B$8:$M$8</c:f>
              <c:numCache>
                <c:formatCode>0.0</c:formatCode>
                <c:ptCount val="12"/>
                <c:pt idx="0">
                  <c:v>6.2294117647058815</c:v>
                </c:pt>
                <c:pt idx="1">
                  <c:v>4.9937500000000004</c:v>
                </c:pt>
                <c:pt idx="2">
                  <c:v>5.9687499999999991</c:v>
                </c:pt>
                <c:pt idx="3">
                  <c:v>9.5764705882353027</c:v>
                </c:pt>
                <c:pt idx="4">
                  <c:v>15.252941176470568</c:v>
                </c:pt>
                <c:pt idx="5">
                  <c:v>21.229411764705883</c:v>
                </c:pt>
                <c:pt idx="6">
                  <c:v>25.170588235294115</c:v>
                </c:pt>
                <c:pt idx="7">
                  <c:v>27.42352941176447</c:v>
                </c:pt>
                <c:pt idx="8">
                  <c:v>26.85882352941179</c:v>
                </c:pt>
                <c:pt idx="9">
                  <c:v>22.35882352941179</c:v>
                </c:pt>
                <c:pt idx="10">
                  <c:v>18.264705882352889</c:v>
                </c:pt>
                <c:pt idx="11">
                  <c:v>10.670588235294122</c:v>
                </c:pt>
              </c:numCache>
            </c:numRef>
          </c:val>
          <c:smooth val="0"/>
        </c:ser>
        <c:ser>
          <c:idx val="1"/>
          <c:order val="1"/>
          <c:tx>
            <c:strRef>
              <c:f>ورقة3!$A$9</c:f>
              <c:strCache>
                <c:ptCount val="1"/>
                <c:pt idx="0">
                  <c:v>الخالص</c:v>
                </c:pt>
              </c:strCache>
            </c:strRef>
          </c:tx>
          <c:cat>
            <c:strRef>
              <c:f>ورقة3!$B$7:$M$7</c:f>
              <c:strCache>
                <c:ptCount val="12"/>
                <c:pt idx="0">
                  <c:v>كانون الاول </c:v>
                </c:pt>
                <c:pt idx="1">
                  <c:v>كانون الثاني </c:v>
                </c:pt>
                <c:pt idx="2">
                  <c:v>شباط </c:v>
                </c:pt>
                <c:pt idx="3">
                  <c:v>اذار </c:v>
                </c:pt>
                <c:pt idx="4">
                  <c:v>نيسان </c:v>
                </c:pt>
                <c:pt idx="5">
                  <c:v>مايس </c:v>
                </c:pt>
                <c:pt idx="6">
                  <c:v>حزيران </c:v>
                </c:pt>
                <c:pt idx="7">
                  <c:v>تموز</c:v>
                </c:pt>
                <c:pt idx="8">
                  <c:v>اب </c:v>
                </c:pt>
                <c:pt idx="9">
                  <c:v>ايلول </c:v>
                </c:pt>
                <c:pt idx="10">
                  <c:v>تشرين الاول</c:v>
                </c:pt>
                <c:pt idx="11">
                  <c:v>تشرين الثاني</c:v>
                </c:pt>
              </c:strCache>
            </c:strRef>
          </c:cat>
          <c:val>
            <c:numRef>
              <c:f>ورقة3!$B$9:$M$9</c:f>
              <c:numCache>
                <c:formatCode>#,##0.0</c:formatCode>
                <c:ptCount val="12"/>
                <c:pt idx="0">
                  <c:v>5.1411764705882366</c:v>
                </c:pt>
                <c:pt idx="1">
                  <c:v>4.0812500000000034</c:v>
                </c:pt>
                <c:pt idx="2">
                  <c:v>5.3687499999999995</c:v>
                </c:pt>
                <c:pt idx="3">
                  <c:v>8.9500000000000028</c:v>
                </c:pt>
                <c:pt idx="4">
                  <c:v>14.187500000000002</c:v>
                </c:pt>
                <c:pt idx="5">
                  <c:v>18.868750000000002</c:v>
                </c:pt>
                <c:pt idx="6">
                  <c:v>22.237500000000001</c:v>
                </c:pt>
                <c:pt idx="7">
                  <c:v>24.481250000000003</c:v>
                </c:pt>
                <c:pt idx="8">
                  <c:v>23.862499999999763</c:v>
                </c:pt>
                <c:pt idx="9">
                  <c:v>19.531250000000131</c:v>
                </c:pt>
                <c:pt idx="10">
                  <c:v>15.652941176470581</c:v>
                </c:pt>
                <c:pt idx="11">
                  <c:v>9</c:v>
                </c:pt>
              </c:numCache>
            </c:numRef>
          </c:val>
          <c:smooth val="0"/>
        </c:ser>
        <c:dLbls>
          <c:showLegendKey val="0"/>
          <c:showVal val="0"/>
          <c:showCatName val="0"/>
          <c:showSerName val="0"/>
          <c:showPercent val="0"/>
          <c:showBubbleSize val="0"/>
        </c:dLbls>
        <c:marker val="1"/>
        <c:smooth val="0"/>
        <c:axId val="67683072"/>
        <c:axId val="67684608"/>
      </c:lineChart>
      <c:catAx>
        <c:axId val="67683072"/>
        <c:scaling>
          <c:orientation val="minMax"/>
        </c:scaling>
        <c:delete val="0"/>
        <c:axPos val="b"/>
        <c:numFmt formatCode="General" sourceLinked="1"/>
        <c:majorTickMark val="none"/>
        <c:minorTickMark val="none"/>
        <c:tickLblPos val="nextTo"/>
        <c:spPr>
          <a:ln w="19050">
            <a:solidFill>
              <a:sysClr val="windowText" lastClr="000000"/>
            </a:solidFill>
          </a:ln>
        </c:spPr>
        <c:crossAx val="67684608"/>
        <c:crosses val="autoZero"/>
        <c:auto val="1"/>
        <c:lblAlgn val="ctr"/>
        <c:lblOffset val="100"/>
        <c:noMultiLvlLbl val="0"/>
      </c:catAx>
      <c:valAx>
        <c:axId val="67684608"/>
        <c:scaling>
          <c:orientation val="minMax"/>
        </c:scaling>
        <c:delete val="0"/>
        <c:axPos val="l"/>
        <c:majorGridlines>
          <c:spPr>
            <a:ln w="19050">
              <a:solidFill>
                <a:schemeClr val="tx1"/>
              </a:solidFill>
            </a:ln>
          </c:spPr>
        </c:majorGridlines>
        <c:title>
          <c:tx>
            <c:rich>
              <a:bodyPr/>
              <a:lstStyle/>
              <a:p>
                <a:pPr>
                  <a:defRPr/>
                </a:pPr>
                <a:r>
                  <a:rPr lang="ar-IQ"/>
                  <a:t>درجة الحرارة بالمئوي</a:t>
                </a:r>
                <a:endParaRPr lang="en-US"/>
              </a:p>
            </c:rich>
          </c:tx>
          <c:layout>
            <c:manualLayout>
              <c:xMode val="edge"/>
              <c:yMode val="edge"/>
              <c:x val="2.464985994397759E-2"/>
              <c:y val="0.28916380037332878"/>
            </c:manualLayout>
          </c:layout>
          <c:overlay val="0"/>
        </c:title>
        <c:numFmt formatCode="0.0" sourceLinked="1"/>
        <c:majorTickMark val="none"/>
        <c:minorTickMark val="none"/>
        <c:tickLblPos val="nextTo"/>
        <c:txPr>
          <a:bodyPr/>
          <a:lstStyle/>
          <a:p>
            <a:pPr>
              <a:defRPr sz="800"/>
            </a:pPr>
            <a:endParaRPr lang="ar-IQ"/>
          </a:p>
        </c:txPr>
        <c:crossAx val="67683072"/>
        <c:crosses val="autoZero"/>
        <c:crossBetween val="between"/>
      </c:valAx>
      <c:dTable>
        <c:showHorzBorder val="1"/>
        <c:showVertBorder val="1"/>
        <c:showOutline val="1"/>
        <c:showKeys val="1"/>
        <c:spPr>
          <a:ln w="19050">
            <a:solidFill>
              <a:sysClr val="windowText" lastClr="000000"/>
            </a:solidFill>
          </a:ln>
        </c:spPr>
        <c:txPr>
          <a:bodyPr/>
          <a:lstStyle/>
          <a:p>
            <a:pPr rtl="0">
              <a:defRPr sz="800"/>
            </a:pPr>
            <a:endParaRPr lang="ar-IQ"/>
          </a:p>
        </c:txPr>
      </c:dTable>
      <c:spPr>
        <a:ln w="19050">
          <a:solidFill>
            <a:sysClr val="windowText" lastClr="000000"/>
          </a:solidFill>
        </a:ln>
      </c:spPr>
    </c:plotArea>
    <c:plotVisOnly val="1"/>
    <c:dispBlanksAs val="zero"/>
    <c:showDLblsOverMax val="0"/>
  </c:chart>
  <c:spPr>
    <a:ln w="19050">
      <a:solidFill>
        <a:sysClr val="windowText" lastClr="000000"/>
      </a:solidFill>
    </a:ln>
  </c:spPr>
  <c:txPr>
    <a:bodyPr/>
    <a:lstStyle/>
    <a:p>
      <a:pPr>
        <a:defRPr b="1"/>
      </a:pPr>
      <a:endParaRPr lang="ar-IQ"/>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ورقة3!$A$16</c:f>
              <c:strCache>
                <c:ptCount val="1"/>
                <c:pt idx="0">
                  <c:v>الخالص</c:v>
                </c:pt>
              </c:strCache>
            </c:strRef>
          </c:tx>
          <c:cat>
            <c:strRef>
              <c:f>ورقة3!$B$14:$M$14</c:f>
              <c:strCache>
                <c:ptCount val="12"/>
                <c:pt idx="0">
                  <c:v>كانون الاول </c:v>
                </c:pt>
                <c:pt idx="1">
                  <c:v>كانون الثاني </c:v>
                </c:pt>
                <c:pt idx="2">
                  <c:v>شباط </c:v>
                </c:pt>
                <c:pt idx="3">
                  <c:v>اذار </c:v>
                </c:pt>
                <c:pt idx="4">
                  <c:v>نيسان </c:v>
                </c:pt>
                <c:pt idx="5">
                  <c:v>مايس </c:v>
                </c:pt>
                <c:pt idx="6">
                  <c:v>حزيران </c:v>
                </c:pt>
                <c:pt idx="7">
                  <c:v>تموز</c:v>
                </c:pt>
                <c:pt idx="8">
                  <c:v>اب </c:v>
                </c:pt>
                <c:pt idx="9">
                  <c:v>ايلول </c:v>
                </c:pt>
                <c:pt idx="10">
                  <c:v>تشرين الاول</c:v>
                </c:pt>
                <c:pt idx="11">
                  <c:v>تشرين الثاني</c:v>
                </c:pt>
              </c:strCache>
            </c:strRef>
          </c:cat>
          <c:val>
            <c:numRef>
              <c:f>ورقة3!$B$16:$M$16</c:f>
              <c:numCache>
                <c:formatCode>0.0</c:formatCode>
                <c:ptCount val="12"/>
                <c:pt idx="0">
                  <c:v>17.111764705882667</c:v>
                </c:pt>
                <c:pt idx="1">
                  <c:v>15.226874999999998</c:v>
                </c:pt>
                <c:pt idx="2">
                  <c:v>18.099374999999988</c:v>
                </c:pt>
                <c:pt idx="3">
                  <c:v>23.229374999999987</c:v>
                </c:pt>
                <c:pt idx="4">
                  <c:v>29.191250000000135</c:v>
                </c:pt>
                <c:pt idx="5">
                  <c:v>35.627500000000012</c:v>
                </c:pt>
                <c:pt idx="6">
                  <c:v>40.510625000000005</c:v>
                </c:pt>
                <c:pt idx="7">
                  <c:v>43.055624999999999</c:v>
                </c:pt>
                <c:pt idx="8">
                  <c:v>42.871874999999996</c:v>
                </c:pt>
                <c:pt idx="9">
                  <c:v>38.770625000000003</c:v>
                </c:pt>
                <c:pt idx="10">
                  <c:v>32.874117647058831</c:v>
                </c:pt>
                <c:pt idx="11">
                  <c:v>23.285294117647062</c:v>
                </c:pt>
              </c:numCache>
            </c:numRef>
          </c:val>
          <c:smooth val="0"/>
        </c:ser>
        <c:ser>
          <c:idx val="1"/>
          <c:order val="1"/>
          <c:tx>
            <c:strRef>
              <c:f>ورقة3!$A$15</c:f>
              <c:strCache>
                <c:ptCount val="1"/>
                <c:pt idx="0">
                  <c:v>خانقين </c:v>
                </c:pt>
              </c:strCache>
            </c:strRef>
          </c:tx>
          <c:cat>
            <c:strRef>
              <c:f>ورقة3!$B$14:$M$14</c:f>
              <c:strCache>
                <c:ptCount val="12"/>
                <c:pt idx="0">
                  <c:v>كانون الاول </c:v>
                </c:pt>
                <c:pt idx="1">
                  <c:v>كانون الثاني </c:v>
                </c:pt>
                <c:pt idx="2">
                  <c:v>شباط </c:v>
                </c:pt>
                <c:pt idx="3">
                  <c:v>اذار </c:v>
                </c:pt>
                <c:pt idx="4">
                  <c:v>نيسان </c:v>
                </c:pt>
                <c:pt idx="5">
                  <c:v>مايس </c:v>
                </c:pt>
                <c:pt idx="6">
                  <c:v>حزيران </c:v>
                </c:pt>
                <c:pt idx="7">
                  <c:v>تموز</c:v>
                </c:pt>
                <c:pt idx="8">
                  <c:v>اب </c:v>
                </c:pt>
                <c:pt idx="9">
                  <c:v>ايلول </c:v>
                </c:pt>
                <c:pt idx="10">
                  <c:v>تشرين الاول</c:v>
                </c:pt>
                <c:pt idx="11">
                  <c:v>تشرين الثاني</c:v>
                </c:pt>
              </c:strCache>
            </c:strRef>
          </c:cat>
          <c:val>
            <c:numRef>
              <c:f>ورقة3!$B$15:$M$15</c:f>
              <c:numCache>
                <c:formatCode>0.0</c:formatCode>
                <c:ptCount val="12"/>
                <c:pt idx="0">
                  <c:v>17.721176470588226</c:v>
                </c:pt>
                <c:pt idx="1">
                  <c:v>15.419375</c:v>
                </c:pt>
                <c:pt idx="2">
                  <c:v>17.850000000000001</c:v>
                </c:pt>
                <c:pt idx="3">
                  <c:v>22.880588235294116</c:v>
                </c:pt>
                <c:pt idx="4">
                  <c:v>29.307647058823527</c:v>
                </c:pt>
                <c:pt idx="5">
                  <c:v>36.912941176470596</c:v>
                </c:pt>
                <c:pt idx="6">
                  <c:v>42.415882352941175</c:v>
                </c:pt>
                <c:pt idx="7">
                  <c:v>44.862941176470592</c:v>
                </c:pt>
                <c:pt idx="8">
                  <c:v>45.172352941177216</c:v>
                </c:pt>
                <c:pt idx="9">
                  <c:v>40.551176470588246</c:v>
                </c:pt>
                <c:pt idx="10">
                  <c:v>34.221764705882244</c:v>
                </c:pt>
                <c:pt idx="11">
                  <c:v>24.331176470588233</c:v>
                </c:pt>
              </c:numCache>
            </c:numRef>
          </c:val>
          <c:smooth val="0"/>
        </c:ser>
        <c:dLbls>
          <c:showLegendKey val="0"/>
          <c:showVal val="0"/>
          <c:showCatName val="0"/>
          <c:showSerName val="0"/>
          <c:showPercent val="0"/>
          <c:showBubbleSize val="0"/>
        </c:dLbls>
        <c:marker val="1"/>
        <c:smooth val="0"/>
        <c:axId val="51720576"/>
        <c:axId val="51722112"/>
      </c:lineChart>
      <c:catAx>
        <c:axId val="51720576"/>
        <c:scaling>
          <c:orientation val="minMax"/>
        </c:scaling>
        <c:delete val="0"/>
        <c:axPos val="b"/>
        <c:numFmt formatCode="General" sourceLinked="1"/>
        <c:majorTickMark val="none"/>
        <c:minorTickMark val="none"/>
        <c:tickLblPos val="nextTo"/>
        <c:crossAx val="51722112"/>
        <c:crosses val="autoZero"/>
        <c:auto val="1"/>
        <c:lblAlgn val="ctr"/>
        <c:lblOffset val="100"/>
        <c:noMultiLvlLbl val="0"/>
      </c:catAx>
      <c:valAx>
        <c:axId val="51722112"/>
        <c:scaling>
          <c:orientation val="minMax"/>
        </c:scaling>
        <c:delete val="0"/>
        <c:axPos val="l"/>
        <c:majorGridlines>
          <c:spPr>
            <a:ln w="19050">
              <a:solidFill>
                <a:sysClr val="windowText" lastClr="000000"/>
              </a:solidFill>
            </a:ln>
          </c:spPr>
        </c:majorGridlines>
        <c:title>
          <c:tx>
            <c:rich>
              <a:bodyPr/>
              <a:lstStyle/>
              <a:p>
                <a:pPr>
                  <a:defRPr/>
                </a:pPr>
                <a:r>
                  <a:rPr lang="ar-IQ"/>
                  <a:t>درجة الحرارة بالمئوي</a:t>
                </a:r>
                <a:endParaRPr lang="en-US"/>
              </a:p>
            </c:rich>
          </c:tx>
          <c:layout>
            <c:manualLayout>
              <c:xMode val="edge"/>
              <c:yMode val="edge"/>
              <c:x val="5.0396700412449306E-2"/>
              <c:y val="0.20930909658597727"/>
            </c:manualLayout>
          </c:layout>
          <c:overlay val="0"/>
        </c:title>
        <c:numFmt formatCode="0.0" sourceLinked="1"/>
        <c:majorTickMark val="none"/>
        <c:minorTickMark val="none"/>
        <c:tickLblPos val="nextTo"/>
        <c:txPr>
          <a:bodyPr/>
          <a:lstStyle/>
          <a:p>
            <a:pPr>
              <a:defRPr sz="800" b="1"/>
            </a:pPr>
            <a:endParaRPr lang="ar-IQ"/>
          </a:p>
        </c:txPr>
        <c:crossAx val="51720576"/>
        <c:crosses val="autoZero"/>
        <c:crossBetween val="between"/>
      </c:valAx>
      <c:dTable>
        <c:showHorzBorder val="1"/>
        <c:showVertBorder val="1"/>
        <c:showOutline val="1"/>
        <c:showKeys val="1"/>
        <c:txPr>
          <a:bodyPr/>
          <a:lstStyle/>
          <a:p>
            <a:pPr rtl="0">
              <a:defRPr sz="800" b="1"/>
            </a:pPr>
            <a:endParaRPr lang="ar-IQ"/>
          </a:p>
        </c:txPr>
      </c:dTable>
    </c:plotArea>
    <c:plotVisOnly val="1"/>
    <c:dispBlanksAs val="zero"/>
    <c:showDLblsOverMax val="0"/>
  </c:chart>
  <c:spPr>
    <a:ln w="19050">
      <a:solidFill>
        <a:sysClr val="windowText" lastClr="000000"/>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'رطوبة '!$A$47</c:f>
              <c:strCache>
                <c:ptCount val="1"/>
                <c:pt idx="0">
                  <c:v>خانقين</c:v>
                </c:pt>
              </c:strCache>
            </c:strRef>
          </c:tx>
          <c:cat>
            <c:strRef>
              <c:f>'رطوبة '!$B$46:$L$46</c:f>
              <c:strCache>
                <c:ptCount val="11"/>
                <c:pt idx="0">
                  <c:v>كانون الاول </c:v>
                </c:pt>
                <c:pt idx="1">
                  <c:v>كانون الثاني</c:v>
                </c:pt>
                <c:pt idx="2">
                  <c:v>شباط</c:v>
                </c:pt>
                <c:pt idx="3">
                  <c:v>اذار</c:v>
                </c:pt>
                <c:pt idx="4">
                  <c:v>مايس </c:v>
                </c:pt>
                <c:pt idx="5">
                  <c:v>حزيران</c:v>
                </c:pt>
                <c:pt idx="6">
                  <c:v>تموز</c:v>
                </c:pt>
                <c:pt idx="7">
                  <c:v>اب</c:v>
                </c:pt>
                <c:pt idx="8">
                  <c:v>ايلول</c:v>
                </c:pt>
                <c:pt idx="9">
                  <c:v>تشرين الاول</c:v>
                </c:pt>
                <c:pt idx="10">
                  <c:v>تسرين الثاني </c:v>
                </c:pt>
              </c:strCache>
            </c:strRef>
          </c:cat>
          <c:val>
            <c:numRef>
              <c:f>'رطوبة '!$B$47:$L$47</c:f>
              <c:numCache>
                <c:formatCode>#,##0.0</c:formatCode>
                <c:ptCount val="11"/>
                <c:pt idx="0">
                  <c:v>74.918750000000003</c:v>
                </c:pt>
                <c:pt idx="1">
                  <c:v>77.112499999999983</c:v>
                </c:pt>
                <c:pt idx="2">
                  <c:v>69.73125000000077</c:v>
                </c:pt>
                <c:pt idx="3">
                  <c:v>60.800000000000004</c:v>
                </c:pt>
                <c:pt idx="4">
                  <c:v>52.374999999999993</c:v>
                </c:pt>
                <c:pt idx="5">
                  <c:v>35.349999999999994</c:v>
                </c:pt>
                <c:pt idx="6">
                  <c:v>27.85</c:v>
                </c:pt>
                <c:pt idx="7">
                  <c:v>26.418750000000003</c:v>
                </c:pt>
                <c:pt idx="8">
                  <c:v>30.987499999999763</c:v>
                </c:pt>
                <c:pt idx="9">
                  <c:v>39.53125</c:v>
                </c:pt>
                <c:pt idx="10">
                  <c:v>61.368750000000013</c:v>
                </c:pt>
              </c:numCache>
            </c:numRef>
          </c:val>
          <c:smooth val="0"/>
        </c:ser>
        <c:ser>
          <c:idx val="1"/>
          <c:order val="1"/>
          <c:tx>
            <c:strRef>
              <c:f>'رطوبة '!$A$48</c:f>
              <c:strCache>
                <c:ptCount val="1"/>
                <c:pt idx="0">
                  <c:v>الخالص </c:v>
                </c:pt>
              </c:strCache>
            </c:strRef>
          </c:tx>
          <c:cat>
            <c:strRef>
              <c:f>'رطوبة '!$B$46:$L$46</c:f>
              <c:strCache>
                <c:ptCount val="11"/>
                <c:pt idx="0">
                  <c:v>كانون الاول </c:v>
                </c:pt>
                <c:pt idx="1">
                  <c:v>كانون الثاني</c:v>
                </c:pt>
                <c:pt idx="2">
                  <c:v>شباط</c:v>
                </c:pt>
                <c:pt idx="3">
                  <c:v>اذار</c:v>
                </c:pt>
                <c:pt idx="4">
                  <c:v>مايس </c:v>
                </c:pt>
                <c:pt idx="5">
                  <c:v>حزيران</c:v>
                </c:pt>
                <c:pt idx="6">
                  <c:v>تموز</c:v>
                </c:pt>
                <c:pt idx="7">
                  <c:v>اب</c:v>
                </c:pt>
                <c:pt idx="8">
                  <c:v>ايلول</c:v>
                </c:pt>
                <c:pt idx="9">
                  <c:v>تشرين الاول</c:v>
                </c:pt>
                <c:pt idx="10">
                  <c:v>تسرين الثاني </c:v>
                </c:pt>
              </c:strCache>
            </c:strRef>
          </c:cat>
          <c:val>
            <c:numRef>
              <c:f>'رطوبة '!$B$48:$L$48</c:f>
              <c:numCache>
                <c:formatCode>#,##0.0</c:formatCode>
                <c:ptCount val="11"/>
                <c:pt idx="0">
                  <c:v>76.593333333333248</c:v>
                </c:pt>
                <c:pt idx="1">
                  <c:v>78.006249999999994</c:v>
                </c:pt>
                <c:pt idx="2">
                  <c:v>68.5</c:v>
                </c:pt>
                <c:pt idx="3">
                  <c:v>57.743750000000013</c:v>
                </c:pt>
                <c:pt idx="4">
                  <c:v>52.986666666665847</c:v>
                </c:pt>
                <c:pt idx="5">
                  <c:v>41.45</c:v>
                </c:pt>
                <c:pt idx="6">
                  <c:v>34.5</c:v>
                </c:pt>
                <c:pt idx="7">
                  <c:v>34.14</c:v>
                </c:pt>
                <c:pt idx="8">
                  <c:v>40.800000000000004</c:v>
                </c:pt>
                <c:pt idx="9">
                  <c:v>50.586666666665892</c:v>
                </c:pt>
                <c:pt idx="10">
                  <c:v>65.393333333333288</c:v>
                </c:pt>
              </c:numCache>
            </c:numRef>
          </c:val>
          <c:smooth val="0"/>
        </c:ser>
        <c:dLbls>
          <c:showLegendKey val="0"/>
          <c:showVal val="0"/>
          <c:showCatName val="0"/>
          <c:showSerName val="0"/>
          <c:showPercent val="0"/>
          <c:showBubbleSize val="0"/>
        </c:dLbls>
        <c:marker val="1"/>
        <c:smooth val="0"/>
        <c:axId val="81540992"/>
        <c:axId val="81542528"/>
      </c:lineChart>
      <c:catAx>
        <c:axId val="81540992"/>
        <c:scaling>
          <c:orientation val="minMax"/>
        </c:scaling>
        <c:delete val="0"/>
        <c:axPos val="b"/>
        <c:majorTickMark val="none"/>
        <c:minorTickMark val="none"/>
        <c:tickLblPos val="nextTo"/>
        <c:crossAx val="81542528"/>
        <c:crosses val="autoZero"/>
        <c:auto val="1"/>
        <c:lblAlgn val="ctr"/>
        <c:lblOffset val="100"/>
        <c:noMultiLvlLbl val="0"/>
      </c:catAx>
      <c:valAx>
        <c:axId val="81542528"/>
        <c:scaling>
          <c:orientation val="minMax"/>
        </c:scaling>
        <c:delete val="0"/>
        <c:axPos val="l"/>
        <c:majorGridlines>
          <c:spPr>
            <a:ln w="19050">
              <a:solidFill>
                <a:schemeClr val="tx1"/>
              </a:solidFill>
            </a:ln>
          </c:spPr>
        </c:majorGridlines>
        <c:title>
          <c:tx>
            <c:rich>
              <a:bodyPr/>
              <a:lstStyle/>
              <a:p>
                <a:pPr>
                  <a:defRPr/>
                </a:pPr>
                <a:r>
                  <a:rPr lang="ar-IQ"/>
                  <a:t>الرطوبة النسبية%</a:t>
                </a:r>
                <a:endParaRPr lang="en-US"/>
              </a:p>
            </c:rich>
          </c:tx>
          <c:layout>
            <c:manualLayout>
              <c:xMode val="edge"/>
              <c:yMode val="edge"/>
              <c:x val="5.1480051480051477E-2"/>
              <c:y val="0.26645567031393802"/>
            </c:manualLayout>
          </c:layout>
          <c:overlay val="0"/>
        </c:title>
        <c:numFmt formatCode="#,##0.0" sourceLinked="1"/>
        <c:majorTickMark val="none"/>
        <c:minorTickMark val="none"/>
        <c:tickLblPos val="nextTo"/>
        <c:spPr>
          <a:ln w="19050">
            <a:solidFill>
              <a:schemeClr val="tx1">
                <a:lumMod val="95000"/>
                <a:lumOff val="5000"/>
              </a:schemeClr>
            </a:solidFill>
          </a:ln>
        </c:spPr>
        <c:txPr>
          <a:bodyPr/>
          <a:lstStyle/>
          <a:p>
            <a:pPr>
              <a:defRPr sz="800" b="1"/>
            </a:pPr>
            <a:endParaRPr lang="ar-IQ"/>
          </a:p>
        </c:txPr>
        <c:crossAx val="81540992"/>
        <c:crosses val="autoZero"/>
        <c:crossBetween val="between"/>
      </c:valAx>
      <c:dTable>
        <c:showHorzBorder val="1"/>
        <c:showVertBorder val="1"/>
        <c:showOutline val="1"/>
        <c:showKeys val="1"/>
        <c:spPr>
          <a:ln w="19050">
            <a:solidFill>
              <a:schemeClr val="tx1"/>
            </a:solidFill>
          </a:ln>
        </c:spPr>
        <c:txPr>
          <a:bodyPr/>
          <a:lstStyle/>
          <a:p>
            <a:pPr rtl="0">
              <a:defRPr sz="800" b="1"/>
            </a:pPr>
            <a:endParaRPr lang="ar-IQ"/>
          </a:p>
        </c:txPr>
      </c:dTable>
      <c:spPr>
        <a:ln w="19050"/>
      </c:spPr>
    </c:plotArea>
    <c:plotVisOnly val="1"/>
    <c:dispBlanksAs val="zero"/>
    <c:showDLblsOverMax val="0"/>
  </c:chart>
  <c:spPr>
    <a:ln w="19050">
      <a:solidFill>
        <a:schemeClr val="tx1"/>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'رطوبة '!$B$51</c:f>
              <c:strCache>
                <c:ptCount val="1"/>
                <c:pt idx="0">
                  <c:v>خانقين</c:v>
                </c:pt>
              </c:strCache>
            </c:strRef>
          </c:tx>
          <c:cat>
            <c:strRef>
              <c:f>'رطوبة '!$C$50:$F$50</c:f>
              <c:strCache>
                <c:ptCount val="4"/>
                <c:pt idx="0">
                  <c:v>الخريف </c:v>
                </c:pt>
                <c:pt idx="1">
                  <c:v>الشتاء</c:v>
                </c:pt>
                <c:pt idx="2">
                  <c:v>الربيع</c:v>
                </c:pt>
                <c:pt idx="3">
                  <c:v>الصيف</c:v>
                </c:pt>
              </c:strCache>
            </c:strRef>
          </c:cat>
          <c:val>
            <c:numRef>
              <c:f>'رطوبة '!$C$51:$F$51</c:f>
              <c:numCache>
                <c:formatCode>#,##0.0</c:formatCode>
                <c:ptCount val="4"/>
                <c:pt idx="0">
                  <c:v>43.962500000000013</c:v>
                </c:pt>
                <c:pt idx="1">
                  <c:v>73.920833333333249</c:v>
                </c:pt>
                <c:pt idx="2">
                  <c:v>49.508333333333333</c:v>
                </c:pt>
                <c:pt idx="3">
                  <c:v>27.134375000000247</c:v>
                </c:pt>
              </c:numCache>
            </c:numRef>
          </c:val>
          <c:smooth val="0"/>
        </c:ser>
        <c:ser>
          <c:idx val="1"/>
          <c:order val="1"/>
          <c:tx>
            <c:strRef>
              <c:f>'رطوبة '!$B$52</c:f>
              <c:strCache>
                <c:ptCount val="1"/>
                <c:pt idx="0">
                  <c:v>الخالص </c:v>
                </c:pt>
              </c:strCache>
            </c:strRef>
          </c:tx>
          <c:cat>
            <c:strRef>
              <c:f>'رطوبة '!$C$50:$F$50</c:f>
              <c:strCache>
                <c:ptCount val="4"/>
                <c:pt idx="0">
                  <c:v>الخريف </c:v>
                </c:pt>
                <c:pt idx="1">
                  <c:v>الشتاء</c:v>
                </c:pt>
                <c:pt idx="2">
                  <c:v>الربيع</c:v>
                </c:pt>
                <c:pt idx="3">
                  <c:v>الصيف</c:v>
                </c:pt>
              </c:strCache>
            </c:strRef>
          </c:cat>
          <c:val>
            <c:numRef>
              <c:f>'رطوبة '!$C$52:$F$52</c:f>
              <c:numCache>
                <c:formatCode>#,##0.0</c:formatCode>
                <c:ptCount val="4"/>
                <c:pt idx="0">
                  <c:v>52.260000000000012</c:v>
                </c:pt>
                <c:pt idx="1">
                  <c:v>74.366527777777776</c:v>
                </c:pt>
                <c:pt idx="2">
                  <c:v>50.726805555555558</c:v>
                </c:pt>
                <c:pt idx="3">
                  <c:v>34.32</c:v>
                </c:pt>
              </c:numCache>
            </c:numRef>
          </c:val>
          <c:smooth val="0"/>
        </c:ser>
        <c:dLbls>
          <c:showLegendKey val="0"/>
          <c:showVal val="0"/>
          <c:showCatName val="0"/>
          <c:showSerName val="0"/>
          <c:showPercent val="0"/>
          <c:showBubbleSize val="0"/>
        </c:dLbls>
        <c:marker val="1"/>
        <c:smooth val="0"/>
        <c:axId val="81577472"/>
        <c:axId val="81579008"/>
      </c:lineChart>
      <c:catAx>
        <c:axId val="81577472"/>
        <c:scaling>
          <c:orientation val="minMax"/>
        </c:scaling>
        <c:delete val="0"/>
        <c:axPos val="b"/>
        <c:majorTickMark val="none"/>
        <c:minorTickMark val="none"/>
        <c:tickLblPos val="nextTo"/>
        <c:crossAx val="81579008"/>
        <c:crosses val="autoZero"/>
        <c:auto val="1"/>
        <c:lblAlgn val="ctr"/>
        <c:lblOffset val="100"/>
        <c:noMultiLvlLbl val="0"/>
      </c:catAx>
      <c:valAx>
        <c:axId val="81579008"/>
        <c:scaling>
          <c:orientation val="minMax"/>
        </c:scaling>
        <c:delete val="0"/>
        <c:axPos val="l"/>
        <c:majorGridlines>
          <c:spPr>
            <a:ln w="19050">
              <a:solidFill>
                <a:schemeClr val="tx1">
                  <a:lumMod val="85000"/>
                  <a:lumOff val="15000"/>
                </a:schemeClr>
              </a:solidFill>
            </a:ln>
          </c:spPr>
        </c:majorGridlines>
        <c:title>
          <c:tx>
            <c:rich>
              <a:bodyPr/>
              <a:lstStyle/>
              <a:p>
                <a:pPr>
                  <a:defRPr/>
                </a:pPr>
                <a:r>
                  <a:rPr lang="ar-IQ"/>
                  <a:t>الرطوبة النسبية %</a:t>
                </a:r>
                <a:endParaRPr lang="en-US"/>
              </a:p>
            </c:rich>
          </c:tx>
          <c:layout>
            <c:manualLayout>
              <c:xMode val="edge"/>
              <c:yMode val="edge"/>
              <c:x val="6.1111111111111123E-2"/>
              <c:y val="0.2539468503937008"/>
            </c:manualLayout>
          </c:layout>
          <c:overlay val="0"/>
        </c:title>
        <c:numFmt formatCode="#,##0.0" sourceLinked="1"/>
        <c:majorTickMark val="none"/>
        <c:minorTickMark val="none"/>
        <c:tickLblPos val="nextTo"/>
        <c:crossAx val="81577472"/>
        <c:crosses val="autoZero"/>
        <c:crossBetween val="between"/>
      </c:valAx>
      <c:dTable>
        <c:showHorzBorder val="1"/>
        <c:showVertBorder val="1"/>
        <c:showOutline val="1"/>
        <c:showKeys val="1"/>
        <c:spPr>
          <a:ln w="19050">
            <a:solidFill>
              <a:schemeClr val="tx1">
                <a:lumMod val="85000"/>
                <a:lumOff val="15000"/>
              </a:schemeClr>
            </a:solidFill>
          </a:ln>
        </c:spPr>
      </c:dTable>
    </c:plotArea>
    <c:plotVisOnly val="1"/>
    <c:dispBlanksAs val="zero"/>
    <c:showDLblsOverMax val="0"/>
  </c:chart>
  <c:spPr>
    <a:ln w="19050">
      <a:solidFill>
        <a:schemeClr val="tx1">
          <a:lumMod val="65000"/>
          <a:lumOff val="35000"/>
        </a:schemeClr>
      </a:solidFill>
    </a:ln>
  </c:spPr>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TotalTime>
  <Pages>26</Pages>
  <Words>4355</Words>
  <Characters>24825</Characters>
  <Application>Microsoft Office Word</Application>
  <DocSecurity>0</DocSecurity>
  <Lines>206</Lines>
  <Paragraphs>58</Paragraphs>
  <ScaleCrop>false</ScaleCrop>
  <Company>فراس الصعيو</Company>
  <LinksUpToDate>false</LinksUpToDate>
  <CharactersWithSpaces>29122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admin</cp:lastModifiedBy>
  <cp:revision>4</cp:revision>
  <cp:lastPrinted>2014-08-11T08:34:00Z</cp:lastPrinted>
  <dcterms:created xsi:type="dcterms:W3CDTF">2014-07-17T17:37:00Z</dcterms:created>
  <dcterms:modified xsi:type="dcterms:W3CDTF">2014-08-11T08:39:00Z</dcterms:modified>
</cp:coreProperties>
</file>