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E9" w:rsidRPr="001A6BB9" w:rsidRDefault="008517E9" w:rsidP="008517E9">
      <w:pPr>
        <w:spacing w:after="0" w:line="360" w:lineRule="auto"/>
        <w:rPr>
          <w:rFonts w:ascii="Simplified Arabic" w:hAnsi="Simplified Arabic" w:cs="Simplified Arabic"/>
          <w:b/>
          <w:bCs/>
          <w:sz w:val="32"/>
          <w:szCs w:val="32"/>
          <w:rtl/>
          <w:lang w:bidi="ar-IQ"/>
        </w:rPr>
      </w:pPr>
      <w:bookmarkStart w:id="0" w:name="_GoBack"/>
      <w:bookmarkEnd w:id="0"/>
      <w:r w:rsidRPr="001A6BB9">
        <w:rPr>
          <w:rFonts w:ascii="Simplified Arabic" w:hAnsi="Simplified Arabic" w:cs="Simplified Arabic"/>
          <w:b/>
          <w:bCs/>
          <w:sz w:val="32"/>
          <w:szCs w:val="32"/>
          <w:rtl/>
          <w:lang w:bidi="ar-IQ"/>
        </w:rPr>
        <w:t xml:space="preserve">   وزارة التعليم العالي والبحث العلمي</w:t>
      </w:r>
    </w:p>
    <w:p w:rsidR="008517E9" w:rsidRPr="001A6BB9" w:rsidRDefault="008517E9" w:rsidP="008517E9">
      <w:pPr>
        <w:spacing w:after="0" w:line="360" w:lineRule="auto"/>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جامعة ديالى/ كلية التربية للع</w:t>
      </w:r>
      <w:r w:rsidR="00AB61A4" w:rsidRPr="001A6BB9">
        <w:rPr>
          <w:rFonts w:ascii="Simplified Arabic" w:hAnsi="Simplified Arabic" w:cs="Simplified Arabic"/>
          <w:b/>
          <w:bCs/>
          <w:sz w:val="32"/>
          <w:szCs w:val="32"/>
          <w:rtl/>
          <w:lang w:bidi="ar-IQ"/>
        </w:rPr>
        <w:t>ل</w:t>
      </w:r>
      <w:r w:rsidRPr="001A6BB9">
        <w:rPr>
          <w:rFonts w:ascii="Simplified Arabic" w:hAnsi="Simplified Arabic" w:cs="Simplified Arabic"/>
          <w:b/>
          <w:bCs/>
          <w:sz w:val="32"/>
          <w:szCs w:val="32"/>
          <w:rtl/>
          <w:lang w:bidi="ar-IQ"/>
        </w:rPr>
        <w:t>وم الانسانية</w:t>
      </w:r>
    </w:p>
    <w:p w:rsidR="008517E9" w:rsidRPr="001A6BB9" w:rsidRDefault="008517E9" w:rsidP="008517E9">
      <w:pPr>
        <w:spacing w:after="0" w:line="360" w:lineRule="auto"/>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 xml:space="preserve">             قسم التاريخ</w:t>
      </w:r>
    </w:p>
    <w:p w:rsidR="004A53F7" w:rsidRPr="001A6BB9" w:rsidRDefault="004A53F7" w:rsidP="004A53F7">
      <w:pPr>
        <w:bidi w:val="0"/>
        <w:spacing w:after="0" w:line="360" w:lineRule="atLeast"/>
        <w:jc w:val="center"/>
        <w:rPr>
          <w:rFonts w:ascii="Simplified Arabic" w:eastAsia="Times New Roman" w:hAnsi="Simplified Arabic" w:cs="Simplified Arabic"/>
          <w:color w:val="000000"/>
          <w:sz w:val="32"/>
          <w:szCs w:val="32"/>
        </w:rPr>
      </w:pPr>
      <w:r w:rsidRPr="001A6BB9">
        <w:rPr>
          <w:rFonts w:ascii="Simplified Arabic" w:eastAsia="Times New Roman" w:hAnsi="Simplified Arabic" w:cs="Simplified Arabic"/>
          <w:b/>
          <w:bCs/>
          <w:color w:val="000000"/>
          <w:sz w:val="32"/>
          <w:szCs w:val="32"/>
        </w:rPr>
        <w:t>Ministry of Higher Education and Scientific Research</w:t>
      </w:r>
    </w:p>
    <w:p w:rsidR="004A53F7" w:rsidRPr="001A6BB9" w:rsidRDefault="004A53F7" w:rsidP="004A53F7">
      <w:pPr>
        <w:bidi w:val="0"/>
        <w:spacing w:after="0" w:line="360" w:lineRule="atLeast"/>
        <w:jc w:val="center"/>
        <w:rPr>
          <w:rFonts w:ascii="Simplified Arabic" w:eastAsia="Times New Roman" w:hAnsi="Simplified Arabic" w:cs="Simplified Arabic"/>
          <w:color w:val="000000"/>
          <w:sz w:val="32"/>
          <w:szCs w:val="32"/>
        </w:rPr>
      </w:pPr>
      <w:proofErr w:type="spellStart"/>
      <w:r w:rsidRPr="001A6BB9">
        <w:rPr>
          <w:rFonts w:ascii="Simplified Arabic" w:eastAsia="Times New Roman" w:hAnsi="Simplified Arabic" w:cs="Simplified Arabic"/>
          <w:b/>
          <w:bCs/>
          <w:color w:val="000000"/>
          <w:sz w:val="32"/>
          <w:szCs w:val="32"/>
        </w:rPr>
        <w:t>Diyala</w:t>
      </w:r>
      <w:proofErr w:type="spellEnd"/>
      <w:r w:rsidRPr="001A6BB9">
        <w:rPr>
          <w:rFonts w:ascii="Simplified Arabic" w:eastAsia="Times New Roman" w:hAnsi="Simplified Arabic" w:cs="Simplified Arabic"/>
          <w:b/>
          <w:bCs/>
          <w:color w:val="000000"/>
          <w:sz w:val="32"/>
          <w:szCs w:val="32"/>
        </w:rPr>
        <w:t xml:space="preserve"> University / College of Education of human science</w:t>
      </w:r>
    </w:p>
    <w:p w:rsidR="004A53F7" w:rsidRPr="001A6BB9" w:rsidRDefault="004A53F7" w:rsidP="004A53F7">
      <w:pPr>
        <w:bidi w:val="0"/>
        <w:spacing w:after="0" w:line="360" w:lineRule="atLeast"/>
        <w:jc w:val="center"/>
        <w:rPr>
          <w:rFonts w:ascii="Simplified Arabic" w:eastAsia="Times New Roman" w:hAnsi="Simplified Arabic" w:cs="Simplified Arabic"/>
          <w:color w:val="000000"/>
          <w:sz w:val="32"/>
          <w:szCs w:val="32"/>
        </w:rPr>
      </w:pPr>
      <w:r w:rsidRPr="001A6BB9">
        <w:rPr>
          <w:rFonts w:ascii="Simplified Arabic" w:eastAsia="Times New Roman" w:hAnsi="Simplified Arabic" w:cs="Simplified Arabic"/>
          <w:b/>
          <w:bCs/>
          <w:color w:val="000000"/>
          <w:sz w:val="32"/>
          <w:szCs w:val="32"/>
        </w:rPr>
        <w:t>Department of History</w:t>
      </w:r>
    </w:p>
    <w:p w:rsidR="008517E9" w:rsidRPr="001A6BB9" w:rsidRDefault="008517E9" w:rsidP="008517E9">
      <w:pPr>
        <w:spacing w:after="0" w:line="360" w:lineRule="auto"/>
        <w:rPr>
          <w:rFonts w:ascii="Simplified Arabic" w:hAnsi="Simplified Arabic" w:cs="Simplified Arabic"/>
          <w:b/>
          <w:bCs/>
          <w:sz w:val="32"/>
          <w:szCs w:val="32"/>
          <w:rtl/>
          <w:lang w:bidi="ar-IQ"/>
        </w:rPr>
      </w:pPr>
    </w:p>
    <w:p w:rsidR="008517E9" w:rsidRPr="001A6BB9" w:rsidRDefault="008517E9" w:rsidP="008517E9">
      <w:pPr>
        <w:spacing w:after="0" w:line="240" w:lineRule="auto"/>
        <w:jc w:val="center"/>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غزوات الرسول محمد(</w:t>
      </w:r>
      <w:r w:rsidRPr="001A6BB9">
        <w:rPr>
          <w:rFonts w:ascii="Simplified Arabic" w:hAnsi="Simplified Arabic" w:cs="Simplified Arabic"/>
          <w:b/>
          <w:bCs/>
          <w:sz w:val="32"/>
          <w:szCs w:val="32"/>
          <w:lang w:bidi="ar-IQ"/>
        </w:rPr>
        <w:sym w:font="AGA Arabesque" w:char="F072"/>
      </w:r>
      <w:r w:rsidRPr="001A6BB9">
        <w:rPr>
          <w:rFonts w:ascii="Simplified Arabic" w:hAnsi="Simplified Arabic" w:cs="Simplified Arabic"/>
          <w:b/>
          <w:bCs/>
          <w:sz w:val="32"/>
          <w:szCs w:val="32"/>
          <w:rtl/>
          <w:lang w:bidi="ar-IQ"/>
        </w:rPr>
        <w:t>)غير القتالية</w:t>
      </w:r>
    </w:p>
    <w:p w:rsidR="008517E9" w:rsidRPr="001A6BB9" w:rsidRDefault="008517E9" w:rsidP="008517E9">
      <w:pPr>
        <w:spacing w:after="0" w:line="240" w:lineRule="auto"/>
        <w:jc w:val="center"/>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 xml:space="preserve">(دراسة </w:t>
      </w:r>
      <w:proofErr w:type="spellStart"/>
      <w:r w:rsidRPr="001A6BB9">
        <w:rPr>
          <w:rFonts w:ascii="Simplified Arabic" w:hAnsi="Simplified Arabic" w:cs="Simplified Arabic"/>
          <w:b/>
          <w:bCs/>
          <w:sz w:val="32"/>
          <w:szCs w:val="32"/>
          <w:rtl/>
          <w:lang w:bidi="ar-IQ"/>
        </w:rPr>
        <w:t>تأريخية</w:t>
      </w:r>
      <w:proofErr w:type="spellEnd"/>
      <w:r w:rsidRPr="001A6BB9">
        <w:rPr>
          <w:rFonts w:ascii="Simplified Arabic" w:hAnsi="Simplified Arabic" w:cs="Simplified Arabic"/>
          <w:b/>
          <w:bCs/>
          <w:sz w:val="32"/>
          <w:szCs w:val="32"/>
          <w:rtl/>
          <w:lang w:bidi="ar-IQ"/>
        </w:rPr>
        <w:t>)</w:t>
      </w:r>
    </w:p>
    <w:p w:rsidR="00284459" w:rsidRPr="001A6BB9" w:rsidRDefault="00284459" w:rsidP="008517E9">
      <w:pPr>
        <w:spacing w:after="0" w:line="240" w:lineRule="auto"/>
        <w:jc w:val="center"/>
        <w:rPr>
          <w:rFonts w:ascii="Simplified Arabic" w:hAnsi="Simplified Arabic" w:cs="Simplified Arabic"/>
          <w:b/>
          <w:bCs/>
          <w:sz w:val="32"/>
          <w:szCs w:val="32"/>
          <w:rtl/>
          <w:lang w:bidi="ar-IQ"/>
        </w:rPr>
      </w:pPr>
    </w:p>
    <w:p w:rsidR="00284459" w:rsidRPr="001A6BB9" w:rsidRDefault="00284459" w:rsidP="00284459">
      <w:pPr>
        <w:spacing w:after="0" w:line="240" w:lineRule="auto"/>
        <w:jc w:val="center"/>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كلمة المفتاح: غزوات</w:t>
      </w:r>
    </w:p>
    <w:p w:rsidR="00284459" w:rsidRPr="001A6BB9" w:rsidRDefault="00284459" w:rsidP="00284459">
      <w:pPr>
        <w:spacing w:after="0" w:line="240" w:lineRule="auto"/>
        <w:jc w:val="center"/>
        <w:rPr>
          <w:rFonts w:ascii="Simplified Arabic" w:hAnsi="Simplified Arabic" w:cs="Simplified Arabic"/>
          <w:b/>
          <w:bCs/>
          <w:sz w:val="32"/>
          <w:szCs w:val="32"/>
          <w:rtl/>
          <w:lang w:bidi="ar-IQ"/>
        </w:rPr>
      </w:pPr>
    </w:p>
    <w:p w:rsidR="008517E9" w:rsidRPr="001A6BB9" w:rsidRDefault="00B47414" w:rsidP="00284459">
      <w:pPr>
        <w:bidi w:val="0"/>
        <w:spacing w:after="0" w:line="360" w:lineRule="auto"/>
        <w:jc w:val="center"/>
        <w:rPr>
          <w:rFonts w:ascii="Simplified Arabic" w:hAnsi="Simplified Arabic" w:cs="Simplified Arabic"/>
          <w:b/>
          <w:bCs/>
          <w:sz w:val="32"/>
          <w:szCs w:val="32"/>
          <w:lang w:bidi="ar-IQ"/>
        </w:rPr>
      </w:pPr>
      <w:proofErr w:type="spellStart"/>
      <w:r w:rsidRPr="001A6BB9">
        <w:rPr>
          <w:rStyle w:val="hps"/>
          <w:rFonts w:ascii="Simplified Arabic" w:hAnsi="Simplified Arabic" w:cs="Simplified Arabic"/>
          <w:b/>
          <w:bCs/>
          <w:sz w:val="32"/>
          <w:szCs w:val="32"/>
        </w:rPr>
        <w:t>InvasionsProphet</w:t>
      </w:r>
      <w:proofErr w:type="spellEnd"/>
      <w:r w:rsidRPr="001A6BB9">
        <w:rPr>
          <w:rStyle w:val="hps"/>
          <w:rFonts w:ascii="Simplified Arabic" w:hAnsi="Simplified Arabic" w:cs="Simplified Arabic"/>
          <w:b/>
          <w:bCs/>
          <w:sz w:val="32"/>
          <w:szCs w:val="32"/>
        </w:rPr>
        <w:t xml:space="preserve"> Muhammad(peace be upon him)non-combat(</w:t>
      </w:r>
      <w:r w:rsidRPr="001A6BB9">
        <w:rPr>
          <w:rFonts w:ascii="Simplified Arabic" w:hAnsi="Simplified Arabic" w:cs="Simplified Arabic"/>
          <w:b/>
          <w:bCs/>
          <w:sz w:val="32"/>
          <w:szCs w:val="32"/>
        </w:rPr>
        <w:t>Historical Study)</w:t>
      </w:r>
    </w:p>
    <w:p w:rsidR="008517E9" w:rsidRPr="001A6BB9" w:rsidRDefault="008517E9" w:rsidP="008517E9">
      <w:pPr>
        <w:pStyle w:val="a3"/>
        <w:numPr>
          <w:ilvl w:val="0"/>
          <w:numId w:val="4"/>
        </w:numPr>
        <w:spacing w:after="0" w:line="360" w:lineRule="auto"/>
        <w:jc w:val="center"/>
        <w:rPr>
          <w:rFonts w:ascii="Simplified Arabic" w:hAnsi="Simplified Arabic" w:cs="Simplified Arabic"/>
          <w:b/>
          <w:bCs/>
          <w:sz w:val="32"/>
          <w:szCs w:val="32"/>
          <w:lang w:bidi="ar-IQ"/>
        </w:rPr>
      </w:pPr>
      <w:proofErr w:type="spellStart"/>
      <w:r w:rsidRPr="001A6BB9">
        <w:rPr>
          <w:rFonts w:ascii="Simplified Arabic" w:hAnsi="Simplified Arabic" w:cs="Simplified Arabic"/>
          <w:b/>
          <w:bCs/>
          <w:sz w:val="32"/>
          <w:szCs w:val="32"/>
          <w:rtl/>
          <w:lang w:bidi="ar-IQ"/>
        </w:rPr>
        <w:t>م.د</w:t>
      </w:r>
      <w:proofErr w:type="spellEnd"/>
      <w:r w:rsidRPr="001A6BB9">
        <w:rPr>
          <w:rFonts w:ascii="Simplified Arabic" w:hAnsi="Simplified Arabic" w:cs="Simplified Arabic"/>
          <w:b/>
          <w:bCs/>
          <w:sz w:val="32"/>
          <w:szCs w:val="32"/>
          <w:rtl/>
          <w:lang w:bidi="ar-IQ"/>
        </w:rPr>
        <w:t xml:space="preserve"> احمد مطر خضير</w:t>
      </w:r>
    </w:p>
    <w:p w:rsidR="00284459" w:rsidRPr="001A6BB9" w:rsidRDefault="00284459" w:rsidP="00284459">
      <w:pPr>
        <w:spacing w:after="0" w:line="360" w:lineRule="auto"/>
        <w:ind w:left="360"/>
        <w:jc w:val="center"/>
        <w:rPr>
          <w:rFonts w:ascii="Simplified Arabic" w:hAnsi="Simplified Arabic" w:cs="Simplified Arabic"/>
          <w:b/>
          <w:bCs/>
          <w:sz w:val="32"/>
          <w:szCs w:val="32"/>
          <w:lang w:bidi="ar-IQ"/>
        </w:rPr>
      </w:pPr>
      <w:r w:rsidRPr="001A6BB9">
        <w:rPr>
          <w:rFonts w:ascii="Simplified Arabic" w:hAnsi="Simplified Arabic" w:cs="Simplified Arabic"/>
          <w:b/>
          <w:bCs/>
          <w:sz w:val="32"/>
          <w:szCs w:val="32"/>
          <w:lang w:bidi="ar-IQ"/>
        </w:rPr>
        <w:t xml:space="preserve">Asst. Prof.  Ahmed Muter </w:t>
      </w:r>
      <w:proofErr w:type="spellStart"/>
      <w:r w:rsidRPr="001A6BB9">
        <w:rPr>
          <w:rFonts w:ascii="Simplified Arabic" w:hAnsi="Simplified Arabic" w:cs="Simplified Arabic"/>
          <w:b/>
          <w:bCs/>
          <w:sz w:val="32"/>
          <w:szCs w:val="32"/>
          <w:lang w:bidi="ar-IQ"/>
        </w:rPr>
        <w:t>khdair</w:t>
      </w:r>
      <w:proofErr w:type="spellEnd"/>
    </w:p>
    <w:p w:rsidR="008517E9" w:rsidRPr="001A6BB9" w:rsidRDefault="00AB61A4" w:rsidP="00AB61A4">
      <w:pPr>
        <w:spacing w:after="0" w:line="360" w:lineRule="auto"/>
        <w:jc w:val="center"/>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lang w:bidi="ar-IQ"/>
        </w:rPr>
        <w:t>E-MAIL: ccc71ddd@yahoo.com</w:t>
      </w:r>
    </w:p>
    <w:p w:rsidR="008517E9" w:rsidRPr="001A6BB9" w:rsidRDefault="008517E9" w:rsidP="008517E9">
      <w:pPr>
        <w:spacing w:after="0" w:line="360" w:lineRule="auto"/>
        <w:jc w:val="center"/>
        <w:rPr>
          <w:rFonts w:ascii="Simplified Arabic" w:hAnsi="Simplified Arabic" w:cs="Simplified Arabic"/>
          <w:b/>
          <w:bCs/>
          <w:sz w:val="32"/>
          <w:szCs w:val="32"/>
          <w:lang w:bidi="ar-IQ"/>
        </w:rPr>
      </w:pPr>
    </w:p>
    <w:p w:rsidR="008517E9" w:rsidRPr="001A6BB9" w:rsidRDefault="008517E9" w:rsidP="001A6BB9">
      <w:pPr>
        <w:spacing w:after="0" w:line="360" w:lineRule="auto"/>
        <w:jc w:val="center"/>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201</w:t>
      </w:r>
      <w:r w:rsidR="00D92B39" w:rsidRPr="001A6BB9">
        <w:rPr>
          <w:rFonts w:ascii="Simplified Arabic" w:hAnsi="Simplified Arabic" w:cs="Simplified Arabic"/>
          <w:b/>
          <w:bCs/>
          <w:sz w:val="32"/>
          <w:szCs w:val="32"/>
          <w:rtl/>
          <w:lang w:bidi="ar-IQ"/>
        </w:rPr>
        <w:t>4</w:t>
      </w:r>
      <w:r w:rsidRPr="001A6BB9">
        <w:rPr>
          <w:rFonts w:ascii="Simplified Arabic" w:hAnsi="Simplified Arabic" w:cs="Simplified Arabic"/>
          <w:b/>
          <w:bCs/>
          <w:sz w:val="32"/>
          <w:szCs w:val="32"/>
          <w:rtl/>
          <w:lang w:bidi="ar-IQ"/>
        </w:rPr>
        <w:t>م</w:t>
      </w:r>
      <w:r w:rsidRPr="001A6BB9">
        <w:rPr>
          <w:rFonts w:ascii="Simplified Arabic" w:hAnsi="Simplified Arabic" w:cs="Simplified Arabic"/>
          <w:b/>
          <w:bCs/>
          <w:sz w:val="32"/>
          <w:szCs w:val="32"/>
          <w:rtl/>
          <w:lang w:bidi="ar-IQ"/>
        </w:rPr>
        <w:tab/>
      </w:r>
      <w:r w:rsidRPr="001A6BB9">
        <w:rPr>
          <w:rFonts w:ascii="Simplified Arabic" w:hAnsi="Simplified Arabic" w:cs="Simplified Arabic"/>
          <w:b/>
          <w:bCs/>
          <w:sz w:val="32"/>
          <w:szCs w:val="32"/>
          <w:rtl/>
          <w:lang w:bidi="ar-IQ"/>
        </w:rPr>
        <w:tab/>
      </w:r>
      <w:r w:rsidRPr="001A6BB9">
        <w:rPr>
          <w:rFonts w:ascii="Simplified Arabic" w:hAnsi="Simplified Arabic" w:cs="Simplified Arabic"/>
          <w:b/>
          <w:bCs/>
          <w:sz w:val="32"/>
          <w:szCs w:val="32"/>
          <w:rtl/>
          <w:lang w:bidi="ar-IQ"/>
        </w:rPr>
        <w:tab/>
      </w:r>
      <w:r w:rsidRPr="001A6BB9">
        <w:rPr>
          <w:rFonts w:ascii="Simplified Arabic" w:hAnsi="Simplified Arabic" w:cs="Simplified Arabic"/>
          <w:b/>
          <w:bCs/>
          <w:sz w:val="32"/>
          <w:szCs w:val="32"/>
          <w:rtl/>
          <w:lang w:bidi="ar-IQ"/>
        </w:rPr>
        <w:tab/>
      </w:r>
      <w:r w:rsidRPr="001A6BB9">
        <w:rPr>
          <w:rFonts w:ascii="Simplified Arabic" w:hAnsi="Simplified Arabic" w:cs="Simplified Arabic"/>
          <w:b/>
          <w:bCs/>
          <w:sz w:val="32"/>
          <w:szCs w:val="32"/>
          <w:rtl/>
          <w:lang w:bidi="ar-IQ"/>
        </w:rPr>
        <w:tab/>
      </w:r>
      <w:r w:rsidRPr="001A6BB9">
        <w:rPr>
          <w:rFonts w:ascii="Simplified Arabic" w:hAnsi="Simplified Arabic" w:cs="Simplified Arabic"/>
          <w:b/>
          <w:bCs/>
          <w:sz w:val="32"/>
          <w:szCs w:val="32"/>
          <w:rtl/>
          <w:lang w:bidi="ar-IQ"/>
        </w:rPr>
        <w:tab/>
      </w:r>
      <w:r w:rsidRPr="001A6BB9">
        <w:rPr>
          <w:rFonts w:ascii="Simplified Arabic" w:hAnsi="Simplified Arabic" w:cs="Simplified Arabic"/>
          <w:b/>
          <w:bCs/>
          <w:sz w:val="32"/>
          <w:szCs w:val="32"/>
          <w:rtl/>
          <w:lang w:bidi="ar-IQ"/>
        </w:rPr>
        <w:tab/>
        <w:t>1435هـ</w:t>
      </w:r>
    </w:p>
    <w:p w:rsidR="005601D5" w:rsidRDefault="005601D5" w:rsidP="008517E9">
      <w:pPr>
        <w:spacing w:after="0" w:line="360" w:lineRule="auto"/>
        <w:jc w:val="center"/>
        <w:rPr>
          <w:rFonts w:cs="PT Bold Heading"/>
          <w:b/>
          <w:bCs/>
          <w:sz w:val="32"/>
          <w:szCs w:val="32"/>
          <w:rtl/>
          <w:lang w:bidi="ar-IQ"/>
        </w:rPr>
        <w:sectPr w:rsidR="005601D5" w:rsidSect="00E75BA3">
          <w:headerReference w:type="default" r:id="rId10"/>
          <w:footerReference w:type="default" r:id="rId11"/>
          <w:headerReference w:type="first" r:id="rId12"/>
          <w:footerReference w:type="first" r:id="rId13"/>
          <w:footnotePr>
            <w:numRestart w:val="eachPage"/>
          </w:footnotePr>
          <w:endnotePr>
            <w:numFmt w:val="decimal"/>
          </w:endnotePr>
          <w:pgSz w:w="11907" w:h="16839" w:code="9"/>
          <w:pgMar w:top="1440" w:right="1440" w:bottom="1440" w:left="1440" w:header="708" w:footer="708" w:gutter="0"/>
          <w:pgNumType w:start="27"/>
          <w:cols w:space="708"/>
          <w:titlePg/>
          <w:bidi/>
          <w:rtlGutter/>
          <w:docGrid w:linePitch="360"/>
        </w:sectPr>
      </w:pPr>
    </w:p>
    <w:p w:rsidR="008517E9" w:rsidRPr="001A6BB9" w:rsidRDefault="008517E9" w:rsidP="001A6BB9">
      <w:pPr>
        <w:pStyle w:val="a3"/>
        <w:spacing w:after="0" w:line="360" w:lineRule="auto"/>
        <w:ind w:left="0"/>
        <w:jc w:val="center"/>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lastRenderedPageBreak/>
        <w:t>الملخص</w:t>
      </w:r>
    </w:p>
    <w:p w:rsidR="008517E9" w:rsidRPr="001A6BB9" w:rsidRDefault="008517E9" w:rsidP="001A6BB9">
      <w:pPr>
        <w:pStyle w:val="a3"/>
        <w:spacing w:after="0" w:line="360" w:lineRule="auto"/>
        <w:ind w:left="0"/>
        <w:jc w:val="mediumKashida"/>
        <w:rPr>
          <w:rFonts w:ascii="Simplified Arabic" w:hAnsi="Simplified Arabic" w:cs="Simplified Arabic"/>
          <w:sz w:val="32"/>
          <w:szCs w:val="32"/>
          <w:rtl/>
          <w:lang w:bidi="ar-IQ"/>
        </w:rPr>
      </w:pPr>
      <w:r w:rsidRPr="001A6BB9">
        <w:rPr>
          <w:rFonts w:ascii="Simplified Arabic" w:hAnsi="Simplified Arabic" w:cs="Simplified Arabic"/>
          <w:b/>
          <w:bCs/>
          <w:sz w:val="32"/>
          <w:szCs w:val="32"/>
          <w:rtl/>
          <w:lang w:bidi="ar-IQ"/>
        </w:rPr>
        <w:tab/>
      </w:r>
      <w:r w:rsidRPr="001A6BB9">
        <w:rPr>
          <w:rFonts w:ascii="Simplified Arabic" w:hAnsi="Simplified Arabic" w:cs="Simplified Arabic"/>
          <w:sz w:val="32"/>
          <w:szCs w:val="32"/>
          <w:rtl/>
          <w:lang w:bidi="ar-IQ"/>
        </w:rPr>
        <w:t>ان دراسة الهدي النبوي في تربية الامة واقامة الدولة يساعد العلماء والقادة والحكام على معرفة الطريق الى عز الاسلام والمسلمين من خلال عوامل النهوض واسباب السقوط. فتبين من هذه الدراسة كيف كان النبي(</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قائدا شجاعا ومحاربا عظيما ومخططا بارع وصاحب منهج دقيق في فنون قيادة الجيوش والقبائل.</w:t>
      </w:r>
    </w:p>
    <w:p w:rsidR="008517E9" w:rsidRPr="001A6BB9" w:rsidRDefault="008517E9" w:rsidP="001A6BB9">
      <w:pPr>
        <w:pStyle w:val="a3"/>
        <w:spacing w:after="0" w:line="360" w:lineRule="auto"/>
        <w:ind w:left="0"/>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ab/>
        <w:t xml:space="preserve">فنجد في هذه الدراسة نماذج في التخطيط واضحة كما في غزوة  الابواء وحمراء الاسد وغيرها ودقة في التنفيذ بينة مثل ما حدث في غزوة تبوك. وحرصا عل تجسيد مبادئ العدل والاحسان والعفو, وذلك مثل </w:t>
      </w:r>
      <w:proofErr w:type="spellStart"/>
      <w:r w:rsidRPr="001A6BB9">
        <w:rPr>
          <w:rFonts w:ascii="Simplified Arabic" w:hAnsi="Simplified Arabic" w:cs="Simplified Arabic"/>
          <w:sz w:val="32"/>
          <w:szCs w:val="32"/>
          <w:rtl/>
          <w:lang w:bidi="ar-IQ"/>
        </w:rPr>
        <w:t>ماحدث</w:t>
      </w:r>
      <w:proofErr w:type="spellEnd"/>
      <w:r w:rsidRPr="001A6BB9">
        <w:rPr>
          <w:rFonts w:ascii="Simplified Arabic" w:hAnsi="Simplified Arabic" w:cs="Simplified Arabic"/>
          <w:sz w:val="32"/>
          <w:szCs w:val="32"/>
          <w:rtl/>
          <w:lang w:bidi="ar-IQ"/>
        </w:rPr>
        <w:t xml:space="preserve"> في غزة فتح مكة عندما قال(</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w:t>
      </w:r>
      <w:r w:rsidR="00C156D6"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ما تظنون اني فاعل بكم</w:t>
      </w:r>
      <w:r w:rsidR="00C156D6"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قالوا: اخ كريم وابن اخ كريم, قال(</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w:t>
      </w:r>
      <w:r w:rsidR="00C156D6"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اذهبوا فانتم الطلقاء</w:t>
      </w:r>
      <w:r w:rsidR="00C156D6"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وكذلك نجد في هذه الدراسة اقامة قواعد الشورى بين الجند والامراء والراعي والرعية وهذا واضح في كثير من الغزوات والسرايا التي قادها النبي(</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مثل غزوة بدر وأحد والخندق وكذلك كان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ما يخرج في غزوة الا واستخلف على المدينة رجل من اصحابه(</w:t>
      </w:r>
      <w:r w:rsidRPr="001A6BB9">
        <w:rPr>
          <w:rFonts w:ascii="Simplified Arabic" w:hAnsi="Simplified Arabic" w:cs="Simplified Arabic"/>
          <w:b/>
          <w:bCs/>
          <w:sz w:val="32"/>
          <w:szCs w:val="32"/>
          <w:lang w:bidi="ar-IQ"/>
        </w:rPr>
        <w:sym w:font="AGA Arabesque" w:char="F079"/>
      </w:r>
      <w:r w:rsidRPr="001A6BB9">
        <w:rPr>
          <w:rFonts w:ascii="Simplified Arabic" w:hAnsi="Simplified Arabic" w:cs="Simplified Arabic"/>
          <w:sz w:val="32"/>
          <w:szCs w:val="32"/>
          <w:rtl/>
          <w:lang w:bidi="ar-IQ"/>
        </w:rPr>
        <w:t xml:space="preserve">) وهذا </w:t>
      </w:r>
      <w:r w:rsidR="00F13BED" w:rsidRPr="001A6BB9">
        <w:rPr>
          <w:rFonts w:ascii="Simplified Arabic" w:hAnsi="Simplified Arabic" w:cs="Simplified Arabic"/>
          <w:sz w:val="32"/>
          <w:szCs w:val="32"/>
          <w:rtl/>
          <w:lang w:bidi="ar-IQ"/>
        </w:rPr>
        <w:t>شأنه</w:t>
      </w:r>
      <w:r w:rsidRPr="001A6BB9">
        <w:rPr>
          <w:rFonts w:ascii="Simplified Arabic" w:hAnsi="Simplified Arabic" w:cs="Simplified Arabic"/>
          <w:sz w:val="32"/>
          <w:szCs w:val="32"/>
          <w:rtl/>
          <w:lang w:bidi="ar-IQ"/>
        </w:rPr>
        <w:t xml:space="preserve"> في  الغزوات كلها .</w:t>
      </w:r>
    </w:p>
    <w:p w:rsidR="008517E9" w:rsidRPr="001A6BB9" w:rsidRDefault="008517E9" w:rsidP="001A6BB9">
      <w:pPr>
        <w:pStyle w:val="a3"/>
        <w:spacing w:after="0" w:line="360" w:lineRule="auto"/>
        <w:ind w:left="0"/>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ab/>
        <w:t>ويتبين من هذه الدراسة ان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كان عندما يخرج في هذه الغزوات يبقى كثيرا خارج المدينة حتى تطول المدة </w:t>
      </w:r>
      <w:proofErr w:type="spellStart"/>
      <w:r w:rsidRPr="001A6BB9">
        <w:rPr>
          <w:rFonts w:ascii="Simplified Arabic" w:hAnsi="Simplified Arabic" w:cs="Simplified Arabic"/>
          <w:sz w:val="32"/>
          <w:szCs w:val="32"/>
          <w:rtl/>
          <w:lang w:bidi="ar-IQ"/>
        </w:rPr>
        <w:t>لشهراو</w:t>
      </w:r>
      <w:proofErr w:type="spellEnd"/>
      <w:r w:rsidRPr="001A6BB9">
        <w:rPr>
          <w:rFonts w:ascii="Simplified Arabic" w:hAnsi="Simplified Arabic" w:cs="Simplified Arabic"/>
          <w:sz w:val="32"/>
          <w:szCs w:val="32"/>
          <w:rtl/>
          <w:lang w:bidi="ar-IQ"/>
        </w:rPr>
        <w:t xml:space="preserve"> اكثر</w:t>
      </w:r>
      <w:r w:rsidR="00F13BED" w:rsidRPr="001A6BB9">
        <w:rPr>
          <w:rFonts w:ascii="Simplified Arabic" w:hAnsi="Simplified Arabic" w:cs="Simplified Arabic"/>
          <w:sz w:val="32"/>
          <w:szCs w:val="32"/>
          <w:rtl/>
          <w:lang w:bidi="ar-IQ"/>
        </w:rPr>
        <w:t xml:space="preserve"> حسب </w:t>
      </w:r>
      <w:proofErr w:type="spellStart"/>
      <w:r w:rsidR="00F13BED" w:rsidRPr="001A6BB9">
        <w:rPr>
          <w:rFonts w:ascii="Simplified Arabic" w:hAnsi="Simplified Arabic" w:cs="Simplified Arabic"/>
          <w:sz w:val="32"/>
          <w:szCs w:val="32"/>
          <w:rtl/>
          <w:lang w:bidi="ar-IQ"/>
        </w:rPr>
        <w:lastRenderedPageBreak/>
        <w:t>ماتقتضيه</w:t>
      </w:r>
      <w:proofErr w:type="spellEnd"/>
      <w:r w:rsidR="00F13BED" w:rsidRPr="001A6BB9">
        <w:rPr>
          <w:rFonts w:ascii="Simplified Arabic" w:hAnsi="Simplified Arabic" w:cs="Simplified Arabic"/>
          <w:sz w:val="32"/>
          <w:szCs w:val="32"/>
          <w:rtl/>
          <w:lang w:bidi="ar-IQ"/>
        </w:rPr>
        <w:t xml:space="preserve"> المهمة التي خرج بها مع اصحابه</w:t>
      </w:r>
      <w:r w:rsidRPr="001A6BB9">
        <w:rPr>
          <w:rFonts w:ascii="Simplified Arabic" w:hAnsi="Simplified Arabic" w:cs="Simplified Arabic"/>
          <w:sz w:val="32"/>
          <w:szCs w:val="32"/>
          <w:rtl/>
          <w:lang w:bidi="ar-IQ"/>
        </w:rPr>
        <w:t xml:space="preserve"> وهذا واضح ايضا في هذه الدراسة</w:t>
      </w:r>
      <w:r w:rsidR="00C156D6" w:rsidRPr="001A6BB9">
        <w:rPr>
          <w:rFonts w:ascii="Simplified Arabic" w:hAnsi="Simplified Arabic" w:cs="Simplified Arabic"/>
          <w:sz w:val="32"/>
          <w:szCs w:val="32"/>
          <w:rtl/>
          <w:lang w:bidi="ar-IQ"/>
        </w:rPr>
        <w:t xml:space="preserve"> وان لهذه الغزوات اهداف سامية كان يرتجيها الرسول(</w:t>
      </w:r>
      <w:r w:rsidR="00C156D6" w:rsidRPr="001A6BB9">
        <w:rPr>
          <w:rFonts w:ascii="Simplified Arabic" w:hAnsi="Simplified Arabic" w:cs="Simplified Arabic"/>
          <w:sz w:val="32"/>
          <w:szCs w:val="32"/>
          <w:lang w:bidi="ar-IQ"/>
        </w:rPr>
        <w:sym w:font="AGA Arabesque" w:char="F072"/>
      </w:r>
      <w:r w:rsidR="00C156D6" w:rsidRPr="001A6BB9">
        <w:rPr>
          <w:rFonts w:ascii="Simplified Arabic" w:hAnsi="Simplified Arabic" w:cs="Simplified Arabic"/>
          <w:sz w:val="32"/>
          <w:szCs w:val="32"/>
          <w:rtl/>
          <w:lang w:bidi="ar-IQ"/>
        </w:rPr>
        <w:t xml:space="preserve">) حتى تحققت تلك الاهداف </w:t>
      </w:r>
      <w:proofErr w:type="spellStart"/>
      <w:r w:rsidR="00C156D6" w:rsidRPr="001A6BB9">
        <w:rPr>
          <w:rFonts w:ascii="Simplified Arabic" w:hAnsi="Simplified Arabic" w:cs="Simplified Arabic"/>
          <w:sz w:val="32"/>
          <w:szCs w:val="32"/>
          <w:rtl/>
          <w:lang w:bidi="ar-IQ"/>
        </w:rPr>
        <w:t>بأقامة</w:t>
      </w:r>
      <w:proofErr w:type="spellEnd"/>
      <w:r w:rsidR="00C156D6" w:rsidRPr="001A6BB9">
        <w:rPr>
          <w:rFonts w:ascii="Simplified Arabic" w:hAnsi="Simplified Arabic" w:cs="Simplified Arabic"/>
          <w:sz w:val="32"/>
          <w:szCs w:val="32"/>
          <w:rtl/>
          <w:lang w:bidi="ar-IQ"/>
        </w:rPr>
        <w:t xml:space="preserve"> دولة الاسلام </w:t>
      </w:r>
      <w:r w:rsidRPr="001A6BB9">
        <w:rPr>
          <w:rFonts w:ascii="Simplified Arabic" w:hAnsi="Simplified Arabic" w:cs="Simplified Arabic"/>
          <w:sz w:val="32"/>
          <w:szCs w:val="32"/>
          <w:rtl/>
          <w:lang w:bidi="ar-IQ"/>
        </w:rPr>
        <w:t>.</w:t>
      </w:r>
    </w:p>
    <w:p w:rsidR="008517E9" w:rsidRPr="001A6BB9" w:rsidRDefault="008517E9" w:rsidP="001A6BB9">
      <w:pPr>
        <w:pStyle w:val="a3"/>
        <w:spacing w:after="0" w:line="360" w:lineRule="auto"/>
        <w:ind w:left="0"/>
        <w:jc w:val="center"/>
        <w:rPr>
          <w:rFonts w:ascii="Simplified Arabic" w:hAnsi="Simplified Arabic" w:cs="Simplified Arabic"/>
          <w:sz w:val="32"/>
          <w:szCs w:val="32"/>
          <w:rtl/>
          <w:lang w:bidi="ar-IQ"/>
        </w:rPr>
      </w:pPr>
    </w:p>
    <w:p w:rsidR="008517E9" w:rsidRPr="001A6BB9" w:rsidRDefault="008517E9" w:rsidP="001A6BB9">
      <w:pPr>
        <w:pStyle w:val="a3"/>
        <w:spacing w:after="0" w:line="360" w:lineRule="auto"/>
        <w:ind w:left="0"/>
        <w:jc w:val="center"/>
        <w:rPr>
          <w:rFonts w:ascii="Simplified Arabic" w:hAnsi="Simplified Arabic" w:cs="Simplified Arabic"/>
          <w:sz w:val="32"/>
          <w:szCs w:val="32"/>
          <w:rtl/>
          <w:lang w:bidi="ar-IQ"/>
        </w:rPr>
      </w:pPr>
    </w:p>
    <w:p w:rsidR="008517E9" w:rsidRPr="001A6BB9" w:rsidRDefault="008517E9" w:rsidP="001A6BB9">
      <w:pPr>
        <w:pStyle w:val="a3"/>
        <w:spacing w:after="0" w:line="360" w:lineRule="auto"/>
        <w:ind w:left="0"/>
        <w:jc w:val="center"/>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ومن الله التوفيق والسداد</w:t>
      </w:r>
    </w:p>
    <w:p w:rsidR="00107A62" w:rsidRPr="001A6BB9" w:rsidRDefault="00107A62" w:rsidP="001A6BB9">
      <w:pPr>
        <w:pStyle w:val="a3"/>
        <w:spacing w:after="0" w:line="360" w:lineRule="auto"/>
        <w:ind w:left="0"/>
        <w:jc w:val="center"/>
        <w:rPr>
          <w:rFonts w:ascii="Simplified Arabic" w:hAnsi="Simplified Arabic" w:cs="Simplified Arabic"/>
          <w:sz w:val="32"/>
          <w:szCs w:val="32"/>
          <w:rtl/>
          <w:lang w:bidi="ar-IQ"/>
        </w:rPr>
      </w:pPr>
    </w:p>
    <w:p w:rsidR="00107A62" w:rsidRPr="001A6BB9" w:rsidRDefault="00107A62" w:rsidP="001A6BB9">
      <w:pPr>
        <w:pStyle w:val="a3"/>
        <w:spacing w:after="0" w:line="360" w:lineRule="auto"/>
        <w:ind w:left="0"/>
        <w:jc w:val="center"/>
        <w:rPr>
          <w:rFonts w:ascii="Simplified Arabic" w:hAnsi="Simplified Arabic" w:cs="Simplified Arabic"/>
          <w:sz w:val="32"/>
          <w:szCs w:val="32"/>
          <w:rtl/>
          <w:lang w:bidi="ar-IQ"/>
        </w:rPr>
      </w:pPr>
    </w:p>
    <w:p w:rsidR="008517E9" w:rsidRPr="001A6BB9" w:rsidRDefault="008517E9" w:rsidP="001A6BB9">
      <w:pPr>
        <w:pStyle w:val="a3"/>
        <w:spacing w:after="0" w:line="360" w:lineRule="auto"/>
        <w:ind w:left="0"/>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مقدمة</w:t>
      </w:r>
    </w:p>
    <w:p w:rsidR="008517E9" w:rsidRPr="001A6BB9" w:rsidRDefault="008517E9" w:rsidP="001A6BB9">
      <w:pPr>
        <w:pStyle w:val="a3"/>
        <w:spacing w:after="0" w:line="360" w:lineRule="auto"/>
        <w:ind w:left="0"/>
        <w:jc w:val="mediumKashida"/>
        <w:rPr>
          <w:rFonts w:ascii="Simplified Arabic" w:hAnsi="Simplified Arabic" w:cs="Simplified Arabic"/>
          <w:sz w:val="32"/>
          <w:szCs w:val="32"/>
          <w:rtl/>
          <w:lang w:bidi="ar-IQ"/>
        </w:rPr>
      </w:pPr>
      <w:r w:rsidRPr="001A6BB9">
        <w:rPr>
          <w:rFonts w:ascii="Simplified Arabic" w:hAnsi="Simplified Arabic" w:cs="Simplified Arabic"/>
          <w:b/>
          <w:bCs/>
          <w:sz w:val="32"/>
          <w:szCs w:val="32"/>
          <w:rtl/>
          <w:lang w:bidi="ar-IQ"/>
        </w:rPr>
        <w:tab/>
      </w:r>
      <w:r w:rsidRPr="001A6BB9">
        <w:rPr>
          <w:rFonts w:ascii="Simplified Arabic" w:hAnsi="Simplified Arabic" w:cs="Simplified Arabic"/>
          <w:sz w:val="32"/>
          <w:szCs w:val="32"/>
          <w:rtl/>
          <w:lang w:bidi="ar-IQ"/>
        </w:rPr>
        <w:t xml:space="preserve">الحمد لله رب العالمين والصلاة والسلام على الرسول الامين محمد وعلى اله واصحابه اجمعين. وبعد فان </w:t>
      </w:r>
      <w:r w:rsidR="00E45DDB" w:rsidRPr="001A6BB9">
        <w:rPr>
          <w:rFonts w:ascii="Simplified Arabic" w:hAnsi="Simplified Arabic" w:cs="Simplified Arabic"/>
          <w:sz w:val="32"/>
          <w:szCs w:val="32"/>
          <w:rtl/>
          <w:lang w:bidi="ar-IQ"/>
        </w:rPr>
        <w:t>ا</w:t>
      </w:r>
      <w:r w:rsidRPr="001A6BB9">
        <w:rPr>
          <w:rFonts w:ascii="Simplified Arabic" w:hAnsi="Simplified Arabic" w:cs="Simplified Arabic"/>
          <w:sz w:val="32"/>
          <w:szCs w:val="32"/>
          <w:rtl/>
          <w:lang w:bidi="ar-IQ"/>
        </w:rPr>
        <w:t xml:space="preserve">لذي يتتبع احداث السيرة </w:t>
      </w:r>
      <w:r w:rsidR="00284459" w:rsidRPr="001A6BB9">
        <w:rPr>
          <w:rFonts w:ascii="Simplified Arabic" w:hAnsi="Simplified Arabic" w:cs="Simplified Arabic"/>
          <w:sz w:val="32"/>
          <w:szCs w:val="32"/>
          <w:rtl/>
          <w:lang w:bidi="ar-IQ"/>
        </w:rPr>
        <w:t xml:space="preserve">النبوية العطرة </w:t>
      </w:r>
      <w:r w:rsidRPr="001A6BB9">
        <w:rPr>
          <w:rFonts w:ascii="Simplified Arabic" w:hAnsi="Simplified Arabic" w:cs="Simplified Arabic"/>
          <w:sz w:val="32"/>
          <w:szCs w:val="32"/>
          <w:rtl/>
          <w:lang w:bidi="ar-IQ"/>
        </w:rPr>
        <w:t xml:space="preserve">يجدها مليئة </w:t>
      </w:r>
      <w:proofErr w:type="spellStart"/>
      <w:r w:rsidRPr="001A6BB9">
        <w:rPr>
          <w:rFonts w:ascii="Simplified Arabic" w:hAnsi="Simplified Arabic" w:cs="Simplified Arabic"/>
          <w:sz w:val="32"/>
          <w:szCs w:val="32"/>
          <w:rtl/>
          <w:lang w:bidi="ar-IQ"/>
        </w:rPr>
        <w:t>بالاحداث</w:t>
      </w:r>
      <w:proofErr w:type="spellEnd"/>
      <w:r w:rsidRPr="001A6BB9">
        <w:rPr>
          <w:rFonts w:ascii="Simplified Arabic" w:hAnsi="Simplified Arabic" w:cs="Simplified Arabic"/>
          <w:sz w:val="32"/>
          <w:szCs w:val="32"/>
          <w:rtl/>
          <w:lang w:bidi="ar-IQ"/>
        </w:rPr>
        <w:t xml:space="preserve"> المهمة سواء على الصعيد الدعوي او التربوي او الجهادي.</w:t>
      </w:r>
    </w:p>
    <w:p w:rsidR="00D550A9" w:rsidRPr="001A6BB9" w:rsidRDefault="008517E9" w:rsidP="001A6BB9">
      <w:pPr>
        <w:pStyle w:val="a3"/>
        <w:spacing w:after="0" w:line="360" w:lineRule="auto"/>
        <w:ind w:left="0" w:firstLine="720"/>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 ونجد كثيرا من المسلمين حتى على مستوى الدارسين عندما يسمع بذكر غزوات النبي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يت</w:t>
      </w:r>
      <w:r w:rsidR="00284459" w:rsidRPr="001A6BB9">
        <w:rPr>
          <w:rFonts w:ascii="Simplified Arabic" w:hAnsi="Simplified Arabic" w:cs="Simplified Arabic"/>
          <w:sz w:val="32"/>
          <w:szCs w:val="32"/>
          <w:rtl/>
          <w:lang w:bidi="ar-IQ"/>
        </w:rPr>
        <w:t xml:space="preserve">بادر الى ذهنه </w:t>
      </w:r>
      <w:r w:rsidRPr="001A6BB9">
        <w:rPr>
          <w:rFonts w:ascii="Simplified Arabic" w:hAnsi="Simplified Arabic" w:cs="Simplified Arabic"/>
          <w:sz w:val="32"/>
          <w:szCs w:val="32"/>
          <w:rtl/>
          <w:lang w:bidi="ar-IQ"/>
        </w:rPr>
        <w:t xml:space="preserve">ان هذه الغزوات كلها حدث فيها قتال </w:t>
      </w:r>
      <w:proofErr w:type="spellStart"/>
      <w:r w:rsidRPr="001A6BB9">
        <w:rPr>
          <w:rFonts w:ascii="Simplified Arabic" w:hAnsi="Simplified Arabic" w:cs="Simplified Arabic"/>
          <w:sz w:val="32"/>
          <w:szCs w:val="32"/>
          <w:rtl/>
          <w:lang w:bidi="ar-IQ"/>
        </w:rPr>
        <w:t>لانها</w:t>
      </w:r>
      <w:proofErr w:type="spellEnd"/>
      <w:r w:rsidRPr="001A6BB9">
        <w:rPr>
          <w:rFonts w:ascii="Simplified Arabic" w:hAnsi="Simplified Arabic" w:cs="Simplified Arabic"/>
          <w:sz w:val="32"/>
          <w:szCs w:val="32"/>
          <w:rtl/>
          <w:lang w:bidi="ar-IQ"/>
        </w:rPr>
        <w:t xml:space="preserve"> غزوات </w:t>
      </w:r>
      <w:r w:rsidR="00284459" w:rsidRPr="001A6BB9">
        <w:rPr>
          <w:rFonts w:ascii="Simplified Arabic" w:hAnsi="Simplified Arabic" w:cs="Simplified Arabic"/>
          <w:sz w:val="32"/>
          <w:szCs w:val="32"/>
          <w:rtl/>
          <w:lang w:bidi="ar-IQ"/>
        </w:rPr>
        <w:t xml:space="preserve"> خرج بها المسلمون للقتال او لصده</w:t>
      </w:r>
      <w:r w:rsidRPr="001A6BB9">
        <w:rPr>
          <w:rFonts w:ascii="Simplified Arabic" w:hAnsi="Simplified Arabic" w:cs="Simplified Arabic"/>
          <w:sz w:val="32"/>
          <w:szCs w:val="32"/>
          <w:rtl/>
          <w:lang w:bidi="ar-IQ"/>
        </w:rPr>
        <w:t xml:space="preserve">. </w:t>
      </w:r>
      <w:r w:rsidR="00284459" w:rsidRPr="001A6BB9">
        <w:rPr>
          <w:rFonts w:ascii="Simplified Arabic" w:hAnsi="Simplified Arabic" w:cs="Simplified Arabic"/>
          <w:sz w:val="32"/>
          <w:szCs w:val="32"/>
          <w:rtl/>
          <w:lang w:bidi="ar-IQ"/>
        </w:rPr>
        <w:t>ومن هنا بدأت  فكرة البحث من ان بعض غزوات النبي(</w:t>
      </w:r>
      <w:r w:rsidR="00284459" w:rsidRPr="001A6BB9">
        <w:rPr>
          <w:rFonts w:ascii="Simplified Arabic" w:hAnsi="Simplified Arabic" w:cs="Simplified Arabic"/>
          <w:sz w:val="32"/>
          <w:szCs w:val="32"/>
          <w:lang w:bidi="ar-IQ"/>
        </w:rPr>
        <w:sym w:font="AGA Arabesque" w:char="F072"/>
      </w:r>
      <w:r w:rsidR="00284459" w:rsidRPr="001A6BB9">
        <w:rPr>
          <w:rFonts w:ascii="Simplified Arabic" w:hAnsi="Simplified Arabic" w:cs="Simplified Arabic"/>
          <w:sz w:val="32"/>
          <w:szCs w:val="32"/>
          <w:rtl/>
          <w:lang w:bidi="ar-IQ"/>
        </w:rPr>
        <w:t xml:space="preserve">) سميت بالغزوات ولم يحدث </w:t>
      </w:r>
      <w:r w:rsidR="00284459" w:rsidRPr="001A6BB9">
        <w:rPr>
          <w:rFonts w:ascii="Simplified Arabic" w:hAnsi="Simplified Arabic" w:cs="Simplified Arabic"/>
          <w:sz w:val="32"/>
          <w:szCs w:val="32"/>
          <w:rtl/>
          <w:lang w:bidi="ar-IQ"/>
        </w:rPr>
        <w:lastRenderedPageBreak/>
        <w:t>فيها قتال</w:t>
      </w:r>
      <w:r w:rsidR="00023BE8" w:rsidRPr="001A6BB9">
        <w:rPr>
          <w:rFonts w:ascii="Simplified Arabic" w:hAnsi="Simplified Arabic" w:cs="Simplified Arabic"/>
          <w:sz w:val="32"/>
          <w:szCs w:val="32"/>
          <w:rtl/>
          <w:lang w:bidi="ar-IQ"/>
        </w:rPr>
        <w:t xml:space="preserve"> ف</w:t>
      </w:r>
      <w:r w:rsidR="00284459" w:rsidRPr="001A6BB9">
        <w:rPr>
          <w:rFonts w:ascii="Simplified Arabic" w:hAnsi="Simplified Arabic" w:cs="Simplified Arabic"/>
          <w:sz w:val="32"/>
          <w:szCs w:val="32"/>
          <w:rtl/>
          <w:lang w:bidi="ar-IQ"/>
        </w:rPr>
        <w:t>كانت هذه موضوعا للبحث إذ قمت بترتيبها حسب تسلسلها الزمني مراعيا ا</w:t>
      </w:r>
      <w:r w:rsidRPr="001A6BB9">
        <w:rPr>
          <w:rFonts w:ascii="Simplified Arabic" w:hAnsi="Simplified Arabic" w:cs="Simplified Arabic"/>
          <w:sz w:val="32"/>
          <w:szCs w:val="32"/>
          <w:rtl/>
          <w:lang w:bidi="ar-IQ"/>
        </w:rPr>
        <w:t>ختلاف اهل السير والمغازي في ذلك الترتيب مع ترجيح ما رجحوه في ذلك حسب القرا</w:t>
      </w:r>
      <w:r w:rsidR="00F13BED" w:rsidRPr="001A6BB9">
        <w:rPr>
          <w:rFonts w:ascii="Simplified Arabic" w:hAnsi="Simplified Arabic" w:cs="Simplified Arabic"/>
          <w:sz w:val="32"/>
          <w:szCs w:val="32"/>
          <w:rtl/>
          <w:lang w:bidi="ar-IQ"/>
        </w:rPr>
        <w:t>ئن</w:t>
      </w:r>
      <w:r w:rsidRPr="001A6BB9">
        <w:rPr>
          <w:rFonts w:ascii="Simplified Arabic" w:hAnsi="Simplified Arabic" w:cs="Simplified Arabic"/>
          <w:sz w:val="32"/>
          <w:szCs w:val="32"/>
          <w:rtl/>
          <w:lang w:bidi="ar-IQ"/>
        </w:rPr>
        <w:t xml:space="preserve"> والادلة. راجيا من الله سبحانه وتعالى ان ينتفع بها المسلمون </w:t>
      </w:r>
      <w:proofErr w:type="spellStart"/>
      <w:r w:rsidRPr="001A6BB9">
        <w:rPr>
          <w:rFonts w:ascii="Simplified Arabic" w:hAnsi="Simplified Arabic" w:cs="Simplified Arabic"/>
          <w:sz w:val="32"/>
          <w:szCs w:val="32"/>
          <w:rtl/>
          <w:lang w:bidi="ar-IQ"/>
        </w:rPr>
        <w:t>لانها</w:t>
      </w:r>
      <w:proofErr w:type="spellEnd"/>
      <w:r w:rsidRPr="001A6BB9">
        <w:rPr>
          <w:rFonts w:ascii="Simplified Arabic" w:hAnsi="Simplified Arabic" w:cs="Simplified Arabic"/>
          <w:sz w:val="32"/>
          <w:szCs w:val="32"/>
          <w:rtl/>
          <w:lang w:bidi="ar-IQ"/>
        </w:rPr>
        <w:t xml:space="preserve"> هي جزء من سيرة الرسول الكريم محمد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التي ستضل هي الرصيد التاريخي الاول الذي تستمد منه الاجيال المتلاحقة من ورثة النبوة وحملة مشاعل العقيدة زاد مسيرها وعناصر بقائها واصول امتدادها.</w:t>
      </w:r>
    </w:p>
    <w:p w:rsidR="00D550A9" w:rsidRPr="001A6BB9" w:rsidRDefault="00D550A9" w:rsidP="001A6BB9">
      <w:pPr>
        <w:pStyle w:val="a3"/>
        <w:spacing w:after="0" w:line="360" w:lineRule="auto"/>
        <w:ind w:left="0" w:firstLine="720"/>
        <w:jc w:val="mediumKashida"/>
        <w:rPr>
          <w:rFonts w:ascii="Simplified Arabic" w:hAnsi="Simplified Arabic" w:cs="Simplified Arabic"/>
          <w:sz w:val="32"/>
          <w:szCs w:val="32"/>
          <w:rtl/>
          <w:lang w:bidi="ar-IQ"/>
        </w:rPr>
      </w:pPr>
    </w:p>
    <w:p w:rsidR="00D550A9" w:rsidRPr="001A6BB9" w:rsidRDefault="00D550A9" w:rsidP="001A6BB9">
      <w:pPr>
        <w:pStyle w:val="a3"/>
        <w:spacing w:after="0" w:line="360" w:lineRule="auto"/>
        <w:ind w:left="0" w:firstLine="720"/>
        <w:jc w:val="mediumKashida"/>
        <w:rPr>
          <w:rFonts w:ascii="Simplified Arabic" w:hAnsi="Simplified Arabic" w:cs="Simplified Arabic"/>
          <w:sz w:val="32"/>
          <w:szCs w:val="32"/>
          <w:rtl/>
          <w:lang w:bidi="ar-IQ"/>
        </w:rPr>
      </w:pPr>
    </w:p>
    <w:p w:rsidR="00D550A9" w:rsidRPr="001A6BB9" w:rsidRDefault="00D550A9" w:rsidP="001A6BB9">
      <w:pPr>
        <w:pStyle w:val="a3"/>
        <w:spacing w:after="0" w:line="360" w:lineRule="auto"/>
        <w:ind w:left="0" w:firstLine="720"/>
        <w:jc w:val="mediumKashida"/>
        <w:rPr>
          <w:rFonts w:ascii="Simplified Arabic" w:hAnsi="Simplified Arabic" w:cs="Simplified Arabic"/>
          <w:sz w:val="32"/>
          <w:szCs w:val="32"/>
          <w:rtl/>
          <w:lang w:bidi="ar-IQ"/>
        </w:rPr>
      </w:pPr>
    </w:p>
    <w:p w:rsidR="00D550A9" w:rsidRPr="001A6BB9" w:rsidRDefault="00D550A9" w:rsidP="001A6BB9">
      <w:pPr>
        <w:pStyle w:val="a3"/>
        <w:spacing w:after="0" w:line="360" w:lineRule="auto"/>
        <w:ind w:left="0" w:firstLine="720"/>
        <w:jc w:val="mediumKashida"/>
        <w:rPr>
          <w:rFonts w:ascii="Simplified Arabic" w:hAnsi="Simplified Arabic" w:cs="Simplified Arabic"/>
          <w:sz w:val="32"/>
          <w:szCs w:val="32"/>
          <w:rtl/>
          <w:lang w:bidi="ar-IQ"/>
        </w:rPr>
      </w:pPr>
    </w:p>
    <w:p w:rsidR="00D550A9" w:rsidRPr="001A6BB9" w:rsidRDefault="00D550A9" w:rsidP="001A6BB9">
      <w:pPr>
        <w:pStyle w:val="a3"/>
        <w:spacing w:after="0" w:line="360" w:lineRule="auto"/>
        <w:ind w:left="0" w:firstLine="720"/>
        <w:jc w:val="mediumKashida"/>
        <w:rPr>
          <w:rFonts w:ascii="Simplified Arabic" w:hAnsi="Simplified Arabic" w:cs="Simplified Arabic"/>
          <w:sz w:val="32"/>
          <w:szCs w:val="32"/>
          <w:rtl/>
          <w:lang w:bidi="ar-IQ"/>
        </w:rPr>
      </w:pPr>
    </w:p>
    <w:p w:rsidR="00D550A9" w:rsidRPr="001A6BB9" w:rsidRDefault="00D550A9" w:rsidP="001A6BB9">
      <w:pPr>
        <w:pStyle w:val="a3"/>
        <w:spacing w:after="0" w:line="360" w:lineRule="auto"/>
        <w:ind w:left="0" w:firstLine="720"/>
        <w:jc w:val="mediumKashida"/>
        <w:rPr>
          <w:rFonts w:ascii="Simplified Arabic" w:hAnsi="Simplified Arabic" w:cs="Simplified Arabic"/>
          <w:sz w:val="32"/>
          <w:szCs w:val="32"/>
          <w:rtl/>
          <w:lang w:bidi="ar-IQ"/>
        </w:rPr>
      </w:pPr>
    </w:p>
    <w:p w:rsidR="008517E9" w:rsidRPr="001A6BB9" w:rsidRDefault="008517E9" w:rsidP="001A6BB9">
      <w:pPr>
        <w:pStyle w:val="a3"/>
        <w:spacing w:after="0" w:line="360" w:lineRule="auto"/>
        <w:ind w:left="0" w:firstLine="720"/>
        <w:jc w:val="mediumKashida"/>
        <w:rPr>
          <w:rFonts w:ascii="Simplified Arabic" w:hAnsi="Simplified Arabic" w:cs="Simplified Arabic"/>
          <w:sz w:val="32"/>
          <w:szCs w:val="32"/>
          <w:rtl/>
          <w:lang w:bidi="ar-IQ"/>
        </w:rPr>
      </w:pPr>
    </w:p>
    <w:p w:rsidR="00D445DA" w:rsidRDefault="00D445DA" w:rsidP="001A6BB9">
      <w:pPr>
        <w:pStyle w:val="a3"/>
        <w:spacing w:after="0" w:line="360" w:lineRule="auto"/>
        <w:ind w:left="0" w:firstLine="720"/>
        <w:jc w:val="mediumKashida"/>
        <w:rPr>
          <w:rFonts w:ascii="Simplified Arabic" w:hAnsi="Simplified Arabic" w:cs="Simplified Arabic"/>
          <w:sz w:val="32"/>
          <w:szCs w:val="32"/>
          <w:rtl/>
          <w:lang w:bidi="ar-IQ"/>
        </w:rPr>
      </w:pPr>
    </w:p>
    <w:p w:rsidR="00E75BA3" w:rsidRPr="001A6BB9" w:rsidRDefault="00E75BA3" w:rsidP="001A6BB9">
      <w:pPr>
        <w:pStyle w:val="a3"/>
        <w:spacing w:after="0" w:line="360" w:lineRule="auto"/>
        <w:ind w:left="0" w:firstLine="720"/>
        <w:jc w:val="mediumKashida"/>
        <w:rPr>
          <w:rFonts w:ascii="Simplified Arabic" w:hAnsi="Simplified Arabic" w:cs="Simplified Arabic"/>
          <w:sz w:val="32"/>
          <w:szCs w:val="32"/>
          <w:rtl/>
          <w:lang w:bidi="ar-IQ"/>
        </w:rPr>
      </w:pPr>
    </w:p>
    <w:p w:rsidR="00107A62" w:rsidRPr="001A6BB9" w:rsidRDefault="00107A62" w:rsidP="001A6BB9">
      <w:pPr>
        <w:pStyle w:val="a3"/>
        <w:spacing w:after="0" w:line="360" w:lineRule="auto"/>
        <w:ind w:left="0" w:firstLine="720"/>
        <w:jc w:val="mediumKashida"/>
        <w:rPr>
          <w:rFonts w:ascii="Simplified Arabic" w:hAnsi="Simplified Arabic" w:cs="Simplified Arabic"/>
          <w:sz w:val="32"/>
          <w:szCs w:val="32"/>
          <w:rtl/>
          <w:lang w:bidi="ar-IQ"/>
        </w:rPr>
      </w:pPr>
    </w:p>
    <w:p w:rsidR="00D445DA" w:rsidRPr="001A6BB9" w:rsidRDefault="00D445DA" w:rsidP="001A6BB9">
      <w:pPr>
        <w:spacing w:after="0" w:line="360" w:lineRule="auto"/>
        <w:jc w:val="mediumKashida"/>
        <w:rPr>
          <w:rFonts w:ascii="Simplified Arabic" w:hAnsi="Simplified Arabic" w:cs="Simplified Arabic"/>
          <w:b/>
          <w:bCs/>
          <w:sz w:val="32"/>
          <w:szCs w:val="32"/>
          <w:u w:val="single"/>
          <w:rtl/>
          <w:lang w:bidi="ar-IQ"/>
        </w:rPr>
      </w:pPr>
      <w:r w:rsidRPr="001A6BB9">
        <w:rPr>
          <w:rFonts w:ascii="Simplified Arabic" w:hAnsi="Simplified Arabic" w:cs="Simplified Arabic"/>
          <w:b/>
          <w:bCs/>
          <w:sz w:val="32"/>
          <w:szCs w:val="32"/>
          <w:u w:val="single"/>
          <w:rtl/>
          <w:lang w:bidi="ar-IQ"/>
        </w:rPr>
        <w:lastRenderedPageBreak/>
        <w:t xml:space="preserve">الغزوات </w:t>
      </w:r>
    </w:p>
    <w:p w:rsidR="008517E9" w:rsidRPr="001A6BB9" w:rsidRDefault="008517E9" w:rsidP="001A6BB9">
      <w:pPr>
        <w:pStyle w:val="a3"/>
        <w:spacing w:after="0" w:line="360" w:lineRule="auto"/>
        <w:ind w:left="0" w:firstLine="720"/>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وقبل الدخول في تفاصيل </w:t>
      </w:r>
      <w:r w:rsidR="00F13BED" w:rsidRPr="001A6BB9">
        <w:rPr>
          <w:rFonts w:ascii="Simplified Arabic" w:hAnsi="Simplified Arabic" w:cs="Simplified Arabic"/>
          <w:sz w:val="32"/>
          <w:szCs w:val="32"/>
          <w:rtl/>
          <w:lang w:bidi="ar-IQ"/>
        </w:rPr>
        <w:t>غ</w:t>
      </w:r>
      <w:r w:rsidRPr="001A6BB9">
        <w:rPr>
          <w:rFonts w:ascii="Simplified Arabic" w:hAnsi="Simplified Arabic" w:cs="Simplified Arabic"/>
          <w:sz w:val="32"/>
          <w:szCs w:val="32"/>
          <w:rtl/>
          <w:lang w:bidi="ar-IQ"/>
        </w:rPr>
        <w:t>زوات النبي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لابد ان نبين رأي المؤرخين في الفرق بين الغزوة والسرية. فذهب اكثر كتاب السيرة النبوية الى تسمية الحملات العسكرية التي يقودها الرسول(</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باسم الغزوات في حين اطلقوا على الحملات العسكرية التي عهد بقيادتها الى احد اصحابه بالسرايا او البعوث.</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1"/>
      </w:r>
      <w:r w:rsidRPr="001A6BB9">
        <w:rPr>
          <w:rFonts w:ascii="Simplified Arabic" w:hAnsi="Simplified Arabic" w:cs="Simplified Arabic"/>
          <w:sz w:val="32"/>
          <w:szCs w:val="32"/>
          <w:vertAlign w:val="superscript"/>
          <w:rtl/>
          <w:lang w:bidi="ar-IQ"/>
        </w:rPr>
        <w:t>)</w:t>
      </w:r>
    </w:p>
    <w:p w:rsidR="008517E9" w:rsidRPr="001A6BB9" w:rsidRDefault="008517E9" w:rsidP="001A6BB9">
      <w:pPr>
        <w:pStyle w:val="a3"/>
        <w:numPr>
          <w:ilvl w:val="0"/>
          <w:numId w:val="1"/>
        </w:numPr>
        <w:spacing w:after="0" w:line="360" w:lineRule="auto"/>
        <w:ind w:hanging="58"/>
        <w:rPr>
          <w:rFonts w:ascii="Simplified Arabic" w:hAnsi="Simplified Arabic" w:cs="Simplified Arabic"/>
          <w:b/>
          <w:bCs/>
          <w:sz w:val="32"/>
          <w:szCs w:val="32"/>
          <w:lang w:bidi="ar-IQ"/>
        </w:rPr>
      </w:pPr>
      <w:r w:rsidRPr="001A6BB9">
        <w:rPr>
          <w:rFonts w:ascii="Simplified Arabic" w:hAnsi="Simplified Arabic" w:cs="Simplified Arabic"/>
          <w:b/>
          <w:bCs/>
          <w:sz w:val="32"/>
          <w:szCs w:val="32"/>
          <w:rtl/>
          <w:lang w:bidi="ar-IQ"/>
        </w:rPr>
        <w:t>غزوة ودان (في السنة الثانية للهجرة):-</w:t>
      </w:r>
    </w:p>
    <w:p w:rsidR="00A85655" w:rsidRPr="001A6BB9" w:rsidRDefault="00C73F70" w:rsidP="001A6BB9">
      <w:pPr>
        <w:pStyle w:val="a3"/>
        <w:spacing w:after="0" w:line="360" w:lineRule="auto"/>
        <w:ind w:left="0" w:firstLine="778"/>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يتفق</w:t>
      </w:r>
      <w:r w:rsidR="008517E9" w:rsidRPr="001A6BB9">
        <w:rPr>
          <w:rFonts w:ascii="Simplified Arabic" w:hAnsi="Simplified Arabic" w:cs="Simplified Arabic"/>
          <w:sz w:val="32"/>
          <w:szCs w:val="32"/>
          <w:rtl/>
          <w:lang w:bidi="ar-IQ"/>
        </w:rPr>
        <w:t xml:space="preserve"> كتاب السيرة على ان اول غزوة قادها الرسول (</w:t>
      </w:r>
      <w:r w:rsidR="008517E9" w:rsidRPr="001A6BB9">
        <w:rPr>
          <w:rFonts w:ascii="Simplified Arabic" w:hAnsi="Simplified Arabic" w:cs="Simplified Arabic"/>
          <w:sz w:val="32"/>
          <w:szCs w:val="32"/>
          <w:lang w:bidi="ar-IQ"/>
        </w:rPr>
        <w:sym w:font="AGA Arabesque" w:char="F072"/>
      </w:r>
      <w:r w:rsidR="008517E9" w:rsidRPr="001A6BB9">
        <w:rPr>
          <w:rFonts w:ascii="Simplified Arabic" w:hAnsi="Simplified Arabic" w:cs="Simplified Arabic"/>
          <w:sz w:val="32"/>
          <w:szCs w:val="32"/>
          <w:rtl/>
          <w:lang w:bidi="ar-IQ"/>
        </w:rPr>
        <w:t>) بنفسه كانت غزوة ودان</w:t>
      </w:r>
      <w:r w:rsidR="008517E9" w:rsidRPr="001A6BB9">
        <w:rPr>
          <w:rStyle w:val="a9"/>
          <w:rFonts w:ascii="Simplified Arabic" w:hAnsi="Simplified Arabic" w:cs="Simplified Arabic"/>
          <w:sz w:val="32"/>
          <w:szCs w:val="32"/>
          <w:rtl/>
          <w:lang w:bidi="ar-IQ"/>
        </w:rPr>
        <w:t>(</w:t>
      </w:r>
      <w:r w:rsidR="008517E9" w:rsidRPr="001A6BB9">
        <w:rPr>
          <w:rStyle w:val="a9"/>
          <w:rFonts w:ascii="Simplified Arabic" w:hAnsi="Simplified Arabic" w:cs="Simplified Arabic"/>
          <w:sz w:val="32"/>
          <w:szCs w:val="32"/>
          <w:rtl/>
          <w:lang w:bidi="ar-IQ"/>
        </w:rPr>
        <w:endnoteReference w:id="2"/>
      </w:r>
      <w:r w:rsidR="008517E9" w:rsidRPr="001A6BB9">
        <w:rPr>
          <w:rStyle w:val="a9"/>
          <w:rFonts w:ascii="Simplified Arabic" w:hAnsi="Simplified Arabic" w:cs="Simplified Arabic"/>
          <w:sz w:val="32"/>
          <w:szCs w:val="32"/>
          <w:rtl/>
          <w:lang w:bidi="ar-IQ"/>
        </w:rPr>
        <w:t>)</w:t>
      </w:r>
      <w:r w:rsidR="00023BE8" w:rsidRPr="001A6BB9">
        <w:rPr>
          <w:rFonts w:ascii="Simplified Arabic" w:hAnsi="Simplified Arabic" w:cs="Simplified Arabic"/>
          <w:sz w:val="32"/>
          <w:szCs w:val="32"/>
          <w:rtl/>
          <w:lang w:bidi="ar-IQ"/>
        </w:rPr>
        <w:t xml:space="preserve"> وقد اطلق عليها ايضا غزوة الأ</w:t>
      </w:r>
      <w:r w:rsidR="008517E9" w:rsidRPr="001A6BB9">
        <w:rPr>
          <w:rFonts w:ascii="Simplified Arabic" w:hAnsi="Simplified Arabic" w:cs="Simplified Arabic"/>
          <w:sz w:val="32"/>
          <w:szCs w:val="32"/>
          <w:rtl/>
          <w:lang w:bidi="ar-IQ"/>
        </w:rPr>
        <w:t>بواء</w:t>
      </w:r>
      <w:r w:rsidR="00023BE8" w:rsidRPr="001A6BB9">
        <w:rPr>
          <w:rFonts w:ascii="Simplified Arabic" w:hAnsi="Simplified Arabic" w:cs="Simplified Arabic"/>
          <w:sz w:val="32"/>
          <w:szCs w:val="32"/>
          <w:rtl/>
          <w:lang w:bidi="ar-IQ"/>
        </w:rPr>
        <w:t xml:space="preserve"> وذلك لأنهما مكانان متقاربان بعضهما من بعض بينهما ستة أميال</w:t>
      </w:r>
      <w:r w:rsidR="008517E9" w:rsidRPr="001A6BB9">
        <w:rPr>
          <w:rFonts w:ascii="Simplified Arabic" w:hAnsi="Simplified Arabic" w:cs="Simplified Arabic"/>
          <w:sz w:val="32"/>
          <w:szCs w:val="32"/>
          <w:rtl/>
          <w:lang w:bidi="ar-IQ"/>
        </w:rPr>
        <w:t>. وقد وقعت في شهر "صفر على رأس اثنتي عشر شهراً من مقدمه المدينة"</w:t>
      </w:r>
      <w:r w:rsidR="008517E9" w:rsidRPr="001A6BB9">
        <w:rPr>
          <w:rFonts w:ascii="Simplified Arabic" w:hAnsi="Simplified Arabic" w:cs="Simplified Arabic"/>
          <w:sz w:val="32"/>
          <w:szCs w:val="32"/>
          <w:vertAlign w:val="superscript"/>
          <w:rtl/>
          <w:lang w:bidi="ar-IQ"/>
        </w:rPr>
        <w:t>(</w:t>
      </w:r>
      <w:r w:rsidR="008517E9" w:rsidRPr="001A6BB9">
        <w:rPr>
          <w:rStyle w:val="a9"/>
          <w:rFonts w:ascii="Simplified Arabic" w:hAnsi="Simplified Arabic" w:cs="Simplified Arabic"/>
          <w:sz w:val="32"/>
          <w:szCs w:val="32"/>
          <w:rtl/>
          <w:lang w:bidi="ar-IQ"/>
        </w:rPr>
        <w:endnoteReference w:id="3"/>
      </w:r>
      <w:r w:rsidR="008517E9" w:rsidRPr="001A6BB9">
        <w:rPr>
          <w:rFonts w:ascii="Simplified Arabic" w:hAnsi="Simplified Arabic" w:cs="Simplified Arabic"/>
          <w:sz w:val="32"/>
          <w:szCs w:val="32"/>
          <w:vertAlign w:val="superscript"/>
          <w:rtl/>
          <w:lang w:bidi="ar-IQ"/>
        </w:rPr>
        <w:t>)</w:t>
      </w:r>
      <w:r w:rsidR="008517E9" w:rsidRPr="001A6BB9">
        <w:rPr>
          <w:rFonts w:ascii="Simplified Arabic" w:hAnsi="Simplified Arabic" w:cs="Simplified Arabic"/>
          <w:sz w:val="32"/>
          <w:szCs w:val="32"/>
          <w:rtl/>
          <w:lang w:bidi="ar-IQ"/>
        </w:rPr>
        <w:t>.وعند الواقدي انها وقعت على رأس احد عشر شهراً من مقدمه من المدينة</w:t>
      </w:r>
      <w:r w:rsidR="008517E9" w:rsidRPr="001A6BB9">
        <w:rPr>
          <w:rFonts w:ascii="Simplified Arabic" w:hAnsi="Simplified Arabic" w:cs="Simplified Arabic"/>
          <w:sz w:val="32"/>
          <w:szCs w:val="32"/>
          <w:vertAlign w:val="superscript"/>
          <w:rtl/>
          <w:lang w:bidi="ar-IQ"/>
        </w:rPr>
        <w:t>(</w:t>
      </w:r>
      <w:r w:rsidR="008517E9" w:rsidRPr="001A6BB9">
        <w:rPr>
          <w:rStyle w:val="a9"/>
          <w:rFonts w:ascii="Simplified Arabic" w:hAnsi="Simplified Arabic" w:cs="Simplified Arabic"/>
          <w:sz w:val="32"/>
          <w:szCs w:val="32"/>
          <w:rtl/>
          <w:lang w:bidi="ar-IQ"/>
        </w:rPr>
        <w:endnoteReference w:id="4"/>
      </w:r>
      <w:r w:rsidR="008517E9" w:rsidRPr="001A6BB9">
        <w:rPr>
          <w:rFonts w:ascii="Simplified Arabic" w:hAnsi="Simplified Arabic" w:cs="Simplified Arabic"/>
          <w:sz w:val="32"/>
          <w:szCs w:val="32"/>
          <w:vertAlign w:val="superscript"/>
          <w:rtl/>
          <w:lang w:bidi="ar-IQ"/>
        </w:rPr>
        <w:t>)</w:t>
      </w:r>
      <w:r w:rsidR="008517E9" w:rsidRPr="001A6BB9">
        <w:rPr>
          <w:rFonts w:ascii="Simplified Arabic" w:hAnsi="Simplified Arabic" w:cs="Simplified Arabic"/>
          <w:sz w:val="32"/>
          <w:szCs w:val="32"/>
          <w:rtl/>
          <w:lang w:bidi="ar-IQ"/>
        </w:rPr>
        <w:t>. وعند الطبري وقعت في ربيع الاول من السنة الثانية للهجرة.</w:t>
      </w:r>
      <w:r w:rsidR="008517E9" w:rsidRPr="001A6BB9">
        <w:rPr>
          <w:rStyle w:val="a9"/>
          <w:rFonts w:ascii="Simplified Arabic" w:hAnsi="Simplified Arabic" w:cs="Simplified Arabic"/>
          <w:sz w:val="32"/>
          <w:szCs w:val="32"/>
          <w:rtl/>
          <w:lang w:bidi="ar-IQ"/>
        </w:rPr>
        <w:t>(</w:t>
      </w:r>
      <w:r w:rsidR="008517E9" w:rsidRPr="001A6BB9">
        <w:rPr>
          <w:rStyle w:val="a9"/>
          <w:rFonts w:ascii="Simplified Arabic" w:hAnsi="Simplified Arabic" w:cs="Simplified Arabic"/>
          <w:sz w:val="32"/>
          <w:szCs w:val="32"/>
          <w:rtl/>
          <w:lang w:bidi="ar-IQ"/>
        </w:rPr>
        <w:endnoteReference w:id="5"/>
      </w:r>
      <w:r w:rsidR="008517E9" w:rsidRPr="001A6BB9">
        <w:rPr>
          <w:rStyle w:val="a9"/>
          <w:rFonts w:ascii="Simplified Arabic" w:hAnsi="Simplified Arabic" w:cs="Simplified Arabic"/>
          <w:sz w:val="32"/>
          <w:szCs w:val="32"/>
          <w:rtl/>
          <w:lang w:bidi="ar-IQ"/>
        </w:rPr>
        <w:t>)</w:t>
      </w:r>
      <w:r w:rsidR="008517E9" w:rsidRPr="001A6BB9">
        <w:rPr>
          <w:rFonts w:ascii="Simplified Arabic" w:hAnsi="Simplified Arabic" w:cs="Simplified Arabic"/>
          <w:sz w:val="32"/>
          <w:szCs w:val="32"/>
          <w:rtl/>
          <w:lang w:bidi="ar-IQ"/>
        </w:rPr>
        <w:t>ولم ت</w:t>
      </w:r>
      <w:r w:rsidRPr="001A6BB9">
        <w:rPr>
          <w:rFonts w:ascii="Simplified Arabic" w:hAnsi="Simplified Arabic" w:cs="Simplified Arabic"/>
          <w:sz w:val="32"/>
          <w:szCs w:val="32"/>
          <w:rtl/>
          <w:lang w:bidi="ar-IQ"/>
        </w:rPr>
        <w:t>ذكر</w:t>
      </w:r>
      <w:r w:rsidR="008517E9" w:rsidRPr="001A6BB9">
        <w:rPr>
          <w:rFonts w:ascii="Simplified Arabic" w:hAnsi="Simplified Arabic" w:cs="Simplified Arabic"/>
          <w:sz w:val="32"/>
          <w:szCs w:val="32"/>
          <w:rtl/>
          <w:lang w:bidi="ar-IQ"/>
        </w:rPr>
        <w:t xml:space="preserve"> المصادر عدد افراد القوة التي خرج بها الرسول (</w:t>
      </w:r>
      <w:r w:rsidR="008517E9" w:rsidRPr="001A6BB9">
        <w:rPr>
          <w:rFonts w:ascii="Simplified Arabic" w:hAnsi="Simplified Arabic" w:cs="Simplified Arabic"/>
          <w:sz w:val="32"/>
          <w:szCs w:val="32"/>
          <w:lang w:bidi="ar-IQ"/>
        </w:rPr>
        <w:sym w:font="AGA Arabesque" w:char="F072"/>
      </w:r>
      <w:r w:rsidR="008517E9" w:rsidRPr="001A6BB9">
        <w:rPr>
          <w:rFonts w:ascii="Simplified Arabic" w:hAnsi="Simplified Arabic" w:cs="Simplified Arabic"/>
          <w:sz w:val="32"/>
          <w:szCs w:val="32"/>
          <w:rtl/>
          <w:lang w:bidi="ar-IQ"/>
        </w:rPr>
        <w:t>) للقتال ولكنها ذكرت ان جميع افرادها كانوا من المهاجرين وان حمزة</w:t>
      </w:r>
      <w:r w:rsidR="008517E9" w:rsidRPr="001A6BB9">
        <w:rPr>
          <w:rStyle w:val="a9"/>
          <w:rFonts w:ascii="Simplified Arabic" w:hAnsi="Simplified Arabic" w:cs="Simplified Arabic"/>
          <w:sz w:val="32"/>
          <w:szCs w:val="32"/>
          <w:rtl/>
          <w:lang w:bidi="ar-IQ"/>
        </w:rPr>
        <w:t>(</w:t>
      </w:r>
      <w:r w:rsidR="008517E9" w:rsidRPr="001A6BB9">
        <w:rPr>
          <w:rStyle w:val="a9"/>
          <w:rFonts w:ascii="Simplified Arabic" w:hAnsi="Simplified Arabic" w:cs="Simplified Arabic"/>
          <w:sz w:val="32"/>
          <w:szCs w:val="32"/>
          <w:rtl/>
          <w:lang w:bidi="ar-IQ"/>
        </w:rPr>
        <w:endnoteReference w:id="6"/>
      </w:r>
      <w:r w:rsidR="008517E9" w:rsidRPr="001A6BB9">
        <w:rPr>
          <w:rStyle w:val="a9"/>
          <w:rFonts w:ascii="Simplified Arabic" w:hAnsi="Simplified Arabic" w:cs="Simplified Arabic"/>
          <w:sz w:val="32"/>
          <w:szCs w:val="32"/>
          <w:rtl/>
          <w:lang w:bidi="ar-IQ"/>
        </w:rPr>
        <w:t>)</w:t>
      </w:r>
      <w:r w:rsidR="008517E9" w:rsidRPr="001A6BB9">
        <w:rPr>
          <w:rFonts w:ascii="Simplified Arabic" w:hAnsi="Simplified Arabic" w:cs="Simplified Arabic"/>
          <w:sz w:val="32"/>
          <w:szCs w:val="32"/>
          <w:rtl/>
          <w:lang w:bidi="ar-IQ"/>
        </w:rPr>
        <w:t xml:space="preserve"> بن عبد المطلب</w:t>
      </w:r>
      <w:r w:rsidR="00DD32C0" w:rsidRPr="001A6BB9">
        <w:rPr>
          <w:rFonts w:ascii="Simplified Arabic" w:hAnsi="Simplified Arabic" w:cs="Simplified Arabic"/>
          <w:sz w:val="32"/>
          <w:szCs w:val="32"/>
          <w:rtl/>
          <w:lang w:bidi="ar-IQ"/>
        </w:rPr>
        <w:t>(</w:t>
      </w:r>
      <w:r w:rsidR="00DD32C0" w:rsidRPr="001A6BB9">
        <w:rPr>
          <w:rFonts w:ascii="Simplified Arabic" w:hAnsi="Simplified Arabic" w:cs="Simplified Arabic"/>
          <w:sz w:val="32"/>
          <w:szCs w:val="32"/>
          <w:lang w:bidi="ar-IQ"/>
        </w:rPr>
        <w:sym w:font="AGA Arabesque" w:char="F074"/>
      </w:r>
      <w:r w:rsidR="00DD32C0" w:rsidRPr="001A6BB9">
        <w:rPr>
          <w:rFonts w:ascii="Simplified Arabic" w:hAnsi="Simplified Arabic" w:cs="Simplified Arabic"/>
          <w:sz w:val="32"/>
          <w:szCs w:val="32"/>
          <w:rtl/>
          <w:lang w:bidi="ar-IQ"/>
        </w:rPr>
        <w:t>)</w:t>
      </w:r>
      <w:r w:rsidR="008517E9" w:rsidRPr="001A6BB9">
        <w:rPr>
          <w:rFonts w:ascii="Simplified Arabic" w:hAnsi="Simplified Arabic" w:cs="Simplified Arabic"/>
          <w:sz w:val="32"/>
          <w:szCs w:val="32"/>
          <w:rtl/>
          <w:lang w:bidi="ar-IQ"/>
        </w:rPr>
        <w:t xml:space="preserve"> قد حمل اللواء, وكان لونه ابيض, كما استخلف على المدينة سعد</w:t>
      </w:r>
      <w:r w:rsidR="008517E9" w:rsidRPr="001A6BB9">
        <w:rPr>
          <w:rStyle w:val="a9"/>
          <w:rFonts w:ascii="Simplified Arabic" w:hAnsi="Simplified Arabic" w:cs="Simplified Arabic"/>
          <w:sz w:val="32"/>
          <w:szCs w:val="32"/>
          <w:rtl/>
          <w:lang w:bidi="ar-IQ"/>
        </w:rPr>
        <w:t>(</w:t>
      </w:r>
      <w:r w:rsidR="008517E9" w:rsidRPr="001A6BB9">
        <w:rPr>
          <w:rStyle w:val="a9"/>
          <w:rFonts w:ascii="Simplified Arabic" w:hAnsi="Simplified Arabic" w:cs="Simplified Arabic"/>
          <w:sz w:val="32"/>
          <w:szCs w:val="32"/>
          <w:rtl/>
          <w:lang w:bidi="ar-IQ"/>
        </w:rPr>
        <w:endnoteReference w:id="7"/>
      </w:r>
      <w:r w:rsidR="008517E9" w:rsidRPr="001A6BB9">
        <w:rPr>
          <w:rStyle w:val="a9"/>
          <w:rFonts w:ascii="Simplified Arabic" w:hAnsi="Simplified Arabic" w:cs="Simplified Arabic"/>
          <w:sz w:val="32"/>
          <w:szCs w:val="32"/>
          <w:rtl/>
          <w:lang w:bidi="ar-IQ"/>
        </w:rPr>
        <w:t>)</w:t>
      </w:r>
      <w:r w:rsidR="008517E9" w:rsidRPr="001A6BB9">
        <w:rPr>
          <w:rFonts w:ascii="Simplified Arabic" w:hAnsi="Simplified Arabic" w:cs="Simplified Arabic"/>
          <w:sz w:val="32"/>
          <w:szCs w:val="32"/>
          <w:rtl/>
          <w:lang w:bidi="ar-IQ"/>
        </w:rPr>
        <w:t xml:space="preserve"> بن عبادة</w:t>
      </w:r>
      <w:r w:rsidR="00DD32C0" w:rsidRPr="001A6BB9">
        <w:rPr>
          <w:rFonts w:ascii="Simplified Arabic" w:hAnsi="Simplified Arabic" w:cs="Simplified Arabic"/>
          <w:sz w:val="32"/>
          <w:szCs w:val="32"/>
          <w:rtl/>
          <w:lang w:bidi="ar-IQ"/>
        </w:rPr>
        <w:t>(</w:t>
      </w:r>
      <w:r w:rsidR="00DD32C0" w:rsidRPr="001A6BB9">
        <w:rPr>
          <w:rFonts w:ascii="Simplified Arabic" w:hAnsi="Simplified Arabic" w:cs="Simplified Arabic"/>
          <w:sz w:val="32"/>
          <w:szCs w:val="32"/>
          <w:lang w:bidi="ar-IQ"/>
        </w:rPr>
        <w:sym w:font="AGA Arabesque" w:char="F074"/>
      </w:r>
      <w:r w:rsidR="00DD32C0" w:rsidRPr="001A6BB9">
        <w:rPr>
          <w:rFonts w:ascii="Simplified Arabic" w:hAnsi="Simplified Arabic" w:cs="Simplified Arabic"/>
          <w:sz w:val="32"/>
          <w:szCs w:val="32"/>
          <w:rtl/>
          <w:lang w:bidi="ar-IQ"/>
        </w:rPr>
        <w:t>)</w:t>
      </w:r>
      <w:r w:rsidR="008517E9" w:rsidRPr="001A6BB9">
        <w:rPr>
          <w:rFonts w:ascii="Simplified Arabic" w:hAnsi="Simplified Arabic" w:cs="Simplified Arabic"/>
          <w:sz w:val="32"/>
          <w:szCs w:val="32"/>
          <w:rtl/>
          <w:lang w:bidi="ar-IQ"/>
        </w:rPr>
        <w:t>, اما هدف الرسول (</w:t>
      </w:r>
      <w:r w:rsidR="008517E9" w:rsidRPr="001A6BB9">
        <w:rPr>
          <w:rFonts w:ascii="Simplified Arabic" w:hAnsi="Simplified Arabic" w:cs="Simplified Arabic"/>
          <w:sz w:val="32"/>
          <w:szCs w:val="32"/>
          <w:lang w:bidi="ar-IQ"/>
        </w:rPr>
        <w:sym w:font="AGA Arabesque" w:char="F072"/>
      </w:r>
      <w:r w:rsidR="008517E9" w:rsidRPr="001A6BB9">
        <w:rPr>
          <w:rFonts w:ascii="Simplified Arabic" w:hAnsi="Simplified Arabic" w:cs="Simplified Arabic"/>
          <w:sz w:val="32"/>
          <w:szCs w:val="32"/>
          <w:rtl/>
          <w:lang w:bidi="ar-IQ"/>
        </w:rPr>
        <w:t xml:space="preserve">) من هذه الحملة فكان التعرض لقافلة تجارية لقريش, الا ان هذا الهدف </w:t>
      </w:r>
      <w:r w:rsidR="008517E9" w:rsidRPr="001A6BB9">
        <w:rPr>
          <w:rFonts w:ascii="Simplified Arabic" w:hAnsi="Simplified Arabic" w:cs="Simplified Arabic"/>
          <w:sz w:val="32"/>
          <w:szCs w:val="32"/>
          <w:rtl/>
          <w:lang w:bidi="ar-IQ"/>
        </w:rPr>
        <w:lastRenderedPageBreak/>
        <w:t>لم يتحقق ربما بسبب هرب القافلة لذا فقد عمل الرسول (</w:t>
      </w:r>
      <w:r w:rsidR="008517E9" w:rsidRPr="001A6BB9">
        <w:rPr>
          <w:rFonts w:ascii="Simplified Arabic" w:hAnsi="Simplified Arabic" w:cs="Simplified Arabic"/>
          <w:sz w:val="32"/>
          <w:szCs w:val="32"/>
          <w:lang w:bidi="ar-IQ"/>
        </w:rPr>
        <w:sym w:font="AGA Arabesque" w:char="F072"/>
      </w:r>
      <w:r w:rsidR="008517E9" w:rsidRPr="001A6BB9">
        <w:rPr>
          <w:rFonts w:ascii="Simplified Arabic" w:hAnsi="Simplified Arabic" w:cs="Simplified Arabic"/>
          <w:sz w:val="32"/>
          <w:szCs w:val="32"/>
          <w:rtl/>
          <w:lang w:bidi="ar-IQ"/>
        </w:rPr>
        <w:t>) على موادعة مخشي بن عمرو الضمري سيد بني ضمرة "على ان لا يغزو بني ضمر ولا يغزوه, ولا يكثروا عليه جمعا ولا يعينوا عليه عدوا وكتب بينه وبينهم كتابا", ثم عاد الى المدينة. وكانت غيبته عنها خمسة عشر يوما</w:t>
      </w:r>
      <w:r w:rsidR="008517E9" w:rsidRPr="001A6BB9">
        <w:rPr>
          <w:rFonts w:ascii="Simplified Arabic" w:hAnsi="Simplified Arabic" w:cs="Simplified Arabic"/>
          <w:sz w:val="32"/>
          <w:szCs w:val="32"/>
          <w:vertAlign w:val="superscript"/>
          <w:rtl/>
          <w:lang w:bidi="ar-IQ"/>
        </w:rPr>
        <w:t>(</w:t>
      </w:r>
      <w:r w:rsidR="008517E9" w:rsidRPr="001A6BB9">
        <w:rPr>
          <w:rStyle w:val="a9"/>
          <w:rFonts w:ascii="Simplified Arabic" w:hAnsi="Simplified Arabic" w:cs="Simplified Arabic"/>
          <w:sz w:val="32"/>
          <w:szCs w:val="32"/>
          <w:rtl/>
          <w:lang w:bidi="ar-IQ"/>
        </w:rPr>
        <w:endnoteReference w:id="8"/>
      </w:r>
      <w:r w:rsidR="008517E9" w:rsidRPr="001A6BB9">
        <w:rPr>
          <w:rFonts w:ascii="Simplified Arabic" w:hAnsi="Simplified Arabic" w:cs="Simplified Arabic"/>
          <w:sz w:val="32"/>
          <w:szCs w:val="32"/>
          <w:vertAlign w:val="superscript"/>
          <w:rtl/>
          <w:lang w:bidi="ar-IQ"/>
        </w:rPr>
        <w:t>)</w:t>
      </w:r>
      <w:r w:rsidR="008517E9" w:rsidRPr="001A6BB9">
        <w:rPr>
          <w:rFonts w:ascii="Simplified Arabic" w:hAnsi="Simplified Arabic" w:cs="Simplified Arabic"/>
          <w:sz w:val="32"/>
          <w:szCs w:val="32"/>
          <w:rtl/>
          <w:lang w:bidi="ar-IQ"/>
        </w:rPr>
        <w:t xml:space="preserve">. </w:t>
      </w:r>
    </w:p>
    <w:p w:rsidR="008517E9" w:rsidRPr="001A6BB9" w:rsidRDefault="008517E9" w:rsidP="001A6BB9">
      <w:pPr>
        <w:pStyle w:val="a3"/>
        <w:spacing w:after="0" w:line="360" w:lineRule="auto"/>
        <w:ind w:left="0" w:firstLine="397"/>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ab/>
      </w:r>
      <w:r w:rsidR="00771592" w:rsidRPr="001A6BB9">
        <w:rPr>
          <w:rFonts w:ascii="Simplified Arabic" w:hAnsi="Simplified Arabic" w:cs="Simplified Arabic"/>
          <w:sz w:val="32"/>
          <w:szCs w:val="32"/>
          <w:rtl/>
          <w:lang w:bidi="ar-IQ"/>
        </w:rPr>
        <w:t xml:space="preserve">ثم </w:t>
      </w:r>
      <w:proofErr w:type="spellStart"/>
      <w:r w:rsidR="00771592" w:rsidRPr="001A6BB9">
        <w:rPr>
          <w:rFonts w:ascii="Simplified Arabic" w:hAnsi="Simplified Arabic" w:cs="Simplified Arabic"/>
          <w:sz w:val="32"/>
          <w:szCs w:val="32"/>
          <w:rtl/>
          <w:lang w:bidi="ar-IQ"/>
        </w:rPr>
        <w:t>نجد</w:t>
      </w:r>
      <w:r w:rsidR="00C73F70" w:rsidRPr="001A6BB9">
        <w:rPr>
          <w:rFonts w:ascii="Simplified Arabic" w:hAnsi="Simplified Arabic" w:cs="Simplified Arabic"/>
          <w:sz w:val="32"/>
          <w:szCs w:val="32"/>
          <w:rtl/>
          <w:lang w:bidi="ar-IQ"/>
        </w:rPr>
        <w:t>اختل</w:t>
      </w:r>
      <w:r w:rsidR="00771592" w:rsidRPr="001A6BB9">
        <w:rPr>
          <w:rFonts w:ascii="Simplified Arabic" w:hAnsi="Simplified Arabic" w:cs="Simplified Arabic"/>
          <w:sz w:val="32"/>
          <w:szCs w:val="32"/>
          <w:rtl/>
          <w:lang w:bidi="ar-IQ"/>
        </w:rPr>
        <w:t>ا</w:t>
      </w:r>
      <w:r w:rsidR="00C73F70" w:rsidRPr="001A6BB9">
        <w:rPr>
          <w:rFonts w:ascii="Simplified Arabic" w:hAnsi="Simplified Arabic" w:cs="Simplified Arabic"/>
          <w:sz w:val="32"/>
          <w:szCs w:val="32"/>
          <w:rtl/>
          <w:lang w:bidi="ar-IQ"/>
        </w:rPr>
        <w:t>ف</w:t>
      </w:r>
      <w:proofErr w:type="spellEnd"/>
      <w:r w:rsidR="00771592" w:rsidRPr="001A6BB9">
        <w:rPr>
          <w:rFonts w:ascii="Simplified Arabic" w:hAnsi="Simplified Arabic" w:cs="Simplified Arabic"/>
          <w:sz w:val="32"/>
          <w:szCs w:val="32"/>
          <w:rtl/>
          <w:lang w:bidi="ar-IQ"/>
        </w:rPr>
        <w:t xml:space="preserve"> بين</w:t>
      </w:r>
      <w:r w:rsidRPr="001A6BB9">
        <w:rPr>
          <w:rFonts w:ascii="Simplified Arabic" w:hAnsi="Simplified Arabic" w:cs="Simplified Arabic"/>
          <w:sz w:val="32"/>
          <w:szCs w:val="32"/>
          <w:rtl/>
          <w:lang w:bidi="ar-IQ"/>
        </w:rPr>
        <w:t xml:space="preserve"> كتاب السيرة </w:t>
      </w:r>
      <w:r w:rsidR="00771592" w:rsidRPr="001A6BB9">
        <w:rPr>
          <w:rFonts w:ascii="Simplified Arabic" w:hAnsi="Simplified Arabic" w:cs="Simplified Arabic"/>
          <w:sz w:val="32"/>
          <w:szCs w:val="32"/>
          <w:rtl/>
          <w:lang w:bidi="ar-IQ"/>
        </w:rPr>
        <w:t>حول هذه الغزوة هل هي كانت بداية العمل الجهادي للرسول</w:t>
      </w:r>
      <w:r w:rsidR="004D6D66" w:rsidRPr="001A6BB9">
        <w:rPr>
          <w:rFonts w:ascii="Simplified Arabic" w:hAnsi="Simplified Arabic" w:cs="Simplified Arabic"/>
          <w:sz w:val="32"/>
          <w:szCs w:val="32"/>
          <w:rtl/>
          <w:lang w:bidi="ar-IQ"/>
        </w:rPr>
        <w:t>(</w:t>
      </w:r>
      <w:r w:rsidR="004D6D66" w:rsidRPr="001A6BB9">
        <w:rPr>
          <w:rFonts w:ascii="Simplified Arabic" w:hAnsi="Simplified Arabic" w:cs="Simplified Arabic"/>
          <w:sz w:val="32"/>
          <w:szCs w:val="32"/>
          <w:lang w:bidi="ar-IQ"/>
        </w:rPr>
        <w:sym w:font="AGA Arabesque" w:char="F072"/>
      </w:r>
      <w:r w:rsidR="004D6D66" w:rsidRPr="001A6BB9">
        <w:rPr>
          <w:rFonts w:ascii="Simplified Arabic" w:hAnsi="Simplified Arabic" w:cs="Simplified Arabic"/>
          <w:sz w:val="32"/>
          <w:szCs w:val="32"/>
          <w:rtl/>
          <w:lang w:bidi="ar-IQ"/>
        </w:rPr>
        <w:t>)</w:t>
      </w:r>
      <w:r w:rsidR="00771592" w:rsidRPr="001A6BB9">
        <w:rPr>
          <w:rFonts w:ascii="Simplified Arabic" w:hAnsi="Simplified Arabic" w:cs="Simplified Arabic"/>
          <w:sz w:val="32"/>
          <w:szCs w:val="32"/>
          <w:rtl/>
          <w:lang w:bidi="ar-IQ"/>
        </w:rPr>
        <w:t xml:space="preserve"> ام سبقتها سرايا وبعوث. </w:t>
      </w:r>
      <w:r w:rsidRPr="001A6BB9">
        <w:rPr>
          <w:rFonts w:ascii="Simplified Arabic" w:hAnsi="Simplified Arabic" w:cs="Simplified Arabic"/>
          <w:sz w:val="32"/>
          <w:szCs w:val="32"/>
          <w:rtl/>
          <w:lang w:bidi="ar-IQ"/>
        </w:rPr>
        <w:t xml:space="preserve">فذهب ابن اسحاق </w:t>
      </w:r>
      <w:r w:rsidR="00FA1391" w:rsidRPr="001A6BB9">
        <w:rPr>
          <w:rFonts w:ascii="Simplified Arabic" w:hAnsi="Simplified Arabic" w:cs="Simplified Arabic"/>
          <w:sz w:val="32"/>
          <w:szCs w:val="32"/>
          <w:rtl/>
          <w:lang w:bidi="ar-IQ"/>
        </w:rPr>
        <w:t xml:space="preserve">وابن هشام </w:t>
      </w:r>
      <w:r w:rsidRPr="001A6BB9">
        <w:rPr>
          <w:rFonts w:ascii="Simplified Arabic" w:hAnsi="Simplified Arabic" w:cs="Simplified Arabic"/>
          <w:sz w:val="32"/>
          <w:szCs w:val="32"/>
          <w:rtl/>
          <w:lang w:bidi="ar-IQ"/>
        </w:rPr>
        <w:t xml:space="preserve">وخليفة بن خياط وابن حزم, الى ان هذه الحملة كانت </w:t>
      </w:r>
      <w:r w:rsidR="00A046E3" w:rsidRPr="001A6BB9">
        <w:rPr>
          <w:rFonts w:ascii="Simplified Arabic" w:hAnsi="Simplified Arabic" w:cs="Simplified Arabic"/>
          <w:sz w:val="32"/>
          <w:szCs w:val="32"/>
          <w:rtl/>
          <w:lang w:bidi="ar-IQ"/>
        </w:rPr>
        <w:t xml:space="preserve">اول </w:t>
      </w:r>
      <w:r w:rsidR="00FA1391" w:rsidRPr="001A6BB9">
        <w:rPr>
          <w:rFonts w:ascii="Simplified Arabic" w:hAnsi="Simplified Arabic" w:cs="Simplified Arabic"/>
          <w:sz w:val="32"/>
          <w:szCs w:val="32"/>
          <w:rtl/>
          <w:lang w:bidi="ar-IQ"/>
        </w:rPr>
        <w:t xml:space="preserve">عمل </w:t>
      </w:r>
      <w:proofErr w:type="spellStart"/>
      <w:r w:rsidR="00FA1391" w:rsidRPr="001A6BB9">
        <w:rPr>
          <w:rFonts w:ascii="Simplified Arabic" w:hAnsi="Simplified Arabic" w:cs="Simplified Arabic"/>
          <w:sz w:val="32"/>
          <w:szCs w:val="32"/>
          <w:rtl/>
          <w:lang w:bidi="ar-IQ"/>
        </w:rPr>
        <w:t>جهاديل</w:t>
      </w:r>
      <w:r w:rsidRPr="001A6BB9">
        <w:rPr>
          <w:rFonts w:ascii="Simplified Arabic" w:hAnsi="Simplified Arabic" w:cs="Simplified Arabic"/>
          <w:sz w:val="32"/>
          <w:szCs w:val="32"/>
          <w:rtl/>
          <w:lang w:bidi="ar-IQ"/>
        </w:rPr>
        <w:t>لرسول</w:t>
      </w:r>
      <w:proofErr w:type="spellEnd"/>
      <w:r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9"/>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 xml:space="preserve">, في حين ذهب الواقدي, وابن سعد , وابن كثير , الى انه قد سبقت غزوة ودان ثلاث سرايا عسكرية هي سرية حمزة بن عبد المطلب, </w:t>
      </w:r>
      <w:r w:rsidR="00FA1391" w:rsidRPr="001A6BB9">
        <w:rPr>
          <w:rFonts w:ascii="Simplified Arabic" w:hAnsi="Simplified Arabic" w:cs="Simplified Arabic"/>
          <w:sz w:val="32"/>
          <w:szCs w:val="32"/>
          <w:rtl/>
          <w:lang w:bidi="ar-IQ"/>
        </w:rPr>
        <w:t>وسرية عبيدة بن الحارث</w:t>
      </w:r>
      <w:r w:rsidR="00022C8B" w:rsidRPr="001A6BB9">
        <w:rPr>
          <w:rFonts w:ascii="Simplified Arabic" w:hAnsi="Simplified Arabic" w:cs="Simplified Arabic"/>
          <w:sz w:val="32"/>
          <w:szCs w:val="32"/>
          <w:vertAlign w:val="superscript"/>
          <w:rtl/>
          <w:lang w:bidi="ar-IQ"/>
        </w:rPr>
        <w:t>(</w:t>
      </w:r>
      <w:r w:rsidR="00022C8B" w:rsidRPr="001A6BB9">
        <w:rPr>
          <w:rStyle w:val="a9"/>
          <w:rFonts w:ascii="Simplified Arabic" w:hAnsi="Simplified Arabic" w:cs="Simplified Arabic"/>
          <w:sz w:val="32"/>
          <w:szCs w:val="32"/>
          <w:rtl/>
          <w:lang w:bidi="ar-IQ"/>
        </w:rPr>
        <w:endnoteReference w:id="10"/>
      </w:r>
      <w:r w:rsidR="00022C8B" w:rsidRPr="001A6BB9">
        <w:rPr>
          <w:rFonts w:ascii="Simplified Arabic" w:hAnsi="Simplified Arabic" w:cs="Simplified Arabic"/>
          <w:sz w:val="32"/>
          <w:szCs w:val="32"/>
          <w:vertAlign w:val="superscript"/>
          <w:rtl/>
          <w:lang w:bidi="ar-IQ"/>
        </w:rPr>
        <w:t>)</w:t>
      </w:r>
      <w:r w:rsidR="00FA1391" w:rsidRPr="001A6BB9">
        <w:rPr>
          <w:rFonts w:ascii="Simplified Arabic" w:hAnsi="Simplified Arabic" w:cs="Simplified Arabic"/>
          <w:sz w:val="32"/>
          <w:szCs w:val="32"/>
          <w:rtl/>
          <w:lang w:bidi="ar-IQ"/>
        </w:rPr>
        <w:t xml:space="preserve"> وسرية سعد</w:t>
      </w:r>
      <w:r w:rsidR="00022C8B" w:rsidRPr="001A6BB9">
        <w:rPr>
          <w:rFonts w:ascii="Simplified Arabic" w:hAnsi="Simplified Arabic" w:cs="Simplified Arabic"/>
          <w:sz w:val="32"/>
          <w:szCs w:val="32"/>
          <w:vertAlign w:val="superscript"/>
          <w:rtl/>
          <w:lang w:bidi="ar-IQ"/>
        </w:rPr>
        <w:t>(</w:t>
      </w:r>
      <w:r w:rsidR="00022C8B" w:rsidRPr="001A6BB9">
        <w:rPr>
          <w:rStyle w:val="a9"/>
          <w:rFonts w:ascii="Simplified Arabic" w:hAnsi="Simplified Arabic" w:cs="Simplified Arabic"/>
          <w:sz w:val="32"/>
          <w:szCs w:val="32"/>
          <w:rtl/>
          <w:lang w:bidi="ar-IQ"/>
        </w:rPr>
        <w:endnoteReference w:id="11"/>
      </w:r>
      <w:r w:rsidR="00022C8B" w:rsidRPr="001A6BB9">
        <w:rPr>
          <w:rFonts w:ascii="Simplified Arabic" w:hAnsi="Simplified Arabic" w:cs="Simplified Arabic"/>
          <w:sz w:val="32"/>
          <w:szCs w:val="32"/>
          <w:vertAlign w:val="superscript"/>
          <w:rtl/>
          <w:lang w:bidi="ar-IQ"/>
        </w:rPr>
        <w:t>)</w:t>
      </w:r>
      <w:r w:rsidR="00FA1391" w:rsidRPr="001A6BB9">
        <w:rPr>
          <w:rFonts w:ascii="Simplified Arabic" w:hAnsi="Simplified Arabic" w:cs="Simplified Arabic"/>
          <w:sz w:val="32"/>
          <w:szCs w:val="32"/>
          <w:rtl/>
          <w:lang w:bidi="ar-IQ"/>
        </w:rPr>
        <w:t xml:space="preserve"> بن ابي وقاص</w:t>
      </w:r>
      <w:r w:rsidR="00DD32C0" w:rsidRPr="001A6BB9">
        <w:rPr>
          <w:rFonts w:ascii="Simplified Arabic" w:hAnsi="Simplified Arabic" w:cs="Simplified Arabic"/>
          <w:sz w:val="32"/>
          <w:szCs w:val="32"/>
          <w:rtl/>
          <w:lang w:bidi="ar-IQ"/>
        </w:rPr>
        <w:t>(</w:t>
      </w:r>
      <w:r w:rsidR="00DD32C0" w:rsidRPr="001A6BB9">
        <w:rPr>
          <w:rFonts w:ascii="Simplified Arabic" w:hAnsi="Simplified Arabic" w:cs="Simplified Arabic"/>
          <w:sz w:val="32"/>
          <w:szCs w:val="32"/>
          <w:lang w:bidi="ar-IQ"/>
        </w:rPr>
        <w:sym w:font="AGA Arabesque" w:char="F074"/>
      </w:r>
      <w:r w:rsidR="00DD32C0"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12"/>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w:t>
      </w:r>
    </w:p>
    <w:p w:rsidR="008517E9" w:rsidRPr="001A6BB9" w:rsidRDefault="008517E9" w:rsidP="001A6BB9">
      <w:pPr>
        <w:pStyle w:val="a3"/>
        <w:spacing w:after="0" w:line="360" w:lineRule="auto"/>
        <w:ind w:left="0" w:firstLine="397"/>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ab/>
      </w:r>
      <w:r w:rsidR="00787ED2" w:rsidRPr="001A6BB9">
        <w:rPr>
          <w:rFonts w:ascii="Simplified Arabic" w:hAnsi="Simplified Arabic" w:cs="Simplified Arabic"/>
          <w:sz w:val="32"/>
          <w:szCs w:val="32"/>
          <w:rtl/>
          <w:lang w:bidi="ar-IQ"/>
        </w:rPr>
        <w:t xml:space="preserve">ويرى الاستاذ الملاح انه ليس هناك </w:t>
      </w:r>
      <w:r w:rsidRPr="001A6BB9">
        <w:rPr>
          <w:rFonts w:ascii="Simplified Arabic" w:hAnsi="Simplified Arabic" w:cs="Simplified Arabic"/>
          <w:sz w:val="32"/>
          <w:szCs w:val="32"/>
          <w:rtl/>
          <w:lang w:bidi="ar-IQ"/>
        </w:rPr>
        <w:t xml:space="preserve"> من النصوص </w:t>
      </w:r>
      <w:proofErr w:type="spellStart"/>
      <w:r w:rsidR="00DD32C0" w:rsidRPr="001A6BB9">
        <w:rPr>
          <w:rFonts w:ascii="Simplified Arabic" w:hAnsi="Simplified Arabic" w:cs="Simplified Arabic"/>
          <w:sz w:val="32"/>
          <w:szCs w:val="32"/>
          <w:rtl/>
          <w:lang w:bidi="ar-IQ"/>
        </w:rPr>
        <w:t>والأدلةالتاريخية</w:t>
      </w:r>
      <w:proofErr w:type="spellEnd"/>
      <w:r w:rsidRPr="001A6BB9">
        <w:rPr>
          <w:rFonts w:ascii="Simplified Arabic" w:hAnsi="Simplified Arabic" w:cs="Simplified Arabic"/>
          <w:sz w:val="32"/>
          <w:szCs w:val="32"/>
          <w:rtl/>
          <w:lang w:bidi="ar-IQ"/>
        </w:rPr>
        <w:t xml:space="preserve"> ما يساعدنا على الترجيح القاطع بين هذين الرأيين وكما يذكر الملاح</w:t>
      </w:r>
      <w:r w:rsidR="00DD32C0" w:rsidRPr="001A6BB9">
        <w:rPr>
          <w:rFonts w:ascii="Simplified Arabic" w:hAnsi="Simplified Arabic" w:cs="Simplified Arabic"/>
          <w:sz w:val="32"/>
          <w:szCs w:val="32"/>
          <w:rtl/>
          <w:lang w:bidi="ar-IQ"/>
        </w:rPr>
        <w:t>0</w:t>
      </w:r>
      <w:r w:rsidRPr="001A6BB9">
        <w:rPr>
          <w:rFonts w:ascii="Simplified Arabic" w:hAnsi="Simplified Arabic" w:cs="Simplified Arabic"/>
          <w:sz w:val="32"/>
          <w:szCs w:val="32"/>
          <w:rtl/>
          <w:lang w:bidi="ar-IQ"/>
        </w:rPr>
        <w:t xml:space="preserve"> ومع ذلك فان هناك من القرائن ما يجعلنا نميل الى الرأي الاول. وذلك لان الطبري حينما تعرض لهذا الخلاف في الروايات ضعف رواية الواقدي </w:t>
      </w:r>
      <w:proofErr w:type="spellStart"/>
      <w:r w:rsidRPr="001A6BB9">
        <w:rPr>
          <w:rFonts w:ascii="Simplified Arabic" w:hAnsi="Simplified Arabic" w:cs="Simplified Arabic"/>
          <w:sz w:val="32"/>
          <w:szCs w:val="32"/>
          <w:rtl/>
          <w:lang w:bidi="ar-IQ"/>
        </w:rPr>
        <w:t>بقوله:"زعم</w:t>
      </w:r>
      <w:proofErr w:type="spellEnd"/>
      <w:r w:rsidRPr="001A6BB9">
        <w:rPr>
          <w:rFonts w:ascii="Simplified Arabic" w:hAnsi="Simplified Arabic" w:cs="Simplified Arabic"/>
          <w:sz w:val="32"/>
          <w:szCs w:val="32"/>
          <w:rtl/>
          <w:lang w:bidi="ar-IQ"/>
        </w:rPr>
        <w:t xml:space="preserve"> الواقدي"</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13"/>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 xml:space="preserve"> في الوقت الذي وثّق فيه رواية ابن اسحاق بقوله وقال ابن اسحاق, وان كل ذلك كان في السنة الثانية من وقت التأريخ</w:t>
      </w:r>
      <w:r w:rsidRPr="001A6BB9">
        <w:rPr>
          <w:rFonts w:ascii="Simplified Arabic" w:hAnsi="Simplified Arabic" w:cs="Simplified Arabic"/>
          <w:sz w:val="32"/>
          <w:szCs w:val="32"/>
          <w:vertAlign w:val="superscript"/>
          <w:lang w:bidi="ar-IQ"/>
        </w:rPr>
        <w:t>(</w:t>
      </w:r>
      <w:r w:rsidRPr="001A6BB9">
        <w:rPr>
          <w:rStyle w:val="a9"/>
          <w:rFonts w:ascii="Simplified Arabic" w:hAnsi="Simplified Arabic" w:cs="Simplified Arabic"/>
          <w:sz w:val="32"/>
          <w:szCs w:val="32"/>
          <w:lang w:bidi="ar-IQ"/>
        </w:rPr>
        <w:endnoteReference w:id="14"/>
      </w:r>
      <w:r w:rsidRPr="001A6BB9">
        <w:rPr>
          <w:rFonts w:ascii="Simplified Arabic" w:hAnsi="Simplified Arabic" w:cs="Simplified Arabic"/>
          <w:sz w:val="32"/>
          <w:szCs w:val="32"/>
          <w:vertAlign w:val="superscript"/>
          <w:lang w:bidi="ar-IQ"/>
        </w:rPr>
        <w:t>)</w:t>
      </w:r>
      <w:r w:rsidRPr="001A6BB9">
        <w:rPr>
          <w:rFonts w:ascii="Simplified Arabic" w:hAnsi="Simplified Arabic" w:cs="Simplified Arabic"/>
          <w:sz w:val="32"/>
          <w:szCs w:val="32"/>
          <w:rtl/>
          <w:lang w:bidi="ar-IQ"/>
        </w:rPr>
        <w:t xml:space="preserve"> </w:t>
      </w:r>
      <w:r w:rsidRPr="001A6BB9">
        <w:rPr>
          <w:rFonts w:ascii="Simplified Arabic" w:hAnsi="Simplified Arabic" w:cs="Simplified Arabic"/>
          <w:sz w:val="32"/>
          <w:szCs w:val="32"/>
          <w:rtl/>
          <w:lang w:bidi="ar-IQ"/>
        </w:rPr>
        <w:lastRenderedPageBreak/>
        <w:t>وربما كان من الامور التي ترجح الرأي الاول حرص الرسول(</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على ان يكون دائما قدوة لاتباعه وبخاصة في الامور الكبيرة. فهل يعقل ان يترك امر افتتاح سياسة القتال ومواجهة الاعداء لأصحابه ويبقى هو جالسا في المدينة لسماع الاخبار؟... نلخص مما تقدم ان النشاط الحربي لدولة المدينة قد بدأ بغزوة ودان التي قادها الرسول(</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بنفسه في اواخر السنة الاولى للهجرة </w:t>
      </w:r>
      <w:proofErr w:type="spellStart"/>
      <w:r w:rsidR="00A046E3" w:rsidRPr="001A6BB9">
        <w:rPr>
          <w:rFonts w:ascii="Simplified Arabic" w:hAnsi="Simplified Arabic" w:cs="Simplified Arabic"/>
          <w:sz w:val="32"/>
          <w:szCs w:val="32"/>
          <w:rtl/>
          <w:lang w:bidi="ar-IQ"/>
        </w:rPr>
        <w:t>اوبداية</w:t>
      </w:r>
      <w:proofErr w:type="spellEnd"/>
      <w:r w:rsidR="00A046E3" w:rsidRPr="001A6BB9">
        <w:rPr>
          <w:rFonts w:ascii="Simplified Arabic" w:hAnsi="Simplified Arabic" w:cs="Simplified Arabic"/>
          <w:sz w:val="32"/>
          <w:szCs w:val="32"/>
          <w:rtl/>
          <w:lang w:bidi="ar-IQ"/>
        </w:rPr>
        <w:t xml:space="preserve"> السنة الثانية </w:t>
      </w:r>
      <w:r w:rsidRPr="001A6BB9">
        <w:rPr>
          <w:rFonts w:ascii="Simplified Arabic" w:hAnsi="Simplified Arabic" w:cs="Simplified Arabic"/>
          <w:sz w:val="32"/>
          <w:szCs w:val="32"/>
          <w:rtl/>
          <w:lang w:bidi="ar-IQ"/>
        </w:rPr>
        <w:t>ثم اعقبتها بقية السرايا والغزوات.</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15"/>
      </w:r>
      <w:r w:rsidRPr="001A6BB9">
        <w:rPr>
          <w:rStyle w:val="a9"/>
          <w:rFonts w:ascii="Simplified Arabic" w:hAnsi="Simplified Arabic" w:cs="Simplified Arabic"/>
          <w:sz w:val="32"/>
          <w:szCs w:val="32"/>
          <w:rtl/>
          <w:lang w:bidi="ar-IQ"/>
        </w:rPr>
        <w:t>)</w:t>
      </w:r>
    </w:p>
    <w:p w:rsidR="00E62AAB" w:rsidRPr="001A6BB9" w:rsidRDefault="00E62AAB" w:rsidP="001A6BB9">
      <w:pPr>
        <w:pStyle w:val="a3"/>
        <w:numPr>
          <w:ilvl w:val="0"/>
          <w:numId w:val="1"/>
        </w:numPr>
        <w:spacing w:after="0" w:line="360" w:lineRule="auto"/>
        <w:jc w:val="mediumKashida"/>
        <w:rPr>
          <w:rFonts w:ascii="Simplified Arabic" w:hAnsi="Simplified Arabic" w:cs="Simplified Arabic"/>
          <w:b/>
          <w:bCs/>
          <w:sz w:val="32"/>
          <w:szCs w:val="32"/>
          <w:lang w:bidi="ar-IQ"/>
        </w:rPr>
      </w:pPr>
      <w:r w:rsidRPr="001A6BB9">
        <w:rPr>
          <w:rFonts w:ascii="Simplified Arabic" w:hAnsi="Simplified Arabic" w:cs="Simplified Arabic"/>
          <w:b/>
          <w:bCs/>
          <w:sz w:val="32"/>
          <w:szCs w:val="32"/>
          <w:rtl/>
          <w:lang w:bidi="ar-IQ"/>
        </w:rPr>
        <w:t>غزوة بواط في السنة الثانية للهجرة:-</w:t>
      </w:r>
    </w:p>
    <w:p w:rsidR="00E62AAB" w:rsidRPr="001A6BB9" w:rsidRDefault="00FA1391" w:rsidP="001A6BB9">
      <w:pPr>
        <w:spacing w:after="0" w:line="360" w:lineRule="auto"/>
        <w:ind w:firstLine="397"/>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كان </w:t>
      </w:r>
      <w:r w:rsidR="00E62AAB" w:rsidRPr="001A6BB9">
        <w:rPr>
          <w:rFonts w:ascii="Simplified Arabic" w:hAnsi="Simplified Arabic" w:cs="Simplified Arabic"/>
          <w:sz w:val="32"/>
          <w:szCs w:val="32"/>
          <w:rtl/>
          <w:lang w:bidi="ar-IQ"/>
        </w:rPr>
        <w:t>خر</w:t>
      </w:r>
      <w:r w:rsidRPr="001A6BB9">
        <w:rPr>
          <w:rFonts w:ascii="Simplified Arabic" w:hAnsi="Simplified Arabic" w:cs="Simplified Arabic"/>
          <w:sz w:val="32"/>
          <w:szCs w:val="32"/>
          <w:rtl/>
          <w:lang w:bidi="ar-IQ"/>
        </w:rPr>
        <w:t>و</w:t>
      </w:r>
      <w:r w:rsidR="00E62AAB" w:rsidRPr="001A6BB9">
        <w:rPr>
          <w:rFonts w:ascii="Simplified Arabic" w:hAnsi="Simplified Arabic" w:cs="Simplified Arabic"/>
          <w:sz w:val="32"/>
          <w:szCs w:val="32"/>
          <w:rtl/>
          <w:lang w:bidi="ar-IQ"/>
        </w:rPr>
        <w:t>ج رسول الله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الى بواط</w:t>
      </w:r>
      <w:r w:rsidR="004C4678" w:rsidRPr="001A6BB9">
        <w:rPr>
          <w:rStyle w:val="a9"/>
          <w:rFonts w:ascii="Simplified Arabic" w:hAnsi="Simplified Arabic" w:cs="Simplified Arabic"/>
          <w:sz w:val="32"/>
          <w:szCs w:val="32"/>
          <w:rtl/>
          <w:lang w:bidi="ar-IQ"/>
        </w:rPr>
        <w:t>(</w:t>
      </w:r>
      <w:r w:rsidR="004C4678" w:rsidRPr="001A6BB9">
        <w:rPr>
          <w:rStyle w:val="a9"/>
          <w:rFonts w:ascii="Simplified Arabic" w:hAnsi="Simplified Arabic" w:cs="Simplified Arabic"/>
          <w:sz w:val="32"/>
          <w:szCs w:val="32"/>
          <w:rtl/>
          <w:lang w:bidi="ar-IQ"/>
        </w:rPr>
        <w:endnoteReference w:id="16"/>
      </w:r>
      <w:r w:rsidR="004C4678"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من ناحية رضوى في اخر ربيع الاول للتعرض لقافلة قريش ولم يلق كيدا,</w:t>
      </w:r>
      <w:r w:rsidR="0075413B" w:rsidRPr="001A6BB9">
        <w:rPr>
          <w:rFonts w:ascii="Simplified Arabic" w:hAnsi="Simplified Arabic" w:cs="Simplified Arabic"/>
          <w:sz w:val="32"/>
          <w:szCs w:val="32"/>
          <w:rtl/>
          <w:lang w:bidi="ar-IQ"/>
        </w:rPr>
        <w:t>(اي لم يلق حربا)</w:t>
      </w:r>
      <w:r w:rsidR="00E62AAB" w:rsidRPr="001A6BB9">
        <w:rPr>
          <w:rFonts w:ascii="Simplified Arabic" w:hAnsi="Simplified Arabic" w:cs="Simplified Arabic"/>
          <w:sz w:val="32"/>
          <w:szCs w:val="32"/>
          <w:rtl/>
          <w:lang w:bidi="ar-IQ"/>
        </w:rPr>
        <w:t xml:space="preserve"> فلبث بها بقية شهر ربيع الاخر, وبعض جماد الاولى وكان يحمل لواءه سعد بن ابي وقاص(</w:t>
      </w:r>
      <w:r w:rsidR="00E62AAB" w:rsidRPr="001A6BB9">
        <w:rPr>
          <w:rFonts w:ascii="Simplified Arabic" w:hAnsi="Simplified Arabic" w:cs="Simplified Arabic"/>
          <w:sz w:val="32"/>
          <w:szCs w:val="32"/>
          <w:lang w:bidi="ar-IQ"/>
        </w:rPr>
        <w:sym w:font="AGA Arabesque" w:char="F074"/>
      </w:r>
      <w:r w:rsidR="00E62AAB" w:rsidRPr="001A6BB9">
        <w:rPr>
          <w:rFonts w:ascii="Simplified Arabic" w:hAnsi="Simplified Arabic" w:cs="Simplified Arabic"/>
          <w:sz w:val="32"/>
          <w:szCs w:val="32"/>
          <w:rtl/>
          <w:lang w:bidi="ar-IQ"/>
        </w:rPr>
        <w:t>), و</w:t>
      </w:r>
      <w:r w:rsidR="00671CCA" w:rsidRPr="001A6BB9">
        <w:rPr>
          <w:rFonts w:ascii="Simplified Arabic" w:hAnsi="Simplified Arabic" w:cs="Simplified Arabic"/>
          <w:sz w:val="32"/>
          <w:szCs w:val="32"/>
          <w:rtl/>
          <w:lang w:bidi="ar-IQ"/>
        </w:rPr>
        <w:t>است</w:t>
      </w:r>
      <w:r w:rsidR="00E62AAB" w:rsidRPr="001A6BB9">
        <w:rPr>
          <w:rFonts w:ascii="Simplified Arabic" w:hAnsi="Simplified Arabic" w:cs="Simplified Arabic"/>
          <w:sz w:val="32"/>
          <w:szCs w:val="32"/>
          <w:rtl/>
          <w:lang w:bidi="ar-IQ"/>
        </w:rPr>
        <w:t>خلف على المدينة سعد بن عبادة(</w:t>
      </w:r>
      <w:r w:rsidR="00E62AAB" w:rsidRPr="001A6BB9">
        <w:rPr>
          <w:rFonts w:ascii="Simplified Arabic" w:hAnsi="Simplified Arabic" w:cs="Simplified Arabic"/>
          <w:sz w:val="32"/>
          <w:szCs w:val="32"/>
          <w:lang w:bidi="ar-IQ"/>
        </w:rPr>
        <w:sym w:font="AGA Arabesque" w:char="F074"/>
      </w:r>
      <w:r w:rsidR="00E62AAB" w:rsidRPr="001A6BB9">
        <w:rPr>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17"/>
      </w:r>
      <w:r w:rsidR="00E62AAB"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وقد</w:t>
      </w:r>
      <w:r w:rsidR="00671CCA" w:rsidRPr="001A6BB9">
        <w:rPr>
          <w:rFonts w:ascii="Simplified Arabic" w:hAnsi="Simplified Arabic" w:cs="Simplified Arabic"/>
          <w:sz w:val="32"/>
          <w:szCs w:val="32"/>
          <w:rtl/>
          <w:lang w:bidi="ar-IQ"/>
        </w:rPr>
        <w:t xml:space="preserve"> اراد ان  يعترض </w:t>
      </w:r>
      <w:proofErr w:type="spellStart"/>
      <w:r w:rsidR="00671CCA" w:rsidRPr="001A6BB9">
        <w:rPr>
          <w:rFonts w:ascii="Simplified Arabic" w:hAnsi="Simplified Arabic" w:cs="Simplified Arabic"/>
          <w:sz w:val="32"/>
          <w:szCs w:val="32"/>
          <w:rtl/>
          <w:lang w:bidi="ar-IQ"/>
        </w:rPr>
        <w:t>قافلةل</w:t>
      </w:r>
      <w:r w:rsidR="00E62AAB" w:rsidRPr="001A6BB9">
        <w:rPr>
          <w:rFonts w:ascii="Simplified Arabic" w:hAnsi="Simplified Arabic" w:cs="Simplified Arabic"/>
          <w:sz w:val="32"/>
          <w:szCs w:val="32"/>
          <w:rtl/>
          <w:lang w:bidi="ar-IQ"/>
        </w:rPr>
        <w:t>قريش</w:t>
      </w:r>
      <w:proofErr w:type="spellEnd"/>
      <w:r w:rsidR="00E62AAB" w:rsidRPr="001A6BB9">
        <w:rPr>
          <w:rFonts w:ascii="Simplified Arabic" w:hAnsi="Simplified Arabic" w:cs="Simplified Arabic"/>
          <w:sz w:val="32"/>
          <w:szCs w:val="32"/>
          <w:rtl/>
          <w:lang w:bidi="ar-IQ"/>
        </w:rPr>
        <w:t xml:space="preserve">, فيها امية بن خلف الجمحي, ومائة رجل من قريش والفان وخمسمائة بعير, </w:t>
      </w:r>
      <w:r w:rsidR="0075413B" w:rsidRPr="001A6BB9">
        <w:rPr>
          <w:rFonts w:ascii="Simplified Arabic" w:hAnsi="Simplified Arabic" w:cs="Simplified Arabic"/>
          <w:sz w:val="32"/>
          <w:szCs w:val="32"/>
          <w:rtl/>
          <w:lang w:bidi="ar-IQ"/>
        </w:rPr>
        <w:t>ف</w:t>
      </w:r>
      <w:r w:rsidR="00E62AAB" w:rsidRPr="001A6BB9">
        <w:rPr>
          <w:rFonts w:ascii="Simplified Arabic" w:hAnsi="Simplified Arabic" w:cs="Simplified Arabic"/>
          <w:sz w:val="32"/>
          <w:szCs w:val="32"/>
          <w:rtl/>
          <w:lang w:bidi="ar-IQ"/>
        </w:rPr>
        <w:t>بل</w:t>
      </w:r>
      <w:r w:rsidR="0075413B" w:rsidRPr="001A6BB9">
        <w:rPr>
          <w:rFonts w:ascii="Simplified Arabic" w:hAnsi="Simplified Arabic" w:cs="Simplified Arabic"/>
          <w:sz w:val="32"/>
          <w:szCs w:val="32"/>
          <w:rtl/>
          <w:lang w:bidi="ar-IQ"/>
        </w:rPr>
        <w:t>غ</w:t>
      </w:r>
      <w:r w:rsidR="00E62AAB" w:rsidRPr="001A6BB9">
        <w:rPr>
          <w:rFonts w:ascii="Simplified Arabic" w:hAnsi="Simplified Arabic" w:cs="Simplified Arabic"/>
          <w:sz w:val="32"/>
          <w:szCs w:val="32"/>
          <w:rtl/>
          <w:lang w:bidi="ar-IQ"/>
        </w:rPr>
        <w:t xml:space="preserve"> بواط, وهي جبال جه</w:t>
      </w:r>
      <w:r w:rsidR="00381F4F" w:rsidRPr="001A6BB9">
        <w:rPr>
          <w:rFonts w:ascii="Simplified Arabic" w:hAnsi="Simplified Arabic" w:cs="Simplified Arabic"/>
          <w:sz w:val="32"/>
          <w:szCs w:val="32"/>
          <w:rtl/>
          <w:lang w:bidi="ar-IQ"/>
        </w:rPr>
        <w:t>ين</w:t>
      </w:r>
      <w:r w:rsidR="00E62AAB" w:rsidRPr="001A6BB9">
        <w:rPr>
          <w:rFonts w:ascii="Simplified Arabic" w:hAnsi="Simplified Arabic" w:cs="Simplified Arabic"/>
          <w:sz w:val="32"/>
          <w:szCs w:val="32"/>
          <w:rtl/>
          <w:lang w:bidi="ar-IQ"/>
        </w:rPr>
        <w:t>ة ... مما يلي طريق الشام .. فلم يلق رسول(</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كيدا فرجع الى المدينة</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18"/>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 xml:space="preserve"> ويبدو ان </w:t>
      </w:r>
      <w:proofErr w:type="spellStart"/>
      <w:r w:rsidR="0075413B" w:rsidRPr="001A6BB9">
        <w:rPr>
          <w:rFonts w:ascii="Simplified Arabic" w:hAnsi="Simplified Arabic" w:cs="Simplified Arabic"/>
          <w:sz w:val="32"/>
          <w:szCs w:val="32"/>
          <w:rtl/>
          <w:lang w:bidi="ar-IQ"/>
        </w:rPr>
        <w:t>مايريده</w:t>
      </w:r>
      <w:proofErr w:type="spellEnd"/>
      <w:r w:rsidR="00E62AAB" w:rsidRPr="001A6BB9">
        <w:rPr>
          <w:rFonts w:ascii="Simplified Arabic" w:hAnsi="Simplified Arabic" w:cs="Simplified Arabic"/>
          <w:sz w:val="32"/>
          <w:szCs w:val="32"/>
          <w:rtl/>
          <w:lang w:bidi="ar-IQ"/>
        </w:rPr>
        <w:t xml:space="preserve"> الرسول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xml:space="preserve">) من هذه الحملات </w:t>
      </w:r>
      <w:proofErr w:type="spellStart"/>
      <w:r w:rsidR="00E62AAB" w:rsidRPr="001A6BB9">
        <w:rPr>
          <w:rFonts w:ascii="Simplified Arabic" w:hAnsi="Simplified Arabic" w:cs="Simplified Arabic"/>
          <w:sz w:val="32"/>
          <w:szCs w:val="32"/>
          <w:rtl/>
          <w:lang w:bidi="ar-IQ"/>
        </w:rPr>
        <w:t>كانمحصوراً</w:t>
      </w:r>
      <w:proofErr w:type="spellEnd"/>
      <w:r w:rsidR="00E62AAB" w:rsidRPr="001A6BB9">
        <w:rPr>
          <w:rFonts w:ascii="Simplified Arabic" w:hAnsi="Simplified Arabic" w:cs="Simplified Arabic"/>
          <w:sz w:val="32"/>
          <w:szCs w:val="32"/>
          <w:rtl/>
          <w:lang w:bidi="ar-IQ"/>
        </w:rPr>
        <w:t xml:space="preserve"> بحدود عملية استعراض القوة واشعار </w:t>
      </w:r>
      <w:r w:rsidR="00A85655" w:rsidRPr="001A6BB9">
        <w:rPr>
          <w:rFonts w:ascii="Simplified Arabic" w:hAnsi="Simplified Arabic" w:cs="Simplified Arabic"/>
          <w:sz w:val="32"/>
          <w:szCs w:val="32"/>
          <w:rtl/>
          <w:lang w:bidi="ar-IQ"/>
        </w:rPr>
        <w:t>مشركي</w:t>
      </w:r>
      <w:r w:rsidR="00E62AAB" w:rsidRPr="001A6BB9">
        <w:rPr>
          <w:rFonts w:ascii="Simplified Arabic" w:hAnsi="Simplified Arabic" w:cs="Simplified Arabic"/>
          <w:sz w:val="32"/>
          <w:szCs w:val="32"/>
          <w:rtl/>
          <w:lang w:bidi="ar-IQ"/>
        </w:rPr>
        <w:t xml:space="preserve"> مكة بالخطر</w:t>
      </w:r>
      <w:r w:rsidR="0075413B" w:rsidRPr="001A6BB9">
        <w:rPr>
          <w:rFonts w:ascii="Simplified Arabic" w:hAnsi="Simplified Arabic" w:cs="Simplified Arabic"/>
          <w:sz w:val="32"/>
          <w:szCs w:val="32"/>
          <w:rtl/>
          <w:lang w:bidi="ar-IQ"/>
        </w:rPr>
        <w:t xml:space="preserve"> والحصول على الغنائم</w:t>
      </w:r>
      <w:r w:rsidR="0090371B" w:rsidRPr="001A6BB9">
        <w:rPr>
          <w:rFonts w:ascii="Simplified Arabic" w:hAnsi="Simplified Arabic" w:cs="Simplified Arabic"/>
          <w:sz w:val="32"/>
          <w:szCs w:val="32"/>
          <w:rtl/>
          <w:lang w:bidi="ar-IQ"/>
        </w:rPr>
        <w:t xml:space="preserve"> لأن قريش قد اخذت كثير من اموال الصحابة رضي الله عنهم</w:t>
      </w:r>
      <w:r w:rsidR="00E62AAB" w:rsidRPr="001A6BB9">
        <w:rPr>
          <w:rFonts w:ascii="Simplified Arabic" w:hAnsi="Simplified Arabic" w:cs="Simplified Arabic"/>
          <w:sz w:val="32"/>
          <w:szCs w:val="32"/>
          <w:rtl/>
          <w:lang w:bidi="ar-IQ"/>
        </w:rPr>
        <w:t xml:space="preserve"> فضلا عن محاولة كسب القبائل </w:t>
      </w:r>
      <w:r w:rsidR="00E62AAB" w:rsidRPr="001A6BB9">
        <w:rPr>
          <w:rFonts w:ascii="Simplified Arabic" w:hAnsi="Simplified Arabic" w:cs="Simplified Arabic"/>
          <w:sz w:val="32"/>
          <w:szCs w:val="32"/>
          <w:rtl/>
          <w:lang w:bidi="ar-IQ"/>
        </w:rPr>
        <w:lastRenderedPageBreak/>
        <w:t>العربية المتواجدة على طريق</w:t>
      </w:r>
      <w:r w:rsidR="00F30754" w:rsidRPr="001A6BB9">
        <w:rPr>
          <w:rFonts w:ascii="Simplified Arabic" w:hAnsi="Simplified Arabic" w:cs="Simplified Arabic"/>
          <w:sz w:val="32"/>
          <w:szCs w:val="32"/>
          <w:rtl/>
          <w:lang w:bidi="ar-IQ"/>
        </w:rPr>
        <w:t xml:space="preserve"> القوافل التجارية</w:t>
      </w:r>
      <w:r w:rsidR="00E62AAB" w:rsidRPr="001A6BB9">
        <w:rPr>
          <w:rFonts w:ascii="Simplified Arabic" w:hAnsi="Simplified Arabic" w:cs="Simplified Arabic"/>
          <w:sz w:val="32"/>
          <w:szCs w:val="32"/>
          <w:rtl/>
          <w:lang w:bidi="ar-IQ"/>
        </w:rPr>
        <w:t xml:space="preserve"> بدليل ان الرسول(</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قد لبث في بواط حوالي الشهر او حسب قول ابن اسحاق" بقية شهر ربيع الاخر, وبعض جمادي الاولى</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19"/>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w:t>
      </w:r>
    </w:p>
    <w:p w:rsidR="00E62AAB" w:rsidRPr="001A6BB9" w:rsidRDefault="00E62AAB" w:rsidP="001A6BB9">
      <w:pPr>
        <w:pStyle w:val="a3"/>
        <w:numPr>
          <w:ilvl w:val="0"/>
          <w:numId w:val="1"/>
        </w:numPr>
        <w:spacing w:after="0" w:line="360" w:lineRule="auto"/>
        <w:jc w:val="mediumKashida"/>
        <w:rPr>
          <w:rFonts w:ascii="Simplified Arabic" w:hAnsi="Simplified Arabic" w:cs="Simplified Arabic"/>
          <w:b/>
          <w:bCs/>
          <w:sz w:val="32"/>
          <w:szCs w:val="32"/>
          <w:lang w:bidi="ar-IQ"/>
        </w:rPr>
      </w:pPr>
      <w:r w:rsidRPr="001A6BB9">
        <w:rPr>
          <w:rFonts w:ascii="Simplified Arabic" w:hAnsi="Simplified Arabic" w:cs="Simplified Arabic"/>
          <w:b/>
          <w:bCs/>
          <w:sz w:val="32"/>
          <w:szCs w:val="32"/>
          <w:rtl/>
          <w:lang w:bidi="ar-IQ"/>
        </w:rPr>
        <w:t>غزوة العشيرة في السنة الثانية للهجرة:-</w:t>
      </w:r>
    </w:p>
    <w:p w:rsidR="00E62AAB" w:rsidRPr="001A6BB9" w:rsidRDefault="00E62AAB" w:rsidP="001A6BB9">
      <w:pPr>
        <w:spacing w:after="0" w:line="360" w:lineRule="auto"/>
        <w:ind w:firstLine="636"/>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خرج رسول الله (</w:t>
      </w:r>
      <w:r w:rsidRPr="001A6BB9">
        <w:rPr>
          <w:rFonts w:ascii="Simplified Arabic" w:hAnsi="Simplified Arabic" w:cs="Simplified Arabic"/>
          <w:sz w:val="32"/>
          <w:szCs w:val="32"/>
          <w:lang w:bidi="ar-IQ"/>
        </w:rPr>
        <w:sym w:font="AGA Arabesque" w:char="F072"/>
      </w:r>
      <w:r w:rsidR="00671CCA" w:rsidRPr="001A6BB9">
        <w:rPr>
          <w:rFonts w:ascii="Simplified Arabic" w:hAnsi="Simplified Arabic" w:cs="Simplified Arabic"/>
          <w:sz w:val="32"/>
          <w:szCs w:val="32"/>
          <w:rtl/>
          <w:lang w:bidi="ar-IQ"/>
        </w:rPr>
        <w:t xml:space="preserve">) من المدينة بعد عودته من </w:t>
      </w:r>
      <w:r w:rsidRPr="001A6BB9">
        <w:rPr>
          <w:rFonts w:ascii="Simplified Arabic" w:hAnsi="Simplified Arabic" w:cs="Simplified Arabic"/>
          <w:sz w:val="32"/>
          <w:szCs w:val="32"/>
          <w:rtl/>
          <w:lang w:bidi="ar-IQ"/>
        </w:rPr>
        <w:t xml:space="preserve">غزوة </w:t>
      </w:r>
      <w:r w:rsidR="00671CCA" w:rsidRPr="001A6BB9">
        <w:rPr>
          <w:rFonts w:ascii="Simplified Arabic" w:hAnsi="Simplified Arabic" w:cs="Simplified Arabic"/>
          <w:sz w:val="32"/>
          <w:szCs w:val="32"/>
          <w:rtl/>
          <w:lang w:bidi="ar-IQ"/>
        </w:rPr>
        <w:t>بواط</w:t>
      </w:r>
      <w:r w:rsidRPr="001A6BB9">
        <w:rPr>
          <w:rFonts w:ascii="Simplified Arabic" w:hAnsi="Simplified Arabic" w:cs="Simplified Arabic"/>
          <w:sz w:val="32"/>
          <w:szCs w:val="32"/>
          <w:rtl/>
          <w:lang w:bidi="ar-IQ"/>
        </w:rPr>
        <w:t xml:space="preserve"> بقليل, ربما في </w:t>
      </w:r>
      <w:r w:rsidR="0090371B" w:rsidRPr="001A6BB9">
        <w:rPr>
          <w:rFonts w:ascii="Simplified Arabic" w:hAnsi="Simplified Arabic" w:cs="Simplified Arabic"/>
          <w:sz w:val="32"/>
          <w:szCs w:val="32"/>
          <w:rtl/>
          <w:lang w:bidi="ar-IQ"/>
        </w:rPr>
        <w:t>أواخر</w:t>
      </w:r>
      <w:r w:rsidRPr="001A6BB9">
        <w:rPr>
          <w:rFonts w:ascii="Simplified Arabic" w:hAnsi="Simplified Arabic" w:cs="Simplified Arabic"/>
          <w:sz w:val="32"/>
          <w:szCs w:val="32"/>
          <w:rtl/>
          <w:lang w:bidi="ar-IQ"/>
        </w:rPr>
        <w:t xml:space="preserve"> شهر جمادي </w:t>
      </w:r>
      <w:r w:rsidR="0090371B" w:rsidRPr="001A6BB9">
        <w:rPr>
          <w:rFonts w:ascii="Simplified Arabic" w:hAnsi="Simplified Arabic" w:cs="Simplified Arabic"/>
          <w:sz w:val="32"/>
          <w:szCs w:val="32"/>
          <w:rtl/>
          <w:lang w:bidi="ar-IQ"/>
        </w:rPr>
        <w:t>الأولى</w:t>
      </w:r>
      <w:r w:rsidRPr="001A6BB9">
        <w:rPr>
          <w:rFonts w:ascii="Simplified Arabic" w:hAnsi="Simplified Arabic" w:cs="Simplified Arabic"/>
          <w:sz w:val="32"/>
          <w:szCs w:val="32"/>
          <w:rtl/>
          <w:lang w:bidi="ar-IQ"/>
        </w:rPr>
        <w:t xml:space="preserve"> كما يذكر ابن اسحاق</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20"/>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 xml:space="preserve"> او في جمادي الاخر </w:t>
      </w:r>
      <w:r w:rsidR="003A62A1" w:rsidRPr="001A6BB9">
        <w:rPr>
          <w:rFonts w:ascii="Simplified Arabic" w:hAnsi="Simplified Arabic" w:cs="Simplified Arabic"/>
          <w:sz w:val="32"/>
          <w:szCs w:val="32"/>
          <w:rtl/>
          <w:lang w:bidi="ar-IQ"/>
        </w:rPr>
        <w:t>على رأس ستة عشر شهراً من مهاجره</w:t>
      </w:r>
      <w:r w:rsidRPr="001A6BB9">
        <w:rPr>
          <w:rFonts w:ascii="Simplified Arabic" w:hAnsi="Simplified Arabic" w:cs="Simplified Arabic"/>
          <w:sz w:val="32"/>
          <w:szCs w:val="32"/>
          <w:rtl/>
          <w:lang w:bidi="ar-IQ"/>
        </w:rPr>
        <w:t>" كما يقول الو</w:t>
      </w:r>
      <w:r w:rsidR="003A62A1" w:rsidRPr="001A6BB9">
        <w:rPr>
          <w:rFonts w:ascii="Simplified Arabic" w:hAnsi="Simplified Arabic" w:cs="Simplified Arabic"/>
          <w:sz w:val="32"/>
          <w:szCs w:val="32"/>
          <w:rtl/>
          <w:lang w:bidi="ar-IQ"/>
        </w:rPr>
        <w:t>ا</w:t>
      </w:r>
      <w:r w:rsidRPr="001A6BB9">
        <w:rPr>
          <w:rFonts w:ascii="Simplified Arabic" w:hAnsi="Simplified Arabic" w:cs="Simplified Arabic"/>
          <w:sz w:val="32"/>
          <w:szCs w:val="32"/>
          <w:rtl/>
          <w:lang w:bidi="ar-IQ"/>
        </w:rPr>
        <w:t>قدي وابن سعد</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21"/>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 xml:space="preserve"> واستخلف على المدينة ابا سلمة بن عبد الاسد</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22"/>
      </w:r>
      <w:r w:rsidRPr="001A6BB9">
        <w:rPr>
          <w:rStyle w:val="a9"/>
          <w:rFonts w:ascii="Simplified Arabic" w:hAnsi="Simplified Arabic" w:cs="Simplified Arabic"/>
          <w:sz w:val="32"/>
          <w:szCs w:val="32"/>
          <w:rtl/>
          <w:lang w:bidi="ar-IQ"/>
        </w:rPr>
        <w:t>)</w:t>
      </w:r>
      <w:r w:rsidR="0090371B" w:rsidRPr="001A6BB9">
        <w:rPr>
          <w:rFonts w:ascii="Simplified Arabic" w:hAnsi="Simplified Arabic" w:cs="Simplified Arabic"/>
          <w:sz w:val="32"/>
          <w:szCs w:val="32"/>
          <w:rtl/>
          <w:lang w:bidi="ar-IQ"/>
        </w:rPr>
        <w:t>و</w:t>
      </w:r>
      <w:r w:rsidRPr="001A6BB9">
        <w:rPr>
          <w:rFonts w:ascii="Simplified Arabic" w:hAnsi="Simplified Arabic" w:cs="Simplified Arabic"/>
          <w:sz w:val="32"/>
          <w:szCs w:val="32"/>
          <w:rtl/>
          <w:lang w:bidi="ar-IQ"/>
        </w:rPr>
        <w:t xml:space="preserve">كان يحمل لواءه حمزة بن عبد </w:t>
      </w:r>
      <w:r w:rsidR="00671CCA" w:rsidRPr="001A6BB9">
        <w:rPr>
          <w:rFonts w:ascii="Simplified Arabic" w:hAnsi="Simplified Arabic" w:cs="Simplified Arabic"/>
          <w:sz w:val="32"/>
          <w:szCs w:val="32"/>
          <w:rtl/>
          <w:lang w:bidi="ar-IQ"/>
        </w:rPr>
        <w:t xml:space="preserve">المطلب </w:t>
      </w:r>
      <w:r w:rsidRPr="001A6BB9">
        <w:rPr>
          <w:rFonts w:ascii="Simplified Arabic" w:hAnsi="Simplified Arabic" w:cs="Simplified Arabic"/>
          <w:sz w:val="32"/>
          <w:szCs w:val="32"/>
          <w:rtl/>
          <w:lang w:bidi="ar-IQ"/>
        </w:rPr>
        <w:t>ول</w:t>
      </w:r>
      <w:r w:rsidR="00671CCA" w:rsidRPr="001A6BB9">
        <w:rPr>
          <w:rFonts w:ascii="Simplified Arabic" w:hAnsi="Simplified Arabic" w:cs="Simplified Arabic"/>
          <w:sz w:val="32"/>
          <w:szCs w:val="32"/>
          <w:rtl/>
          <w:lang w:bidi="ar-IQ"/>
        </w:rPr>
        <w:t>و</w:t>
      </w:r>
      <w:r w:rsidRPr="001A6BB9">
        <w:rPr>
          <w:rFonts w:ascii="Simplified Arabic" w:hAnsi="Simplified Arabic" w:cs="Simplified Arabic"/>
          <w:sz w:val="32"/>
          <w:szCs w:val="32"/>
          <w:rtl/>
          <w:lang w:bidi="ar-IQ"/>
        </w:rPr>
        <w:t>نه ابيض. وكانت قوة المسلمين مؤلفة من مائة وخمسين رجلاً من اصحاب الرسول(</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ويقال من مائتين</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23"/>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 وقد اتجهت الى العشيرة وهي ناحية بين مكة والمدينة</w:t>
      </w:r>
      <w:r w:rsidR="00A046E3"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متجهة الى الشام. الا ان قوة المسلمين لم تستطع اللحاق بها </w:t>
      </w:r>
      <w:proofErr w:type="spellStart"/>
      <w:r w:rsidRPr="001A6BB9">
        <w:rPr>
          <w:rFonts w:ascii="Simplified Arabic" w:hAnsi="Simplified Arabic" w:cs="Simplified Arabic"/>
          <w:sz w:val="32"/>
          <w:szCs w:val="32"/>
          <w:rtl/>
          <w:lang w:bidi="ar-IQ"/>
        </w:rPr>
        <w:t>لانها</w:t>
      </w:r>
      <w:proofErr w:type="spellEnd"/>
      <w:r w:rsidRPr="001A6BB9">
        <w:rPr>
          <w:rFonts w:ascii="Simplified Arabic" w:hAnsi="Simplified Arabic" w:cs="Simplified Arabic"/>
          <w:sz w:val="32"/>
          <w:szCs w:val="32"/>
          <w:rtl/>
          <w:lang w:bidi="ar-IQ"/>
        </w:rPr>
        <w:t xml:space="preserve"> غادرت العشيرة قبل وصول المسلمين اليها بأيام, وقد اشار بعض المؤرخين الى ان هذه القافلة هي نفس القافلة التي خرج المسلمون لمصادرتها عند عودتها من الشام, والتي ادى خروج قريش لحمايتها الى معركة بدر</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24"/>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w:t>
      </w:r>
    </w:p>
    <w:p w:rsidR="00E62AAB" w:rsidRPr="001A6BB9" w:rsidRDefault="00E62AAB" w:rsidP="001A6BB9">
      <w:pPr>
        <w:spacing w:after="0" w:line="360" w:lineRule="auto"/>
        <w:ind w:firstLine="397"/>
        <w:jc w:val="mediumKashida"/>
        <w:rPr>
          <w:rFonts w:ascii="Simplified Arabic" w:hAnsi="Simplified Arabic" w:cs="Simplified Arabic"/>
          <w:sz w:val="32"/>
          <w:szCs w:val="32"/>
          <w:vertAlign w:val="superscript"/>
          <w:rtl/>
          <w:lang w:bidi="ar-IQ"/>
        </w:rPr>
      </w:pPr>
      <w:r w:rsidRPr="001A6BB9">
        <w:rPr>
          <w:rFonts w:ascii="Simplified Arabic" w:hAnsi="Simplified Arabic" w:cs="Simplified Arabic"/>
          <w:sz w:val="32"/>
          <w:szCs w:val="32"/>
          <w:rtl/>
          <w:lang w:bidi="ar-IQ"/>
        </w:rPr>
        <w:lastRenderedPageBreak/>
        <w:tab/>
        <w:t>لقد استثمر الرسول(</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هذه الغزوة منزل العشيرة من بطن ينبع, </w:t>
      </w:r>
      <w:proofErr w:type="spellStart"/>
      <w:r w:rsidRPr="001A6BB9">
        <w:rPr>
          <w:rFonts w:ascii="Simplified Arabic" w:hAnsi="Simplified Arabic" w:cs="Simplified Arabic"/>
          <w:sz w:val="32"/>
          <w:szCs w:val="32"/>
          <w:rtl/>
          <w:lang w:bidi="ar-IQ"/>
        </w:rPr>
        <w:t>فاقام</w:t>
      </w:r>
      <w:proofErr w:type="spellEnd"/>
      <w:r w:rsidRPr="001A6BB9">
        <w:rPr>
          <w:rFonts w:ascii="Simplified Arabic" w:hAnsi="Simplified Arabic" w:cs="Simplified Arabic"/>
          <w:sz w:val="32"/>
          <w:szCs w:val="32"/>
          <w:rtl/>
          <w:lang w:bidi="ar-IQ"/>
        </w:rPr>
        <w:t xml:space="preserve"> بها جمادي الاولى وليالي من جمادي الاخرة, وادع فيها بني مدلج</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25"/>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وحلفاءهم من بني ضمرة</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26"/>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 xml:space="preserve"> ثم رجع الى المدينة ولم يلق كيدا.</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27"/>
      </w:r>
      <w:r w:rsidRPr="001A6BB9">
        <w:rPr>
          <w:rFonts w:ascii="Simplified Arabic" w:hAnsi="Simplified Arabic" w:cs="Simplified Arabic"/>
          <w:sz w:val="32"/>
          <w:szCs w:val="32"/>
          <w:vertAlign w:val="superscript"/>
          <w:rtl/>
          <w:lang w:bidi="ar-IQ"/>
        </w:rPr>
        <w:t>)</w:t>
      </w:r>
    </w:p>
    <w:p w:rsidR="004E2C19" w:rsidRPr="001A6BB9" w:rsidRDefault="004E2C19" w:rsidP="001A6BB9">
      <w:pPr>
        <w:spacing w:after="0" w:line="360" w:lineRule="auto"/>
        <w:jc w:val="mediumKashida"/>
        <w:rPr>
          <w:rFonts w:ascii="Simplified Arabic" w:hAnsi="Simplified Arabic" w:cs="Simplified Arabic"/>
          <w:sz w:val="32"/>
          <w:szCs w:val="32"/>
          <w:rtl/>
          <w:lang w:bidi="ar-IQ"/>
        </w:rPr>
      </w:pPr>
    </w:p>
    <w:p w:rsidR="00E62AAB" w:rsidRPr="001A6BB9" w:rsidRDefault="00E62AAB" w:rsidP="001A6BB9">
      <w:pPr>
        <w:pStyle w:val="a3"/>
        <w:numPr>
          <w:ilvl w:val="0"/>
          <w:numId w:val="1"/>
        </w:numPr>
        <w:spacing w:after="0" w:line="360" w:lineRule="auto"/>
        <w:jc w:val="mediumKashida"/>
        <w:rPr>
          <w:rFonts w:ascii="Simplified Arabic" w:hAnsi="Simplified Arabic" w:cs="Simplified Arabic"/>
          <w:b/>
          <w:bCs/>
          <w:sz w:val="32"/>
          <w:szCs w:val="32"/>
          <w:lang w:bidi="ar-IQ"/>
        </w:rPr>
      </w:pPr>
      <w:r w:rsidRPr="001A6BB9">
        <w:rPr>
          <w:rFonts w:ascii="Simplified Arabic" w:hAnsi="Simplified Arabic" w:cs="Simplified Arabic"/>
          <w:b/>
          <w:bCs/>
          <w:sz w:val="32"/>
          <w:szCs w:val="32"/>
          <w:rtl/>
          <w:lang w:bidi="ar-IQ"/>
        </w:rPr>
        <w:t>غزوة سفوان(بدر الاولى) في السنة الثانية للهجرة:</w:t>
      </w:r>
    </w:p>
    <w:p w:rsidR="00E62AAB" w:rsidRPr="001A6BB9" w:rsidRDefault="00E62AAB" w:rsidP="001A6BB9">
      <w:pPr>
        <w:pStyle w:val="a3"/>
        <w:spacing w:after="0" w:line="360" w:lineRule="auto"/>
        <w:ind w:left="0" w:firstLine="397"/>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ذكر ابن هشام قول ابن اسحاق </w:t>
      </w:r>
      <w:proofErr w:type="spellStart"/>
      <w:r w:rsidRPr="001A6BB9">
        <w:rPr>
          <w:rFonts w:ascii="Simplified Arabic" w:hAnsi="Simplified Arabic" w:cs="Simplified Arabic"/>
          <w:sz w:val="32"/>
          <w:szCs w:val="32"/>
          <w:rtl/>
          <w:lang w:bidi="ar-IQ"/>
        </w:rPr>
        <w:t>قائلا:ولم</w:t>
      </w:r>
      <w:proofErr w:type="spellEnd"/>
      <w:r w:rsidRPr="001A6BB9">
        <w:rPr>
          <w:rFonts w:ascii="Simplified Arabic" w:hAnsi="Simplified Arabic" w:cs="Simplified Arabic"/>
          <w:sz w:val="32"/>
          <w:szCs w:val="32"/>
          <w:rtl/>
          <w:lang w:bidi="ar-IQ"/>
        </w:rPr>
        <w:t xml:space="preserve"> يقم رسول(</w:t>
      </w:r>
      <w:r w:rsidR="004E2C19"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حين قدم المدينة من غزوة العشيرة الا ليالي قلائل لا تبلغ العشر حتى اغار  كرز بن جابر الفهري</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28"/>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على سرح المدينة</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29"/>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فخرج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w:t>
      </w:r>
      <w:r w:rsidR="004E2C19" w:rsidRPr="001A6BB9">
        <w:rPr>
          <w:rFonts w:ascii="Simplified Arabic" w:hAnsi="Simplified Arabic" w:cs="Simplified Arabic"/>
          <w:sz w:val="32"/>
          <w:szCs w:val="32"/>
          <w:rtl/>
          <w:lang w:bidi="ar-IQ"/>
        </w:rPr>
        <w:t>في طلب</w:t>
      </w:r>
      <w:r w:rsidRPr="001A6BB9">
        <w:rPr>
          <w:rFonts w:ascii="Simplified Arabic" w:hAnsi="Simplified Arabic" w:cs="Simplified Arabic"/>
          <w:sz w:val="32"/>
          <w:szCs w:val="32"/>
          <w:rtl/>
          <w:lang w:bidi="ar-IQ"/>
        </w:rPr>
        <w:t>ه واستعمل على المدينة زيد بن حارثة(</w:t>
      </w:r>
      <w:r w:rsidRPr="001A6BB9">
        <w:rPr>
          <w:rFonts w:ascii="Simplified Arabic" w:hAnsi="Simplified Arabic" w:cs="Simplified Arabic"/>
          <w:sz w:val="32"/>
          <w:szCs w:val="32"/>
          <w:lang w:bidi="ar-IQ"/>
        </w:rPr>
        <w:sym w:font="AGA Arabesque" w:char="F074"/>
      </w:r>
      <w:r w:rsidRPr="001A6BB9">
        <w:rPr>
          <w:rFonts w:ascii="Simplified Arabic" w:hAnsi="Simplified Arabic" w:cs="Simplified Arabic"/>
          <w:sz w:val="32"/>
          <w:szCs w:val="32"/>
          <w:rtl/>
          <w:lang w:bidi="ar-IQ"/>
        </w:rPr>
        <w:t>)</w:t>
      </w:r>
      <w:r w:rsidR="00D3523D" w:rsidRPr="001A6BB9">
        <w:rPr>
          <w:rFonts w:ascii="Simplified Arabic" w:hAnsi="Simplified Arabic" w:cs="Simplified Arabic"/>
          <w:sz w:val="32"/>
          <w:szCs w:val="32"/>
          <w:rtl/>
          <w:lang w:bidi="ar-IQ"/>
        </w:rPr>
        <w:t>ولم يحدث بينهما قتال</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30"/>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w:t>
      </w:r>
    </w:p>
    <w:p w:rsidR="00E62AAB" w:rsidRPr="001A6BB9" w:rsidRDefault="00E62AAB" w:rsidP="001A6BB9">
      <w:pPr>
        <w:pStyle w:val="a3"/>
        <w:numPr>
          <w:ilvl w:val="0"/>
          <w:numId w:val="1"/>
        </w:numPr>
        <w:spacing w:after="0" w:line="360" w:lineRule="auto"/>
        <w:jc w:val="mediumKashida"/>
        <w:rPr>
          <w:rFonts w:ascii="Simplified Arabic" w:hAnsi="Simplified Arabic" w:cs="Simplified Arabic"/>
          <w:b/>
          <w:bCs/>
          <w:sz w:val="32"/>
          <w:szCs w:val="32"/>
          <w:lang w:bidi="ar-IQ"/>
        </w:rPr>
      </w:pPr>
      <w:r w:rsidRPr="001A6BB9">
        <w:rPr>
          <w:rFonts w:ascii="Simplified Arabic" w:hAnsi="Simplified Arabic" w:cs="Simplified Arabic"/>
          <w:b/>
          <w:bCs/>
          <w:sz w:val="32"/>
          <w:szCs w:val="32"/>
          <w:rtl/>
          <w:lang w:bidi="ar-IQ"/>
        </w:rPr>
        <w:t>غزوة بني سليم بالكدر في السنة الثانية للهجرة:-</w:t>
      </w:r>
    </w:p>
    <w:p w:rsidR="00E62AAB" w:rsidRDefault="00E62AAB" w:rsidP="001A6BB9">
      <w:pPr>
        <w:spacing w:after="0" w:line="360" w:lineRule="auto"/>
        <w:ind w:firstLine="397"/>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فلما قدم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المدينة</w:t>
      </w:r>
      <w:r w:rsidR="0090371B" w:rsidRPr="001A6BB9">
        <w:rPr>
          <w:rFonts w:ascii="Simplified Arabic" w:hAnsi="Simplified Arabic" w:cs="Simplified Arabic"/>
          <w:sz w:val="32"/>
          <w:szCs w:val="32"/>
          <w:rtl/>
          <w:lang w:bidi="ar-IQ"/>
        </w:rPr>
        <w:t xml:space="preserve"> راجعا من غزوة </w:t>
      </w:r>
      <w:proofErr w:type="spellStart"/>
      <w:r w:rsidR="0090371B" w:rsidRPr="001A6BB9">
        <w:rPr>
          <w:rFonts w:ascii="Simplified Arabic" w:hAnsi="Simplified Arabic" w:cs="Simplified Arabic"/>
          <w:sz w:val="32"/>
          <w:szCs w:val="32"/>
          <w:rtl/>
          <w:lang w:bidi="ar-IQ"/>
        </w:rPr>
        <w:t>سفوان</w:t>
      </w:r>
      <w:r w:rsidRPr="001A6BB9">
        <w:rPr>
          <w:rFonts w:ascii="Simplified Arabic" w:hAnsi="Simplified Arabic" w:cs="Simplified Arabic"/>
          <w:sz w:val="32"/>
          <w:szCs w:val="32"/>
          <w:rtl/>
          <w:lang w:bidi="ar-IQ"/>
        </w:rPr>
        <w:t>لم</w:t>
      </w:r>
      <w:proofErr w:type="spellEnd"/>
      <w:r w:rsidRPr="001A6BB9">
        <w:rPr>
          <w:rFonts w:ascii="Simplified Arabic" w:hAnsi="Simplified Arabic" w:cs="Simplified Arabic"/>
          <w:sz w:val="32"/>
          <w:szCs w:val="32"/>
          <w:rtl/>
          <w:lang w:bidi="ar-IQ"/>
        </w:rPr>
        <w:t xml:space="preserve"> يقم بها الا سبع لي</w:t>
      </w:r>
      <w:r w:rsidR="004E2C19" w:rsidRPr="001A6BB9">
        <w:rPr>
          <w:rFonts w:ascii="Simplified Arabic" w:hAnsi="Simplified Arabic" w:cs="Simplified Arabic"/>
          <w:sz w:val="32"/>
          <w:szCs w:val="32"/>
          <w:rtl/>
          <w:lang w:bidi="ar-IQ"/>
        </w:rPr>
        <w:t>ا</w:t>
      </w:r>
      <w:r w:rsidRPr="001A6BB9">
        <w:rPr>
          <w:rFonts w:ascii="Simplified Arabic" w:hAnsi="Simplified Arabic" w:cs="Simplified Arabic"/>
          <w:sz w:val="32"/>
          <w:szCs w:val="32"/>
          <w:rtl/>
          <w:lang w:bidi="ar-IQ"/>
        </w:rPr>
        <w:t>ل حتى غزا بنفسه يريد بني سليم, قال ابن هشام: و</w:t>
      </w:r>
      <w:r w:rsidR="004E2C19" w:rsidRPr="001A6BB9">
        <w:rPr>
          <w:rFonts w:ascii="Simplified Arabic" w:hAnsi="Simplified Arabic" w:cs="Simplified Arabic"/>
          <w:sz w:val="32"/>
          <w:szCs w:val="32"/>
          <w:rtl/>
          <w:lang w:bidi="ar-IQ"/>
        </w:rPr>
        <w:t>ا</w:t>
      </w:r>
      <w:r w:rsidRPr="001A6BB9">
        <w:rPr>
          <w:rFonts w:ascii="Simplified Arabic" w:hAnsi="Simplified Arabic" w:cs="Simplified Arabic"/>
          <w:sz w:val="32"/>
          <w:szCs w:val="32"/>
          <w:rtl/>
          <w:lang w:bidi="ar-IQ"/>
        </w:rPr>
        <w:t xml:space="preserve">ستعمل على المدينة سباع بن </w:t>
      </w:r>
      <w:proofErr w:type="spellStart"/>
      <w:r w:rsidRPr="001A6BB9">
        <w:rPr>
          <w:rFonts w:ascii="Simplified Arabic" w:hAnsi="Simplified Arabic" w:cs="Simplified Arabic"/>
          <w:sz w:val="32"/>
          <w:szCs w:val="32"/>
          <w:rtl/>
          <w:lang w:bidi="ar-IQ"/>
        </w:rPr>
        <w:t>عرفطة</w:t>
      </w:r>
      <w:proofErr w:type="spellEnd"/>
      <w:r w:rsidRPr="001A6BB9">
        <w:rPr>
          <w:rFonts w:ascii="Simplified Arabic" w:hAnsi="Simplified Arabic" w:cs="Simplified Arabic"/>
          <w:sz w:val="32"/>
          <w:szCs w:val="32"/>
          <w:rtl/>
          <w:lang w:bidi="ar-IQ"/>
        </w:rPr>
        <w:t xml:space="preserve"> الغفاري</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31"/>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او ابن ام مكتوم</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32"/>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فبلغ ماءا  من مياههم, يقال له: الكدر فأقام عليه ثلاث ليال ثم رجع الى المدينة ولم </w:t>
      </w:r>
      <w:r w:rsidR="005D4BCF" w:rsidRPr="001A6BB9">
        <w:rPr>
          <w:rFonts w:ascii="Simplified Arabic" w:hAnsi="Simplified Arabic" w:cs="Simplified Arabic"/>
          <w:sz w:val="32"/>
          <w:szCs w:val="32"/>
          <w:rtl/>
          <w:lang w:bidi="ar-IQ"/>
        </w:rPr>
        <w:t>يلق كيدا فأقام بها بقية شوال وذو</w:t>
      </w:r>
      <w:r w:rsidRPr="001A6BB9">
        <w:rPr>
          <w:rFonts w:ascii="Simplified Arabic" w:hAnsi="Simplified Arabic" w:cs="Simplified Arabic"/>
          <w:sz w:val="32"/>
          <w:szCs w:val="32"/>
          <w:rtl/>
          <w:lang w:bidi="ar-IQ"/>
        </w:rPr>
        <w:t xml:space="preserve"> القعدة و</w:t>
      </w:r>
      <w:r w:rsidR="008D2E14" w:rsidRPr="001A6BB9">
        <w:rPr>
          <w:rFonts w:ascii="Simplified Arabic" w:hAnsi="Simplified Arabic" w:cs="Simplified Arabic"/>
          <w:sz w:val="32"/>
          <w:szCs w:val="32"/>
          <w:rtl/>
          <w:lang w:bidi="ar-IQ"/>
        </w:rPr>
        <w:t>أ</w:t>
      </w:r>
      <w:r w:rsidRPr="001A6BB9">
        <w:rPr>
          <w:rFonts w:ascii="Simplified Arabic" w:hAnsi="Simplified Arabic" w:cs="Simplified Arabic"/>
          <w:sz w:val="32"/>
          <w:szCs w:val="32"/>
          <w:rtl/>
          <w:lang w:bidi="ar-IQ"/>
        </w:rPr>
        <w:t>فدى في اقامته تلك جل الاسارى من قريش</w:t>
      </w:r>
      <w:r w:rsidR="00A046E3" w:rsidRPr="001A6BB9">
        <w:rPr>
          <w:rFonts w:ascii="Simplified Arabic" w:hAnsi="Simplified Arabic" w:cs="Simplified Arabic"/>
          <w:sz w:val="32"/>
          <w:szCs w:val="32"/>
          <w:rtl/>
          <w:lang w:bidi="ar-IQ"/>
        </w:rPr>
        <w:t xml:space="preserve"> الذين أسروهم في غزوة بدر </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33"/>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w:t>
      </w:r>
    </w:p>
    <w:p w:rsidR="00E75BA3" w:rsidRPr="001A6BB9" w:rsidRDefault="00E75BA3" w:rsidP="001A6BB9">
      <w:pPr>
        <w:spacing w:after="0" w:line="360" w:lineRule="auto"/>
        <w:ind w:firstLine="397"/>
        <w:jc w:val="mediumKashida"/>
        <w:rPr>
          <w:rFonts w:ascii="Simplified Arabic" w:hAnsi="Simplified Arabic" w:cs="Simplified Arabic"/>
          <w:sz w:val="32"/>
          <w:szCs w:val="32"/>
          <w:rtl/>
          <w:lang w:bidi="ar-IQ"/>
        </w:rPr>
      </w:pPr>
    </w:p>
    <w:p w:rsidR="00E62AAB" w:rsidRPr="001A6BB9" w:rsidRDefault="00E62AAB" w:rsidP="001A6BB9">
      <w:pPr>
        <w:pStyle w:val="a3"/>
        <w:numPr>
          <w:ilvl w:val="0"/>
          <w:numId w:val="1"/>
        </w:numPr>
        <w:spacing w:after="0" w:line="360" w:lineRule="auto"/>
        <w:jc w:val="mediumKashida"/>
        <w:rPr>
          <w:rFonts w:ascii="Simplified Arabic" w:hAnsi="Simplified Arabic" w:cs="Simplified Arabic"/>
          <w:b/>
          <w:bCs/>
          <w:sz w:val="32"/>
          <w:szCs w:val="32"/>
          <w:lang w:bidi="ar-IQ"/>
        </w:rPr>
      </w:pPr>
      <w:r w:rsidRPr="001A6BB9">
        <w:rPr>
          <w:rFonts w:ascii="Simplified Arabic" w:hAnsi="Simplified Arabic" w:cs="Simplified Arabic"/>
          <w:b/>
          <w:bCs/>
          <w:sz w:val="32"/>
          <w:szCs w:val="32"/>
          <w:rtl/>
          <w:lang w:bidi="ar-IQ"/>
        </w:rPr>
        <w:lastRenderedPageBreak/>
        <w:t>غزوة السويق في السنة الثانية للهجرة:-</w:t>
      </w:r>
    </w:p>
    <w:p w:rsidR="00E62AAB" w:rsidRPr="001A6BB9" w:rsidRDefault="00E62AAB" w:rsidP="001A6BB9">
      <w:pPr>
        <w:spacing w:after="0" w:line="360" w:lineRule="auto"/>
        <w:ind w:firstLine="720"/>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قال ابن هشام : ثم غزا ابو سفيان</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34"/>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بن حرب غزوة السويق</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35"/>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في ذي الحجة. وولى تلك الحجة المشركون من تلك السنة فكان ابو سفيان حين رجع الى مكة ورجع فلٌّ قريش من بدر</w:t>
      </w:r>
      <w:r w:rsidR="005D4BCF" w:rsidRPr="001A6BB9">
        <w:rPr>
          <w:rFonts w:ascii="Simplified Arabic" w:hAnsi="Simplified Arabic" w:cs="Simplified Arabic"/>
          <w:sz w:val="32"/>
          <w:szCs w:val="32"/>
          <w:rtl/>
          <w:lang w:bidi="ar-IQ"/>
        </w:rPr>
        <w:t>(اي خسارة المشركين في المعركة),</w:t>
      </w:r>
      <w:r w:rsidRPr="001A6BB9">
        <w:rPr>
          <w:rFonts w:ascii="Simplified Arabic" w:hAnsi="Simplified Arabic" w:cs="Simplified Arabic"/>
          <w:sz w:val="32"/>
          <w:szCs w:val="32"/>
          <w:rtl/>
          <w:lang w:bidi="ar-IQ"/>
        </w:rPr>
        <w:t xml:space="preserve"> نذر ان لا يمس رأسه الماء من جنابة حتى يغزو محمداً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فخرج في م</w:t>
      </w:r>
      <w:r w:rsidR="00542308" w:rsidRPr="001A6BB9">
        <w:rPr>
          <w:rFonts w:ascii="Simplified Arabic" w:hAnsi="Simplified Arabic" w:cs="Simplified Arabic"/>
          <w:sz w:val="32"/>
          <w:szCs w:val="32"/>
          <w:rtl/>
          <w:lang w:bidi="ar-IQ"/>
        </w:rPr>
        <w:t>ائ</w:t>
      </w:r>
      <w:r w:rsidRPr="001A6BB9">
        <w:rPr>
          <w:rFonts w:ascii="Simplified Arabic" w:hAnsi="Simplified Arabic" w:cs="Simplified Arabic"/>
          <w:sz w:val="32"/>
          <w:szCs w:val="32"/>
          <w:rtl/>
          <w:lang w:bidi="ar-IQ"/>
        </w:rPr>
        <w:t>تي راكب من قريش ليبر بيم</w:t>
      </w:r>
      <w:r w:rsidR="0041281C" w:rsidRPr="001A6BB9">
        <w:rPr>
          <w:rFonts w:ascii="Simplified Arabic" w:hAnsi="Simplified Arabic" w:cs="Simplified Arabic"/>
          <w:sz w:val="32"/>
          <w:szCs w:val="32"/>
          <w:rtl/>
          <w:lang w:bidi="ar-IQ"/>
        </w:rPr>
        <w:t>ي</w:t>
      </w:r>
      <w:r w:rsidRPr="001A6BB9">
        <w:rPr>
          <w:rFonts w:ascii="Simplified Arabic" w:hAnsi="Simplified Arabic" w:cs="Simplified Arabic"/>
          <w:sz w:val="32"/>
          <w:szCs w:val="32"/>
          <w:rtl/>
          <w:lang w:bidi="ar-IQ"/>
        </w:rPr>
        <w:t xml:space="preserve">نه حتى نزل بصدر قناة الى جبل يقال </w:t>
      </w:r>
      <w:proofErr w:type="spellStart"/>
      <w:r w:rsidRPr="001A6BB9">
        <w:rPr>
          <w:rFonts w:ascii="Simplified Arabic" w:hAnsi="Simplified Arabic" w:cs="Simplified Arabic"/>
          <w:sz w:val="32"/>
          <w:szCs w:val="32"/>
          <w:rtl/>
          <w:lang w:bidi="ar-IQ"/>
        </w:rPr>
        <w:t>له:ثيب</w:t>
      </w:r>
      <w:proofErr w:type="spellEnd"/>
      <w:r w:rsidRPr="001A6BB9">
        <w:rPr>
          <w:rFonts w:ascii="Simplified Arabic" w:hAnsi="Simplified Arabic" w:cs="Simplified Arabic"/>
          <w:sz w:val="32"/>
          <w:szCs w:val="32"/>
          <w:rtl/>
          <w:lang w:bidi="ar-IQ"/>
        </w:rPr>
        <w:t xml:space="preserve"> من </w:t>
      </w:r>
      <w:proofErr w:type="spellStart"/>
      <w:r w:rsidRPr="001A6BB9">
        <w:rPr>
          <w:rFonts w:ascii="Simplified Arabic" w:hAnsi="Simplified Arabic" w:cs="Simplified Arabic"/>
          <w:sz w:val="32"/>
          <w:szCs w:val="32"/>
          <w:rtl/>
          <w:lang w:bidi="ar-IQ"/>
        </w:rPr>
        <w:t>المدينةعلى</w:t>
      </w:r>
      <w:proofErr w:type="spellEnd"/>
      <w:r w:rsidRPr="001A6BB9">
        <w:rPr>
          <w:rFonts w:ascii="Simplified Arabic" w:hAnsi="Simplified Arabic" w:cs="Simplified Arabic"/>
          <w:sz w:val="32"/>
          <w:szCs w:val="32"/>
          <w:rtl/>
          <w:lang w:bidi="ar-IQ"/>
        </w:rPr>
        <w:t xml:space="preserve"> بريد او نحوه ثم خرج </w:t>
      </w:r>
      <w:proofErr w:type="spellStart"/>
      <w:r w:rsidRPr="001A6BB9">
        <w:rPr>
          <w:rFonts w:ascii="Simplified Arabic" w:hAnsi="Simplified Arabic" w:cs="Simplified Arabic"/>
          <w:sz w:val="32"/>
          <w:szCs w:val="32"/>
          <w:rtl/>
          <w:lang w:bidi="ar-IQ"/>
        </w:rPr>
        <w:t>منالليل</w:t>
      </w:r>
      <w:proofErr w:type="spellEnd"/>
      <w:r w:rsidRPr="001A6BB9">
        <w:rPr>
          <w:rFonts w:ascii="Simplified Arabic" w:hAnsi="Simplified Arabic" w:cs="Simplified Arabic"/>
          <w:sz w:val="32"/>
          <w:szCs w:val="32"/>
          <w:rtl/>
          <w:lang w:bidi="ar-IQ"/>
        </w:rPr>
        <w:t xml:space="preserve"> حتى اتى بني النضير تحت الليل فأتى حيي بن اخطب فضر</w:t>
      </w:r>
      <w:r w:rsidR="004E2C19" w:rsidRPr="001A6BB9">
        <w:rPr>
          <w:rFonts w:ascii="Simplified Arabic" w:hAnsi="Simplified Arabic" w:cs="Simplified Arabic"/>
          <w:sz w:val="32"/>
          <w:szCs w:val="32"/>
          <w:rtl/>
          <w:lang w:bidi="ar-IQ"/>
        </w:rPr>
        <w:t>ب</w:t>
      </w:r>
      <w:r w:rsidRPr="001A6BB9">
        <w:rPr>
          <w:rFonts w:ascii="Simplified Arabic" w:hAnsi="Simplified Arabic" w:cs="Simplified Arabic"/>
          <w:sz w:val="32"/>
          <w:szCs w:val="32"/>
          <w:rtl/>
          <w:lang w:bidi="ar-IQ"/>
        </w:rPr>
        <w:t xml:space="preserve"> عليه بابه فأبى ان يفتح له بابه وخافه فانصرف عنه الى سلام بن مشكم وكان سيد بني النضير في زمانه ذلك وصاحب كنزهم </w:t>
      </w:r>
      <w:proofErr w:type="spellStart"/>
      <w:r w:rsidRPr="001A6BB9">
        <w:rPr>
          <w:rFonts w:ascii="Simplified Arabic" w:hAnsi="Simplified Arabic" w:cs="Simplified Arabic"/>
          <w:sz w:val="32"/>
          <w:szCs w:val="32"/>
          <w:rtl/>
          <w:lang w:bidi="ar-IQ"/>
        </w:rPr>
        <w:t>فأستاذن</w:t>
      </w:r>
      <w:proofErr w:type="spellEnd"/>
      <w:r w:rsidRPr="001A6BB9">
        <w:rPr>
          <w:rFonts w:ascii="Simplified Arabic" w:hAnsi="Simplified Arabic" w:cs="Simplified Arabic"/>
          <w:sz w:val="32"/>
          <w:szCs w:val="32"/>
          <w:rtl/>
          <w:lang w:bidi="ar-IQ"/>
        </w:rPr>
        <w:t xml:space="preserve"> عليه فأذن له فقراه وسقاه وبطن له من خبر الناس. ثم خرج في عقب ليلته حتى اتى اصحابه فبعث رجالا من قريش الى المدينة فاتوا ناحية منها يقال لها العريض فحرقوا نخل بها ووجدوا بها رجلا من الانصار</w:t>
      </w:r>
      <w:r w:rsidR="006B5556" w:rsidRPr="001A6BB9">
        <w:rPr>
          <w:rFonts w:ascii="Simplified Arabic" w:hAnsi="Simplified Arabic" w:cs="Simplified Arabic"/>
          <w:sz w:val="32"/>
          <w:szCs w:val="32"/>
          <w:rtl/>
          <w:lang w:bidi="ar-IQ"/>
        </w:rPr>
        <w:t xml:space="preserve"> </w:t>
      </w:r>
      <w:r w:rsidRPr="001A6BB9">
        <w:rPr>
          <w:rFonts w:ascii="Simplified Arabic" w:hAnsi="Simplified Arabic" w:cs="Simplified Arabic"/>
          <w:sz w:val="32"/>
          <w:szCs w:val="32"/>
          <w:rtl/>
          <w:lang w:bidi="ar-IQ"/>
        </w:rPr>
        <w:t>وحليفا له في حرث لهما فقتلوهما ثم انصرفوا راجعين. ونذر بهم الناس</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36"/>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فخرج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في طلبهم واستعمل على المدينة بشير بن عبد المنذر وهو ابو لبابة</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37"/>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حتى بلغ قرقرة الكدر ثم انصرف راجعا وقد فاته ابو سفيان واصحابه</w:t>
      </w:r>
      <w:r w:rsidR="006B5556" w:rsidRPr="001A6BB9">
        <w:rPr>
          <w:rFonts w:ascii="Simplified Arabic" w:hAnsi="Simplified Arabic" w:cs="Simplified Arabic"/>
          <w:sz w:val="32"/>
          <w:szCs w:val="32"/>
          <w:rtl/>
          <w:lang w:bidi="ar-IQ"/>
        </w:rPr>
        <w:t xml:space="preserve"> أي هربوا</w:t>
      </w:r>
      <w:r w:rsidRPr="001A6BB9">
        <w:rPr>
          <w:rFonts w:ascii="Simplified Arabic" w:hAnsi="Simplified Arabic" w:cs="Simplified Arabic"/>
          <w:sz w:val="32"/>
          <w:szCs w:val="32"/>
          <w:rtl/>
          <w:lang w:bidi="ar-IQ"/>
        </w:rPr>
        <w:t xml:space="preserve"> وقد </w:t>
      </w:r>
      <w:r w:rsidR="006B5556" w:rsidRPr="001A6BB9">
        <w:rPr>
          <w:rFonts w:ascii="Simplified Arabic" w:hAnsi="Simplified Arabic" w:cs="Simplified Arabic"/>
          <w:sz w:val="32"/>
          <w:szCs w:val="32"/>
          <w:rtl/>
          <w:lang w:bidi="ar-IQ"/>
        </w:rPr>
        <w:t>رأى رسول الله(</w:t>
      </w:r>
      <w:r w:rsidR="006B5556" w:rsidRPr="001A6BB9">
        <w:rPr>
          <w:rFonts w:ascii="Simplified Arabic" w:hAnsi="Simplified Arabic" w:cs="Simplified Arabic"/>
          <w:sz w:val="32"/>
          <w:szCs w:val="32"/>
          <w:lang w:bidi="ar-IQ"/>
        </w:rPr>
        <w:sym w:font="AGA Arabesque" w:char="F072"/>
      </w:r>
      <w:r w:rsidR="006B5556" w:rsidRPr="001A6BB9">
        <w:rPr>
          <w:rFonts w:ascii="Simplified Arabic" w:hAnsi="Simplified Arabic" w:cs="Simplified Arabic"/>
          <w:sz w:val="32"/>
          <w:szCs w:val="32"/>
          <w:rtl/>
          <w:lang w:bidi="ar-IQ"/>
        </w:rPr>
        <w:t xml:space="preserve">) واصحابه </w:t>
      </w:r>
      <w:r w:rsidRPr="001A6BB9">
        <w:rPr>
          <w:rFonts w:ascii="Simplified Arabic" w:hAnsi="Simplified Arabic" w:cs="Simplified Arabic"/>
          <w:sz w:val="32"/>
          <w:szCs w:val="32"/>
          <w:rtl/>
          <w:lang w:bidi="ar-IQ"/>
        </w:rPr>
        <w:t>ازوادا من ازواد القوم قد طرحوها في الحرث يت</w:t>
      </w:r>
      <w:r w:rsidR="00BE4CF2" w:rsidRPr="001A6BB9">
        <w:rPr>
          <w:rFonts w:ascii="Simplified Arabic" w:hAnsi="Simplified Arabic" w:cs="Simplified Arabic"/>
          <w:sz w:val="32"/>
          <w:szCs w:val="32"/>
          <w:rtl/>
          <w:lang w:bidi="ar-IQ"/>
        </w:rPr>
        <w:t>خفف</w:t>
      </w:r>
      <w:r w:rsidRPr="001A6BB9">
        <w:rPr>
          <w:rFonts w:ascii="Simplified Arabic" w:hAnsi="Simplified Arabic" w:cs="Simplified Arabic"/>
          <w:sz w:val="32"/>
          <w:szCs w:val="32"/>
          <w:rtl/>
          <w:lang w:bidi="ar-IQ"/>
        </w:rPr>
        <w:t>ون منها للنجا</w:t>
      </w:r>
      <w:r w:rsidR="00DC2B83" w:rsidRPr="001A6BB9">
        <w:rPr>
          <w:rFonts w:ascii="Simplified Arabic" w:hAnsi="Simplified Arabic" w:cs="Simplified Arabic"/>
          <w:sz w:val="32"/>
          <w:szCs w:val="32"/>
          <w:rtl/>
          <w:lang w:bidi="ar-IQ"/>
        </w:rPr>
        <w:t>ة</w:t>
      </w:r>
      <w:r w:rsidRPr="001A6BB9">
        <w:rPr>
          <w:rFonts w:ascii="Simplified Arabic" w:hAnsi="Simplified Arabic" w:cs="Simplified Arabic"/>
          <w:sz w:val="32"/>
          <w:szCs w:val="32"/>
          <w:rtl/>
          <w:lang w:bidi="ar-IQ"/>
        </w:rPr>
        <w:t xml:space="preserve"> فقال </w:t>
      </w:r>
      <w:r w:rsidRPr="001A6BB9">
        <w:rPr>
          <w:rFonts w:ascii="Simplified Arabic" w:hAnsi="Simplified Arabic" w:cs="Simplified Arabic"/>
          <w:sz w:val="32"/>
          <w:szCs w:val="32"/>
          <w:rtl/>
          <w:lang w:bidi="ar-IQ"/>
        </w:rPr>
        <w:lastRenderedPageBreak/>
        <w:t>المسلمون حين رجع بهم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w:t>
      </w:r>
      <w:proofErr w:type="spellStart"/>
      <w:r w:rsidRPr="001A6BB9">
        <w:rPr>
          <w:rFonts w:ascii="Simplified Arabic" w:hAnsi="Simplified Arabic" w:cs="Simplified Arabic"/>
          <w:sz w:val="32"/>
          <w:szCs w:val="32"/>
          <w:rtl/>
          <w:lang w:bidi="ar-IQ"/>
        </w:rPr>
        <w:t>يارسول</w:t>
      </w:r>
      <w:proofErr w:type="spellEnd"/>
      <w:r w:rsidRPr="001A6BB9">
        <w:rPr>
          <w:rFonts w:ascii="Simplified Arabic" w:hAnsi="Simplified Arabic" w:cs="Simplified Arabic"/>
          <w:sz w:val="32"/>
          <w:szCs w:val="32"/>
          <w:rtl/>
          <w:lang w:bidi="ar-IQ"/>
        </w:rPr>
        <w:t xml:space="preserve"> الله </w:t>
      </w:r>
      <w:proofErr w:type="spellStart"/>
      <w:r w:rsidR="004D6D66" w:rsidRPr="001A6BB9">
        <w:rPr>
          <w:rFonts w:ascii="Simplified Arabic" w:hAnsi="Simplified Arabic" w:cs="Simplified Arabic"/>
          <w:sz w:val="32"/>
          <w:szCs w:val="32"/>
          <w:rtl/>
          <w:lang w:bidi="ar-IQ"/>
        </w:rPr>
        <w:t>ات</w:t>
      </w:r>
      <w:r w:rsidRPr="001A6BB9">
        <w:rPr>
          <w:rFonts w:ascii="Simplified Arabic" w:hAnsi="Simplified Arabic" w:cs="Simplified Arabic"/>
          <w:sz w:val="32"/>
          <w:szCs w:val="32"/>
          <w:rtl/>
          <w:lang w:bidi="ar-IQ"/>
        </w:rPr>
        <w:t>طمع</w:t>
      </w:r>
      <w:proofErr w:type="spellEnd"/>
      <w:r w:rsidRPr="001A6BB9">
        <w:rPr>
          <w:rFonts w:ascii="Simplified Arabic" w:hAnsi="Simplified Arabic" w:cs="Simplified Arabic"/>
          <w:sz w:val="32"/>
          <w:szCs w:val="32"/>
          <w:rtl/>
          <w:lang w:bidi="ar-IQ"/>
        </w:rPr>
        <w:t xml:space="preserve"> لنا ان تكون غزوة قال</w:t>
      </w:r>
      <w:r w:rsidR="00ED030B"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نعم</w:t>
      </w:r>
      <w:r w:rsidR="00ED030B" w:rsidRPr="001A6BB9">
        <w:rPr>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38"/>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w:t>
      </w:r>
    </w:p>
    <w:p w:rsidR="00E62AAB" w:rsidRPr="001A6BB9" w:rsidRDefault="00E62AAB" w:rsidP="001A6BB9">
      <w:pPr>
        <w:pStyle w:val="a3"/>
        <w:numPr>
          <w:ilvl w:val="0"/>
          <w:numId w:val="1"/>
        </w:numPr>
        <w:spacing w:after="0" w:line="360" w:lineRule="auto"/>
        <w:ind w:firstLine="397"/>
        <w:jc w:val="mediumKashida"/>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غزوة ذي أمر السنة الثانية للهجرة:-</w:t>
      </w:r>
    </w:p>
    <w:p w:rsidR="00E62AAB" w:rsidRPr="001A6BB9" w:rsidRDefault="00E62AAB" w:rsidP="001A6BB9">
      <w:pPr>
        <w:spacing w:after="0" w:line="360" w:lineRule="auto"/>
        <w:ind w:firstLine="397"/>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فلما رجع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من غزوة السويق اقام بالمدينة بقية ذي الحجة او قريبا منها ثم غزا نجدا يريد غطفان وهي غزوة ذي امر واستعمل على المدينة عثمان بن عفان(</w:t>
      </w:r>
      <w:r w:rsidRPr="001A6BB9">
        <w:rPr>
          <w:rFonts w:ascii="Simplified Arabic" w:hAnsi="Simplified Arabic" w:cs="Simplified Arabic"/>
          <w:sz w:val="32"/>
          <w:szCs w:val="32"/>
          <w:lang w:bidi="ar-IQ"/>
        </w:rPr>
        <w:sym w:font="AGA Arabesque" w:char="F074"/>
      </w:r>
      <w:r w:rsidRPr="001A6BB9">
        <w:rPr>
          <w:rFonts w:ascii="Simplified Arabic" w:hAnsi="Simplified Arabic" w:cs="Simplified Arabic"/>
          <w:sz w:val="32"/>
          <w:szCs w:val="32"/>
          <w:rtl/>
          <w:lang w:bidi="ar-IQ"/>
        </w:rPr>
        <w:t>) فأقام صفراً كله او قريبا من ذلك ثم رجع الى المدينة ولم يلق كيداً فلبث بها شهر ربيع الاول كله او الا قليلا منه</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39"/>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w:t>
      </w:r>
    </w:p>
    <w:p w:rsidR="00E62AAB" w:rsidRPr="001A6BB9" w:rsidRDefault="00E62AAB" w:rsidP="001A6BB9">
      <w:pPr>
        <w:pStyle w:val="a3"/>
        <w:numPr>
          <w:ilvl w:val="0"/>
          <w:numId w:val="1"/>
        </w:numPr>
        <w:spacing w:after="0" w:line="360" w:lineRule="auto"/>
        <w:ind w:firstLine="397"/>
        <w:jc w:val="mediumKashida"/>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غزوة الفرع من بحران السنة الثانية للهجرة:-</w:t>
      </w:r>
    </w:p>
    <w:p w:rsidR="00E62AAB" w:rsidRPr="001A6BB9" w:rsidRDefault="00E62AAB" w:rsidP="001A6BB9">
      <w:pPr>
        <w:spacing w:after="0" w:line="360" w:lineRule="auto"/>
        <w:ind w:firstLine="397"/>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ثم غزا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يريد قريشا واستعمل على المدينة ابن ام مكتوم فيما قال ابن هشام. قال ابن اسحاق : حتى بلغ بُحران, معدانا بالحجاز من ناحية الفُرُع, فأقام بها شهر ربيع الاخر وجمادي الاولى, ثم رجع الى المدينة ولم يلق كيداً</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40"/>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w:t>
      </w:r>
    </w:p>
    <w:p w:rsidR="00E62AAB" w:rsidRPr="001A6BB9" w:rsidRDefault="00D6288F" w:rsidP="001A6BB9">
      <w:pPr>
        <w:pStyle w:val="a3"/>
        <w:numPr>
          <w:ilvl w:val="0"/>
          <w:numId w:val="1"/>
        </w:numPr>
        <w:spacing w:after="0" w:line="360" w:lineRule="auto"/>
        <w:ind w:firstLine="397"/>
        <w:jc w:val="mediumKashida"/>
        <w:rPr>
          <w:rFonts w:ascii="Simplified Arabic" w:hAnsi="Simplified Arabic" w:cs="Simplified Arabic"/>
          <w:b/>
          <w:bCs/>
          <w:sz w:val="32"/>
          <w:szCs w:val="32"/>
          <w:lang w:bidi="ar-IQ"/>
        </w:rPr>
      </w:pPr>
      <w:r w:rsidRPr="001A6BB9">
        <w:rPr>
          <w:rFonts w:ascii="Simplified Arabic" w:hAnsi="Simplified Arabic" w:cs="Simplified Arabic"/>
          <w:b/>
          <w:bCs/>
          <w:sz w:val="32"/>
          <w:szCs w:val="32"/>
          <w:rtl/>
          <w:lang w:bidi="ar-IQ"/>
        </w:rPr>
        <w:t>غزوة</w:t>
      </w:r>
      <w:r w:rsidR="00E62AAB" w:rsidRPr="001A6BB9">
        <w:rPr>
          <w:rFonts w:ascii="Simplified Arabic" w:hAnsi="Simplified Arabic" w:cs="Simplified Arabic"/>
          <w:b/>
          <w:bCs/>
          <w:sz w:val="32"/>
          <w:szCs w:val="32"/>
          <w:rtl/>
          <w:lang w:bidi="ar-IQ"/>
        </w:rPr>
        <w:t xml:space="preserve"> بني قينقاع في السنة الثانية للهجرة:-</w:t>
      </w:r>
    </w:p>
    <w:p w:rsidR="00E62AAB" w:rsidRPr="001A6BB9" w:rsidRDefault="00E62AAB" w:rsidP="001A6BB9">
      <w:pPr>
        <w:spacing w:after="0" w:line="360" w:lineRule="auto"/>
        <w:ind w:firstLine="397"/>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ذكر ابن هشام من امر هذه الغزوة قا</w:t>
      </w:r>
      <w:r w:rsidR="00C739D7" w:rsidRPr="001A6BB9">
        <w:rPr>
          <w:rFonts w:ascii="Simplified Arabic" w:hAnsi="Simplified Arabic" w:cs="Simplified Arabic"/>
          <w:sz w:val="32"/>
          <w:szCs w:val="32"/>
          <w:rtl/>
          <w:lang w:bidi="ar-IQ"/>
        </w:rPr>
        <w:t>ئ</w:t>
      </w:r>
      <w:r w:rsidRPr="001A6BB9">
        <w:rPr>
          <w:rFonts w:ascii="Simplified Arabic" w:hAnsi="Simplified Arabic" w:cs="Simplified Arabic"/>
          <w:sz w:val="32"/>
          <w:szCs w:val="32"/>
          <w:rtl/>
          <w:lang w:bidi="ar-IQ"/>
        </w:rPr>
        <w:t>ل</w:t>
      </w:r>
      <w:r w:rsidR="00F1568E" w:rsidRPr="001A6BB9">
        <w:rPr>
          <w:rFonts w:ascii="Simplified Arabic" w:hAnsi="Simplified Arabic" w:cs="Simplified Arabic"/>
          <w:sz w:val="32"/>
          <w:szCs w:val="32"/>
          <w:rtl/>
          <w:lang w:bidi="ar-IQ"/>
        </w:rPr>
        <w:t>ا</w:t>
      </w:r>
      <w:r w:rsidRPr="001A6BB9">
        <w:rPr>
          <w:rFonts w:ascii="Simplified Arabic" w:hAnsi="Simplified Arabic" w:cs="Simplified Arabic"/>
          <w:sz w:val="32"/>
          <w:szCs w:val="32"/>
          <w:rtl/>
          <w:lang w:bidi="ar-IQ"/>
        </w:rPr>
        <w:t>: وقد كان بين ذلك من غزو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)بني قينقاع وكان من حديث بني قينقاع ان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جمعهم بسوق بني قينقاع ثم قال:( </w:t>
      </w:r>
      <w:proofErr w:type="spellStart"/>
      <w:r w:rsidRPr="001A6BB9">
        <w:rPr>
          <w:rFonts w:ascii="Simplified Arabic" w:hAnsi="Simplified Arabic" w:cs="Simplified Arabic"/>
          <w:sz w:val="32"/>
          <w:szCs w:val="32"/>
          <w:rtl/>
          <w:lang w:bidi="ar-IQ"/>
        </w:rPr>
        <w:t>يامعشر</w:t>
      </w:r>
      <w:proofErr w:type="spellEnd"/>
      <w:r w:rsidRPr="001A6BB9">
        <w:rPr>
          <w:rFonts w:ascii="Simplified Arabic" w:hAnsi="Simplified Arabic" w:cs="Simplified Arabic"/>
          <w:sz w:val="32"/>
          <w:szCs w:val="32"/>
          <w:rtl/>
          <w:lang w:bidi="ar-IQ"/>
        </w:rPr>
        <w:t xml:space="preserve"> يهود, احذروا من الله مثل ما نزل بقريش من النقمة واسلموا </w:t>
      </w:r>
      <w:proofErr w:type="spellStart"/>
      <w:r w:rsidRPr="001A6BB9">
        <w:rPr>
          <w:rFonts w:ascii="Simplified Arabic" w:hAnsi="Simplified Arabic" w:cs="Simplified Arabic"/>
          <w:sz w:val="32"/>
          <w:szCs w:val="32"/>
          <w:rtl/>
          <w:lang w:bidi="ar-IQ"/>
        </w:rPr>
        <w:t>فانكم</w:t>
      </w:r>
      <w:proofErr w:type="spellEnd"/>
      <w:r w:rsidRPr="001A6BB9">
        <w:rPr>
          <w:rFonts w:ascii="Simplified Arabic" w:hAnsi="Simplified Arabic" w:cs="Simplified Arabic"/>
          <w:sz w:val="32"/>
          <w:szCs w:val="32"/>
          <w:rtl/>
          <w:lang w:bidi="ar-IQ"/>
        </w:rPr>
        <w:t xml:space="preserve"> قد عرفتم اني نبي مرسل تجدون ذلك في </w:t>
      </w:r>
      <w:r w:rsidRPr="001A6BB9">
        <w:rPr>
          <w:rFonts w:ascii="Simplified Arabic" w:hAnsi="Simplified Arabic" w:cs="Simplified Arabic"/>
          <w:sz w:val="32"/>
          <w:szCs w:val="32"/>
          <w:rtl/>
          <w:lang w:bidi="ar-IQ"/>
        </w:rPr>
        <w:lastRenderedPageBreak/>
        <w:t xml:space="preserve">كتابكم وعهد الله اليكم) قالوا </w:t>
      </w:r>
      <w:proofErr w:type="spellStart"/>
      <w:r w:rsidRPr="001A6BB9">
        <w:rPr>
          <w:rFonts w:ascii="Simplified Arabic" w:hAnsi="Simplified Arabic" w:cs="Simplified Arabic"/>
          <w:sz w:val="32"/>
          <w:szCs w:val="32"/>
          <w:rtl/>
          <w:lang w:bidi="ar-IQ"/>
        </w:rPr>
        <w:t>يامحمد</w:t>
      </w:r>
      <w:proofErr w:type="spellEnd"/>
      <w:r w:rsidRPr="001A6BB9">
        <w:rPr>
          <w:rFonts w:ascii="Simplified Arabic" w:hAnsi="Simplified Arabic" w:cs="Simplified Arabic"/>
          <w:sz w:val="32"/>
          <w:szCs w:val="32"/>
          <w:rtl/>
          <w:lang w:bidi="ar-IQ"/>
        </w:rPr>
        <w:t xml:space="preserve"> انك ترى انا كقومك لا يغرنك انك لقيت قوما لا علم لهم بالحرب فأصبت منهم فرصة, انا والله لئن حاربناك لتعلمن انا نحن الناس</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41"/>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w:t>
      </w:r>
    </w:p>
    <w:p w:rsidR="00E62AAB" w:rsidRPr="001A6BB9" w:rsidRDefault="00AF346D" w:rsidP="001A6BB9">
      <w:pPr>
        <w:spacing w:after="0" w:line="360" w:lineRule="auto"/>
        <w:ind w:firstLine="397"/>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 ف</w:t>
      </w:r>
      <w:r w:rsidR="00E62AAB" w:rsidRPr="001A6BB9">
        <w:rPr>
          <w:rFonts w:ascii="Simplified Arabic" w:hAnsi="Simplified Arabic" w:cs="Simplified Arabic"/>
          <w:sz w:val="32"/>
          <w:szCs w:val="32"/>
          <w:rtl/>
          <w:lang w:bidi="ar-IQ"/>
        </w:rPr>
        <w:t>بني قينقاع كانوا اول يهود نقضوا</w:t>
      </w:r>
      <w:r w:rsidR="00ED030B" w:rsidRPr="001A6BB9">
        <w:rPr>
          <w:rFonts w:ascii="Simplified Arabic" w:hAnsi="Simplified Arabic" w:cs="Simplified Arabic"/>
          <w:sz w:val="32"/>
          <w:szCs w:val="32"/>
          <w:rtl/>
          <w:lang w:bidi="ar-IQ"/>
        </w:rPr>
        <w:t xml:space="preserve"> العهد الذي</w:t>
      </w:r>
      <w:r w:rsidR="00E62AAB" w:rsidRPr="001A6BB9">
        <w:rPr>
          <w:rFonts w:ascii="Simplified Arabic" w:hAnsi="Simplified Arabic" w:cs="Simplified Arabic"/>
          <w:sz w:val="32"/>
          <w:szCs w:val="32"/>
          <w:rtl/>
          <w:lang w:bidi="ar-IQ"/>
        </w:rPr>
        <w:t xml:space="preserve"> بينهم وبين رسول الله(</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وحاربوا فيما بين بدر واحد.</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42"/>
      </w:r>
      <w:r w:rsidR="00E62AAB" w:rsidRPr="001A6BB9">
        <w:rPr>
          <w:rStyle w:val="a9"/>
          <w:rFonts w:ascii="Simplified Arabic" w:hAnsi="Simplified Arabic" w:cs="Simplified Arabic"/>
          <w:sz w:val="32"/>
          <w:szCs w:val="32"/>
          <w:rtl/>
          <w:lang w:bidi="ar-IQ"/>
        </w:rPr>
        <w:t>)</w:t>
      </w:r>
    </w:p>
    <w:p w:rsidR="00E62AAB" w:rsidRPr="001A6BB9" w:rsidRDefault="00ED030B" w:rsidP="001A6BB9">
      <w:pPr>
        <w:spacing w:after="0" w:line="360" w:lineRule="auto"/>
        <w:ind w:firstLine="539"/>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ومن اسباب غزو الرسول</w:t>
      </w:r>
      <w:r w:rsidR="00001E37" w:rsidRPr="001A6BB9">
        <w:rPr>
          <w:rFonts w:ascii="Simplified Arabic" w:hAnsi="Simplified Arabic" w:cs="Simplified Arabic"/>
          <w:sz w:val="32"/>
          <w:szCs w:val="32"/>
          <w:rtl/>
          <w:lang w:bidi="ar-IQ"/>
        </w:rPr>
        <w:t>(</w:t>
      </w:r>
      <w:r w:rsidR="00001E37" w:rsidRPr="001A6BB9">
        <w:rPr>
          <w:rFonts w:ascii="Simplified Arabic" w:hAnsi="Simplified Arabic" w:cs="Simplified Arabic"/>
          <w:sz w:val="32"/>
          <w:szCs w:val="32"/>
          <w:lang w:bidi="ar-IQ"/>
        </w:rPr>
        <w:sym w:font="AGA Arabesque" w:char="F072"/>
      </w:r>
      <w:r w:rsidR="00001E37" w:rsidRPr="001A6BB9">
        <w:rPr>
          <w:rFonts w:ascii="Simplified Arabic" w:hAnsi="Simplified Arabic" w:cs="Simplified Arabic"/>
          <w:sz w:val="32"/>
          <w:szCs w:val="32"/>
          <w:rtl/>
          <w:lang w:bidi="ar-IQ"/>
        </w:rPr>
        <w:t>)ل</w:t>
      </w:r>
      <w:r w:rsidR="00E62AAB" w:rsidRPr="001A6BB9">
        <w:rPr>
          <w:rFonts w:ascii="Simplified Arabic" w:hAnsi="Simplified Arabic" w:cs="Simplified Arabic"/>
          <w:sz w:val="32"/>
          <w:szCs w:val="32"/>
          <w:rtl/>
          <w:lang w:bidi="ar-IQ"/>
        </w:rPr>
        <w:t xml:space="preserve">بني قينقاع ان </w:t>
      </w:r>
      <w:proofErr w:type="spellStart"/>
      <w:r w:rsidR="00E62AAB" w:rsidRPr="001A6BB9">
        <w:rPr>
          <w:rFonts w:ascii="Simplified Arabic" w:hAnsi="Simplified Arabic" w:cs="Simplified Arabic"/>
          <w:sz w:val="32"/>
          <w:szCs w:val="32"/>
          <w:rtl/>
          <w:lang w:bidi="ar-IQ"/>
        </w:rPr>
        <w:t>امراة</w:t>
      </w:r>
      <w:proofErr w:type="spellEnd"/>
      <w:r w:rsidR="00E62AAB" w:rsidRPr="001A6BB9">
        <w:rPr>
          <w:rFonts w:ascii="Simplified Arabic" w:hAnsi="Simplified Arabic" w:cs="Simplified Arabic"/>
          <w:sz w:val="32"/>
          <w:szCs w:val="32"/>
          <w:rtl/>
          <w:lang w:bidi="ar-IQ"/>
        </w:rPr>
        <w:t xml:space="preserve"> من العرب قدمت بجلب لها فباعته بسوق بني قينقاع وجلست الى صائغ بها فج</w:t>
      </w:r>
      <w:r w:rsidR="00001E37" w:rsidRPr="001A6BB9">
        <w:rPr>
          <w:rFonts w:ascii="Simplified Arabic" w:hAnsi="Simplified Arabic" w:cs="Simplified Arabic"/>
          <w:sz w:val="32"/>
          <w:szCs w:val="32"/>
          <w:rtl/>
          <w:lang w:bidi="ar-IQ"/>
        </w:rPr>
        <w:t>ع</w:t>
      </w:r>
      <w:r w:rsidR="00E62AAB" w:rsidRPr="001A6BB9">
        <w:rPr>
          <w:rFonts w:ascii="Simplified Arabic" w:hAnsi="Simplified Arabic" w:cs="Simplified Arabic"/>
          <w:sz w:val="32"/>
          <w:szCs w:val="32"/>
          <w:rtl/>
          <w:lang w:bidi="ar-IQ"/>
        </w:rPr>
        <w:t xml:space="preserve">لوا يريدونها </w:t>
      </w:r>
      <w:proofErr w:type="spellStart"/>
      <w:r w:rsidR="00001E37" w:rsidRPr="001A6BB9">
        <w:rPr>
          <w:rFonts w:ascii="Simplified Arabic" w:hAnsi="Simplified Arabic" w:cs="Simplified Arabic"/>
          <w:sz w:val="32"/>
          <w:szCs w:val="32"/>
          <w:rtl/>
          <w:lang w:bidi="ar-IQ"/>
        </w:rPr>
        <w:t>انت</w:t>
      </w:r>
      <w:r w:rsidR="00E62AAB" w:rsidRPr="001A6BB9">
        <w:rPr>
          <w:rFonts w:ascii="Simplified Arabic" w:hAnsi="Simplified Arabic" w:cs="Simplified Arabic"/>
          <w:sz w:val="32"/>
          <w:szCs w:val="32"/>
          <w:rtl/>
          <w:lang w:bidi="ar-IQ"/>
        </w:rPr>
        <w:t>كشف</w:t>
      </w:r>
      <w:proofErr w:type="spellEnd"/>
      <w:r w:rsidR="00E62AAB" w:rsidRPr="001A6BB9">
        <w:rPr>
          <w:rFonts w:ascii="Simplified Arabic" w:hAnsi="Simplified Arabic" w:cs="Simplified Arabic"/>
          <w:sz w:val="32"/>
          <w:szCs w:val="32"/>
          <w:rtl/>
          <w:lang w:bidi="ar-IQ"/>
        </w:rPr>
        <w:t xml:space="preserve"> وجهها فأبت فقصد الصائغ الى طرف ثوبها فعقده الى ظهرها فلما قامت انكشف </w:t>
      </w:r>
      <w:proofErr w:type="spellStart"/>
      <w:r w:rsidR="00E62AAB" w:rsidRPr="001A6BB9">
        <w:rPr>
          <w:rFonts w:ascii="Simplified Arabic" w:hAnsi="Simplified Arabic" w:cs="Simplified Arabic"/>
          <w:sz w:val="32"/>
          <w:szCs w:val="32"/>
          <w:rtl/>
          <w:lang w:bidi="ar-IQ"/>
        </w:rPr>
        <w:t>سوؤتها</w:t>
      </w:r>
      <w:proofErr w:type="spellEnd"/>
      <w:r w:rsidR="00E62AAB" w:rsidRPr="001A6BB9">
        <w:rPr>
          <w:rFonts w:ascii="Simplified Arabic" w:hAnsi="Simplified Arabic" w:cs="Simplified Arabic"/>
          <w:sz w:val="32"/>
          <w:szCs w:val="32"/>
          <w:rtl/>
          <w:lang w:bidi="ar-IQ"/>
        </w:rPr>
        <w:t xml:space="preserve"> فضحكوا بها فصاحت فوثب رجل من المسلمين على </w:t>
      </w:r>
      <w:proofErr w:type="spellStart"/>
      <w:r w:rsidR="00E62AAB" w:rsidRPr="001A6BB9">
        <w:rPr>
          <w:rFonts w:ascii="Simplified Arabic" w:hAnsi="Simplified Arabic" w:cs="Simplified Arabic"/>
          <w:sz w:val="32"/>
          <w:szCs w:val="32"/>
          <w:rtl/>
          <w:lang w:bidi="ar-IQ"/>
        </w:rPr>
        <w:t>الصائع</w:t>
      </w:r>
      <w:proofErr w:type="spellEnd"/>
      <w:r w:rsidR="00E62AAB" w:rsidRPr="001A6BB9">
        <w:rPr>
          <w:rFonts w:ascii="Simplified Arabic" w:hAnsi="Simplified Arabic" w:cs="Simplified Arabic"/>
          <w:sz w:val="32"/>
          <w:szCs w:val="32"/>
          <w:rtl/>
          <w:lang w:bidi="ar-IQ"/>
        </w:rPr>
        <w:t xml:space="preserve"> فقتله وكان يهوديا وشدت اليهود الى المسلم فقتلوه فستصرخ اهلم المسلم المسلمين على اليهود فغضب المسلمون فوقع الشر بينهم وبين بني قينقاع.</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43"/>
      </w:r>
      <w:r w:rsidR="00E62AAB" w:rsidRPr="001A6BB9">
        <w:rPr>
          <w:rStyle w:val="a9"/>
          <w:rFonts w:ascii="Simplified Arabic" w:hAnsi="Simplified Arabic" w:cs="Simplified Arabic"/>
          <w:sz w:val="32"/>
          <w:szCs w:val="32"/>
          <w:rtl/>
          <w:lang w:bidi="ar-IQ"/>
        </w:rPr>
        <w:t>)</w:t>
      </w:r>
    </w:p>
    <w:p w:rsidR="00E62AAB" w:rsidRPr="001A6BB9" w:rsidRDefault="00E62AAB" w:rsidP="001A6BB9">
      <w:pPr>
        <w:spacing w:after="0" w:line="360" w:lineRule="auto"/>
        <w:ind w:firstLine="778"/>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فحاصرهم رسول الله (</w:t>
      </w:r>
      <w:r w:rsidRPr="001A6BB9">
        <w:rPr>
          <w:rFonts w:ascii="Simplified Arabic" w:hAnsi="Simplified Arabic" w:cs="Simplified Arabic"/>
          <w:sz w:val="32"/>
          <w:szCs w:val="32"/>
          <w:lang w:bidi="ar-IQ"/>
        </w:rPr>
        <w:sym w:font="AGA Arabesque" w:char="F072"/>
      </w:r>
      <w:r w:rsidR="005F21D7" w:rsidRPr="001A6BB9">
        <w:rPr>
          <w:rFonts w:ascii="Simplified Arabic" w:hAnsi="Simplified Arabic" w:cs="Simplified Arabic"/>
          <w:sz w:val="32"/>
          <w:szCs w:val="32"/>
          <w:rtl/>
          <w:lang w:bidi="ar-IQ"/>
        </w:rPr>
        <w:t>) حتى نزلوا على حكمه</w:t>
      </w:r>
      <w:r w:rsidRPr="001A6BB9">
        <w:rPr>
          <w:rFonts w:ascii="Simplified Arabic" w:hAnsi="Simplified Arabic" w:cs="Simplified Arabic"/>
          <w:sz w:val="32"/>
          <w:szCs w:val="32"/>
          <w:rtl/>
          <w:lang w:bidi="ar-IQ"/>
        </w:rPr>
        <w:t xml:space="preserve"> فقام اليه عبد الله بن أُبي بن سلول. حين امكنه الله منهم فقال يا محمد احسن في موالي وكانوا حلفاء الخزرج قال </w:t>
      </w:r>
      <w:proofErr w:type="spellStart"/>
      <w:r w:rsidRPr="001A6BB9">
        <w:rPr>
          <w:rFonts w:ascii="Simplified Arabic" w:hAnsi="Simplified Arabic" w:cs="Simplified Arabic"/>
          <w:sz w:val="32"/>
          <w:szCs w:val="32"/>
          <w:rtl/>
          <w:lang w:bidi="ar-IQ"/>
        </w:rPr>
        <w:t>فابطأ</w:t>
      </w:r>
      <w:proofErr w:type="spellEnd"/>
      <w:r w:rsidRPr="001A6BB9">
        <w:rPr>
          <w:rFonts w:ascii="Simplified Arabic" w:hAnsi="Simplified Arabic" w:cs="Simplified Arabic"/>
          <w:sz w:val="32"/>
          <w:szCs w:val="32"/>
          <w:rtl/>
          <w:lang w:bidi="ar-IQ"/>
        </w:rPr>
        <w:t xml:space="preserve"> عليه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فقال: يا محمد احسن في موالي قال فأعرض عنه فأدخل يده في جيب</w:t>
      </w:r>
      <w:r w:rsidR="005F21D7" w:rsidRPr="001A6BB9">
        <w:rPr>
          <w:rFonts w:ascii="Simplified Arabic" w:hAnsi="Simplified Arabic" w:cs="Simplified Arabic"/>
          <w:sz w:val="32"/>
          <w:szCs w:val="32"/>
          <w:rtl/>
          <w:lang w:bidi="ar-IQ"/>
        </w:rPr>
        <w:t xml:space="preserve"> (اي</w:t>
      </w:r>
      <w:r w:rsidRPr="001A6BB9">
        <w:rPr>
          <w:rFonts w:ascii="Simplified Arabic" w:hAnsi="Simplified Arabic" w:cs="Simplified Arabic"/>
          <w:sz w:val="32"/>
          <w:szCs w:val="32"/>
          <w:rtl/>
          <w:lang w:bidi="ar-IQ"/>
        </w:rPr>
        <w:t xml:space="preserve">  درع</w:t>
      </w:r>
      <w:r w:rsidR="005F21D7"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)قال ابن هشام: وكان</w:t>
      </w:r>
      <w:r w:rsidR="005F21D7" w:rsidRPr="001A6BB9">
        <w:rPr>
          <w:rFonts w:ascii="Simplified Arabic" w:hAnsi="Simplified Arabic" w:cs="Simplified Arabic"/>
          <w:sz w:val="32"/>
          <w:szCs w:val="32"/>
          <w:rtl/>
          <w:lang w:bidi="ar-IQ"/>
        </w:rPr>
        <w:t xml:space="preserve"> يقال</w:t>
      </w:r>
      <w:r w:rsidRPr="001A6BB9">
        <w:rPr>
          <w:rFonts w:ascii="Simplified Arabic" w:hAnsi="Simplified Arabic" w:cs="Simplified Arabic"/>
          <w:sz w:val="32"/>
          <w:szCs w:val="32"/>
          <w:rtl/>
          <w:lang w:bidi="ar-IQ"/>
        </w:rPr>
        <w:t xml:space="preserve"> لها ذات الفضول, قال ابن اسحاق فقال له </w:t>
      </w:r>
      <w:r w:rsidRPr="001A6BB9">
        <w:rPr>
          <w:rFonts w:ascii="Simplified Arabic" w:hAnsi="Simplified Arabic" w:cs="Simplified Arabic"/>
          <w:sz w:val="32"/>
          <w:szCs w:val="32"/>
          <w:rtl/>
          <w:lang w:bidi="ar-IQ"/>
        </w:rPr>
        <w:lastRenderedPageBreak/>
        <w:t>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(ارسلني</w:t>
      </w:r>
      <w:r w:rsidR="005F21D7" w:rsidRPr="001A6BB9">
        <w:rPr>
          <w:rFonts w:ascii="Simplified Arabic" w:hAnsi="Simplified Arabic" w:cs="Simplified Arabic"/>
          <w:sz w:val="32"/>
          <w:szCs w:val="32"/>
          <w:rtl/>
          <w:lang w:bidi="ar-IQ"/>
        </w:rPr>
        <w:t xml:space="preserve">)  </w:t>
      </w:r>
      <w:r w:rsidRPr="001A6BB9">
        <w:rPr>
          <w:rFonts w:ascii="Simplified Arabic" w:hAnsi="Simplified Arabic" w:cs="Simplified Arabic"/>
          <w:sz w:val="32"/>
          <w:szCs w:val="32"/>
          <w:rtl/>
          <w:lang w:bidi="ar-IQ"/>
        </w:rPr>
        <w:t>وغضب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حتى رأوا لوجهه ظ</w:t>
      </w:r>
      <w:r w:rsidR="004720AF"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للا ثم قال ويحك (ارسلني) قال لا والله لا ارسلك حتى تحسن في موالي اربعمائة حاسر وثلاثمائة دراع قد منعوني من الاحمر والاسود وتحصدهم في غداة واحدة اني والله امرؤ أخشى الدوائر قال: فقال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):(هم لك).</w:t>
      </w:r>
    </w:p>
    <w:p w:rsidR="00E62AAB" w:rsidRPr="001A6BB9" w:rsidRDefault="00E62AAB" w:rsidP="001A6BB9">
      <w:pPr>
        <w:spacing w:after="0" w:line="360" w:lineRule="auto"/>
        <w:ind w:firstLine="720"/>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واستعمل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على المدينة في محاصرته اياهم بشير بن عبد المنذر وكانت محاصرته اياهم خمس عشرة ليلة</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44"/>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w:t>
      </w:r>
    </w:p>
    <w:p w:rsidR="00E62AAB" w:rsidRPr="001A6BB9" w:rsidRDefault="00E62AAB" w:rsidP="001A6BB9">
      <w:pPr>
        <w:pStyle w:val="a3"/>
        <w:numPr>
          <w:ilvl w:val="0"/>
          <w:numId w:val="1"/>
        </w:numPr>
        <w:spacing w:after="0" w:line="360" w:lineRule="auto"/>
        <w:jc w:val="both"/>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غزوة حمراء الاسد في السنة الثالثة للهجرة:-</w:t>
      </w:r>
    </w:p>
    <w:p w:rsidR="00E62AAB" w:rsidRPr="001A6BB9" w:rsidRDefault="00E62AAB" w:rsidP="001A6BB9">
      <w:pPr>
        <w:spacing w:after="0" w:line="360" w:lineRule="auto"/>
        <w:jc w:val="both"/>
        <w:rPr>
          <w:rStyle w:val="a9"/>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ab/>
        <w:t xml:space="preserve"> وكانت يوم الاحد ستة عشر ليلة خلت من شوال بعد غزوة احد بيوم. اذن مؤذن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في الناس </w:t>
      </w:r>
      <w:r w:rsidR="00001E37" w:rsidRPr="001A6BB9">
        <w:rPr>
          <w:rFonts w:ascii="Simplified Arabic" w:hAnsi="Simplified Arabic" w:cs="Simplified Arabic"/>
          <w:sz w:val="32"/>
          <w:szCs w:val="32"/>
          <w:rtl/>
          <w:lang w:bidi="ar-IQ"/>
        </w:rPr>
        <w:t>ب</w:t>
      </w:r>
      <w:r w:rsidRPr="001A6BB9">
        <w:rPr>
          <w:rFonts w:ascii="Simplified Arabic" w:hAnsi="Simplified Arabic" w:cs="Simplified Arabic"/>
          <w:sz w:val="32"/>
          <w:szCs w:val="32"/>
          <w:rtl/>
          <w:lang w:bidi="ar-IQ"/>
        </w:rPr>
        <w:t>طلب العدو. وأذن مؤذنه الا يخرجن معنا احد</w:t>
      </w:r>
      <w:r w:rsidR="006B5556"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الا من حضر يومنا </w:t>
      </w:r>
      <w:proofErr w:type="spellStart"/>
      <w:r w:rsidRPr="001A6BB9">
        <w:rPr>
          <w:rFonts w:ascii="Simplified Arabic" w:hAnsi="Simplified Arabic" w:cs="Simplified Arabic"/>
          <w:sz w:val="32"/>
          <w:szCs w:val="32"/>
          <w:rtl/>
          <w:lang w:bidi="ar-IQ"/>
        </w:rPr>
        <w:t>بالامس</w:t>
      </w:r>
      <w:proofErr w:type="spellEnd"/>
      <w:r w:rsidR="00001E37" w:rsidRPr="001A6BB9">
        <w:rPr>
          <w:rFonts w:ascii="Simplified Arabic" w:hAnsi="Simplified Arabic" w:cs="Simplified Arabic"/>
          <w:sz w:val="32"/>
          <w:szCs w:val="32"/>
          <w:rtl/>
          <w:lang w:bidi="ar-IQ"/>
        </w:rPr>
        <w:t xml:space="preserve"> اي غزوة احد</w:t>
      </w:r>
      <w:r w:rsidRPr="001A6BB9">
        <w:rPr>
          <w:rFonts w:ascii="Simplified Arabic" w:hAnsi="Simplified Arabic" w:cs="Simplified Arabic"/>
          <w:sz w:val="32"/>
          <w:szCs w:val="32"/>
          <w:rtl/>
          <w:lang w:bidi="ar-IQ"/>
        </w:rPr>
        <w:t>. فخرج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مرهبا للعدو ويبلغهم انه خرج في طلبهم. ليظنوا به قوة وان الذي اصابهم لم يوهنهم عن عدوهم. فخرج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الى حمراء الاسد وهي تبعد عن المدينة ثمانية اميال, </w:t>
      </w:r>
      <w:proofErr w:type="spellStart"/>
      <w:r w:rsidRPr="001A6BB9">
        <w:rPr>
          <w:rFonts w:ascii="Simplified Arabic" w:hAnsi="Simplified Arabic" w:cs="Simplified Arabic"/>
          <w:sz w:val="32"/>
          <w:szCs w:val="32"/>
          <w:rtl/>
          <w:lang w:bidi="ar-IQ"/>
        </w:rPr>
        <w:t>فاقام</w:t>
      </w:r>
      <w:proofErr w:type="spellEnd"/>
      <w:r w:rsidRPr="001A6BB9">
        <w:rPr>
          <w:rFonts w:ascii="Simplified Arabic" w:hAnsi="Simplified Arabic" w:cs="Simplified Arabic"/>
          <w:sz w:val="32"/>
          <w:szCs w:val="32"/>
          <w:rtl/>
          <w:lang w:bidi="ar-IQ"/>
        </w:rPr>
        <w:t xml:space="preserve"> بها ثلاث</w:t>
      </w:r>
      <w:r w:rsidR="00001E37" w:rsidRPr="001A6BB9">
        <w:rPr>
          <w:rFonts w:ascii="Simplified Arabic" w:hAnsi="Simplified Arabic" w:cs="Simplified Arabic"/>
          <w:sz w:val="32"/>
          <w:szCs w:val="32"/>
          <w:rtl/>
          <w:lang w:bidi="ar-IQ"/>
        </w:rPr>
        <w:t xml:space="preserve"> ايام</w:t>
      </w:r>
      <w:r w:rsidRPr="001A6BB9">
        <w:rPr>
          <w:rFonts w:ascii="Simplified Arabic" w:hAnsi="Simplified Arabic" w:cs="Simplified Arabic"/>
          <w:sz w:val="32"/>
          <w:szCs w:val="32"/>
          <w:rtl/>
          <w:lang w:bidi="ar-IQ"/>
        </w:rPr>
        <w:t>, الاثنين والثلاثاء والاربعاء. ثم رجع الى المدينة</w:t>
      </w:r>
      <w:r w:rsidR="00F1568E" w:rsidRPr="001A6BB9">
        <w:rPr>
          <w:rFonts w:ascii="Simplified Arabic" w:hAnsi="Simplified Arabic" w:cs="Simplified Arabic"/>
          <w:sz w:val="32"/>
          <w:szCs w:val="32"/>
          <w:rtl/>
          <w:lang w:bidi="ar-IQ"/>
        </w:rPr>
        <w:t xml:space="preserve"> ولم يلق حربا</w:t>
      </w:r>
      <w:r w:rsidRPr="001A6BB9">
        <w:rPr>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45"/>
      </w:r>
      <w:r w:rsidRPr="001A6BB9">
        <w:rPr>
          <w:rStyle w:val="a9"/>
          <w:rFonts w:ascii="Simplified Arabic" w:hAnsi="Simplified Arabic" w:cs="Simplified Arabic"/>
          <w:sz w:val="32"/>
          <w:szCs w:val="32"/>
          <w:rtl/>
          <w:lang w:bidi="ar-IQ"/>
        </w:rPr>
        <w:t>)</w:t>
      </w:r>
    </w:p>
    <w:p w:rsidR="00E62AAB" w:rsidRPr="001A6BB9" w:rsidRDefault="004720AF" w:rsidP="001A6BB9">
      <w:pPr>
        <w:pStyle w:val="a3"/>
        <w:numPr>
          <w:ilvl w:val="0"/>
          <w:numId w:val="1"/>
        </w:numPr>
        <w:spacing w:after="0" w:line="360" w:lineRule="auto"/>
        <w:jc w:val="both"/>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غزوة بنو النض</w:t>
      </w:r>
      <w:r w:rsidR="00E62AAB" w:rsidRPr="001A6BB9">
        <w:rPr>
          <w:rFonts w:ascii="Simplified Arabic" w:hAnsi="Simplified Arabic" w:cs="Simplified Arabic"/>
          <w:b/>
          <w:bCs/>
          <w:sz w:val="32"/>
          <w:szCs w:val="32"/>
          <w:rtl/>
          <w:lang w:bidi="ar-IQ"/>
        </w:rPr>
        <w:t>ير في السنة الرابعة للهجرة:-</w:t>
      </w:r>
    </w:p>
    <w:p w:rsidR="00E62AAB" w:rsidRPr="001A6BB9" w:rsidRDefault="00E62AAB" w:rsidP="001A6BB9">
      <w:pPr>
        <w:spacing w:after="0" w:line="360" w:lineRule="auto"/>
        <w:ind w:firstLine="636"/>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ذكر بن هشام: </w:t>
      </w:r>
      <w:r w:rsidR="00001E37" w:rsidRPr="001A6BB9">
        <w:rPr>
          <w:rFonts w:ascii="Simplified Arabic" w:hAnsi="Simplified Arabic" w:cs="Simplified Arabic"/>
          <w:sz w:val="32"/>
          <w:szCs w:val="32"/>
          <w:rtl/>
          <w:lang w:bidi="ar-IQ"/>
        </w:rPr>
        <w:t>ان</w:t>
      </w:r>
      <w:r w:rsidRPr="001A6BB9">
        <w:rPr>
          <w:rFonts w:ascii="Simplified Arabic" w:hAnsi="Simplified Arabic" w:cs="Simplified Arabic"/>
          <w:sz w:val="32"/>
          <w:szCs w:val="32"/>
          <w:rtl/>
          <w:lang w:bidi="ar-IQ"/>
        </w:rPr>
        <w:t xml:space="preserve"> رسول الله (</w:t>
      </w:r>
      <w:r w:rsidRPr="001A6BB9">
        <w:rPr>
          <w:rFonts w:ascii="Simplified Arabic" w:hAnsi="Simplified Arabic" w:cs="Simplified Arabic"/>
          <w:sz w:val="32"/>
          <w:szCs w:val="32"/>
          <w:lang w:bidi="ar-IQ"/>
        </w:rPr>
        <w:sym w:font="AGA Arabesque" w:char="F072"/>
      </w:r>
      <w:r w:rsidR="004720AF" w:rsidRPr="001A6BB9">
        <w:rPr>
          <w:rFonts w:ascii="Simplified Arabic" w:hAnsi="Simplified Arabic" w:cs="Simplified Arabic"/>
          <w:sz w:val="32"/>
          <w:szCs w:val="32"/>
          <w:rtl/>
          <w:lang w:bidi="ar-IQ"/>
        </w:rPr>
        <w:t>)</w:t>
      </w:r>
      <w:r w:rsidR="00001E37" w:rsidRPr="001A6BB9">
        <w:rPr>
          <w:rFonts w:ascii="Simplified Arabic" w:hAnsi="Simplified Arabic" w:cs="Simplified Arabic"/>
          <w:sz w:val="32"/>
          <w:szCs w:val="32"/>
          <w:rtl/>
          <w:lang w:bidi="ar-IQ"/>
        </w:rPr>
        <w:t xml:space="preserve"> خرج</w:t>
      </w:r>
      <w:r w:rsidR="004720AF" w:rsidRPr="001A6BB9">
        <w:rPr>
          <w:rFonts w:ascii="Simplified Arabic" w:hAnsi="Simplified Arabic" w:cs="Simplified Arabic"/>
          <w:sz w:val="32"/>
          <w:szCs w:val="32"/>
          <w:rtl/>
          <w:lang w:bidi="ar-IQ"/>
        </w:rPr>
        <w:t xml:space="preserve"> الى بني النض</w:t>
      </w:r>
      <w:r w:rsidRPr="001A6BB9">
        <w:rPr>
          <w:rFonts w:ascii="Simplified Arabic" w:hAnsi="Simplified Arabic" w:cs="Simplified Arabic"/>
          <w:sz w:val="32"/>
          <w:szCs w:val="32"/>
          <w:rtl/>
          <w:lang w:bidi="ar-IQ"/>
        </w:rPr>
        <w:t>ير</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46"/>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يستعينهم في دية القتيلين من بني عامر اللذين قتلهما عمرو بن امية الضمري</w:t>
      </w:r>
      <w:r w:rsidR="00001E37"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للجوار الذي كان رسول الله (</w:t>
      </w:r>
      <w:r w:rsidRPr="001A6BB9">
        <w:rPr>
          <w:rFonts w:ascii="Simplified Arabic" w:hAnsi="Simplified Arabic" w:cs="Simplified Arabic"/>
          <w:sz w:val="32"/>
          <w:szCs w:val="32"/>
          <w:lang w:bidi="ar-IQ"/>
        </w:rPr>
        <w:sym w:font="AGA Arabesque" w:char="F072"/>
      </w:r>
      <w:r w:rsidR="004720AF" w:rsidRPr="001A6BB9">
        <w:rPr>
          <w:rFonts w:ascii="Simplified Arabic" w:hAnsi="Simplified Arabic" w:cs="Simplified Arabic"/>
          <w:sz w:val="32"/>
          <w:szCs w:val="32"/>
          <w:rtl/>
          <w:lang w:bidi="ar-IQ"/>
        </w:rPr>
        <w:t>) عقد لهما. وكان بين بني النض</w:t>
      </w:r>
      <w:r w:rsidRPr="001A6BB9">
        <w:rPr>
          <w:rFonts w:ascii="Simplified Arabic" w:hAnsi="Simplified Arabic" w:cs="Simplified Arabic"/>
          <w:sz w:val="32"/>
          <w:szCs w:val="32"/>
          <w:rtl/>
          <w:lang w:bidi="ar-IQ"/>
        </w:rPr>
        <w:t xml:space="preserve">ير وبني عامر عقد وحلف فلما اتاهم </w:t>
      </w:r>
      <w:r w:rsidRPr="001A6BB9">
        <w:rPr>
          <w:rFonts w:ascii="Simplified Arabic" w:hAnsi="Simplified Arabic" w:cs="Simplified Arabic"/>
          <w:sz w:val="32"/>
          <w:szCs w:val="32"/>
          <w:rtl/>
          <w:lang w:bidi="ar-IQ"/>
        </w:rPr>
        <w:lastRenderedPageBreak/>
        <w:t>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يستعينهم قالوا: نعم يا ابا القاسم نعينك على ما احببت مما استعنت بنا عليه. ثم خلا بعضهم ببعض فقالوا انكم لن تجدوا الرجل على مثل حاله هذه</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47"/>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وكان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الى جنب جدار </w:t>
      </w:r>
      <w:r w:rsidR="007D6FA9" w:rsidRPr="001A6BB9">
        <w:rPr>
          <w:rFonts w:ascii="Simplified Arabic" w:hAnsi="Simplified Arabic" w:cs="Simplified Arabic"/>
          <w:sz w:val="32"/>
          <w:szCs w:val="32"/>
          <w:rtl/>
          <w:lang w:bidi="ar-IQ"/>
        </w:rPr>
        <w:t>لهم</w:t>
      </w:r>
      <w:r w:rsidR="00001E37" w:rsidRPr="001A6BB9">
        <w:rPr>
          <w:rFonts w:ascii="Simplified Arabic" w:hAnsi="Simplified Arabic" w:cs="Simplified Arabic"/>
          <w:sz w:val="32"/>
          <w:szCs w:val="32"/>
          <w:rtl/>
          <w:lang w:bidi="ar-IQ"/>
        </w:rPr>
        <w:t xml:space="preserve"> من</w:t>
      </w:r>
      <w:r w:rsidRPr="001A6BB9">
        <w:rPr>
          <w:rFonts w:ascii="Simplified Arabic" w:hAnsi="Simplified Arabic" w:cs="Simplified Arabic"/>
          <w:sz w:val="32"/>
          <w:szCs w:val="32"/>
          <w:rtl/>
          <w:lang w:bidi="ar-IQ"/>
        </w:rPr>
        <w:t xml:space="preserve"> بيوتهم قاعد</w:t>
      </w:r>
      <w:r w:rsidR="00001E37" w:rsidRPr="001A6BB9">
        <w:rPr>
          <w:rFonts w:ascii="Simplified Arabic" w:hAnsi="Simplified Arabic" w:cs="Simplified Arabic"/>
          <w:sz w:val="32"/>
          <w:szCs w:val="32"/>
          <w:rtl/>
          <w:lang w:bidi="ar-IQ"/>
        </w:rPr>
        <w:t>ا</w:t>
      </w:r>
      <w:r w:rsidRPr="001A6BB9">
        <w:rPr>
          <w:rFonts w:ascii="Simplified Arabic" w:hAnsi="Simplified Arabic" w:cs="Simplified Arabic"/>
          <w:sz w:val="32"/>
          <w:szCs w:val="32"/>
          <w:rtl/>
          <w:lang w:bidi="ar-IQ"/>
        </w:rPr>
        <w:t xml:space="preserve"> فمن رجل يعلو على هذا البيت فيلقي عليه صخرة في</w:t>
      </w:r>
      <w:r w:rsidR="007D6FA9" w:rsidRPr="001A6BB9">
        <w:rPr>
          <w:rFonts w:ascii="Simplified Arabic" w:hAnsi="Simplified Arabic" w:cs="Simplified Arabic"/>
          <w:sz w:val="32"/>
          <w:szCs w:val="32"/>
          <w:rtl/>
          <w:lang w:bidi="ar-IQ"/>
        </w:rPr>
        <w:t>ريحنا منه فانتدب لذلك عمرو بن جح</w:t>
      </w:r>
      <w:r w:rsidRPr="001A6BB9">
        <w:rPr>
          <w:rFonts w:ascii="Simplified Arabic" w:hAnsi="Simplified Arabic" w:cs="Simplified Arabic"/>
          <w:sz w:val="32"/>
          <w:szCs w:val="32"/>
          <w:rtl/>
          <w:lang w:bidi="ar-IQ"/>
        </w:rPr>
        <w:t>اش احدهم فق</w:t>
      </w:r>
      <w:r w:rsidR="00001E37" w:rsidRPr="001A6BB9">
        <w:rPr>
          <w:rFonts w:ascii="Simplified Arabic" w:hAnsi="Simplified Arabic" w:cs="Simplified Arabic"/>
          <w:sz w:val="32"/>
          <w:szCs w:val="32"/>
          <w:rtl/>
          <w:lang w:bidi="ar-IQ"/>
        </w:rPr>
        <w:t>ال</w:t>
      </w:r>
      <w:r w:rsidRPr="001A6BB9">
        <w:rPr>
          <w:rFonts w:ascii="Simplified Arabic" w:hAnsi="Simplified Arabic" w:cs="Simplified Arabic"/>
          <w:sz w:val="32"/>
          <w:szCs w:val="32"/>
          <w:rtl/>
          <w:lang w:bidi="ar-IQ"/>
        </w:rPr>
        <w:t xml:space="preserve"> انا ل</w:t>
      </w:r>
      <w:r w:rsidR="00001E37" w:rsidRPr="001A6BB9">
        <w:rPr>
          <w:rFonts w:ascii="Simplified Arabic" w:hAnsi="Simplified Arabic" w:cs="Simplified Arabic"/>
          <w:sz w:val="32"/>
          <w:szCs w:val="32"/>
          <w:rtl/>
          <w:lang w:bidi="ar-IQ"/>
        </w:rPr>
        <w:t>ها</w:t>
      </w:r>
      <w:r w:rsidRPr="001A6BB9">
        <w:rPr>
          <w:rFonts w:ascii="Simplified Arabic" w:hAnsi="Simplified Arabic" w:cs="Simplified Arabic"/>
          <w:sz w:val="32"/>
          <w:szCs w:val="32"/>
          <w:rtl/>
          <w:lang w:bidi="ar-IQ"/>
        </w:rPr>
        <w:t xml:space="preserve"> فصعد ليلقي عليه صخرة كما قال</w:t>
      </w:r>
      <w:r w:rsidR="00001E37"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ورسول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بين نفر من اصحابه فيهم ابو بكر وعمر وعلي (</w:t>
      </w:r>
      <w:r w:rsidRPr="001A6BB9">
        <w:rPr>
          <w:rFonts w:ascii="Simplified Arabic" w:hAnsi="Simplified Arabic" w:cs="Simplified Arabic"/>
          <w:sz w:val="32"/>
          <w:szCs w:val="32"/>
          <w:lang w:bidi="ar-IQ"/>
        </w:rPr>
        <w:sym w:font="AGA Arabesque" w:char="F079"/>
      </w:r>
      <w:r w:rsidRPr="001A6BB9">
        <w:rPr>
          <w:rFonts w:ascii="Simplified Arabic" w:hAnsi="Simplified Arabic" w:cs="Simplified Arabic"/>
          <w:sz w:val="32"/>
          <w:szCs w:val="32"/>
          <w:rtl/>
          <w:lang w:bidi="ar-IQ"/>
        </w:rPr>
        <w:t xml:space="preserve">) </w:t>
      </w:r>
      <w:proofErr w:type="spellStart"/>
      <w:r w:rsidRPr="001A6BB9">
        <w:rPr>
          <w:rFonts w:ascii="Simplified Arabic" w:hAnsi="Simplified Arabic" w:cs="Simplified Arabic"/>
          <w:sz w:val="32"/>
          <w:szCs w:val="32"/>
          <w:rtl/>
          <w:lang w:bidi="ar-IQ"/>
        </w:rPr>
        <w:t>فاتى</w:t>
      </w:r>
      <w:proofErr w:type="spellEnd"/>
      <w:r w:rsidRPr="001A6BB9">
        <w:rPr>
          <w:rFonts w:ascii="Simplified Arabic" w:hAnsi="Simplified Arabic" w:cs="Simplified Arabic"/>
          <w:sz w:val="32"/>
          <w:szCs w:val="32"/>
          <w:rtl/>
          <w:lang w:bidi="ar-IQ"/>
        </w:rPr>
        <w:t xml:space="preserve"> رسول الله الخبر من السماء بما اراد القوم فقام وخرج راجعا الى المدينة فلما استلبث النبي(</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اصحابه قاموا في طلبه. حتى انتهوا اليه فاخبرهم الخبر بما كانت اليهود وارادت الغدر به. وامر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w:t>
      </w:r>
      <w:proofErr w:type="spellStart"/>
      <w:r w:rsidRPr="001A6BB9">
        <w:rPr>
          <w:rFonts w:ascii="Simplified Arabic" w:hAnsi="Simplified Arabic" w:cs="Simplified Arabic"/>
          <w:sz w:val="32"/>
          <w:szCs w:val="32"/>
          <w:rtl/>
          <w:lang w:bidi="ar-IQ"/>
        </w:rPr>
        <w:t>بالتهيء</w:t>
      </w:r>
      <w:proofErr w:type="spellEnd"/>
      <w:r w:rsidRPr="001A6BB9">
        <w:rPr>
          <w:rFonts w:ascii="Simplified Arabic" w:hAnsi="Simplified Arabic" w:cs="Simplified Arabic"/>
          <w:sz w:val="32"/>
          <w:szCs w:val="32"/>
          <w:rtl/>
          <w:lang w:bidi="ar-IQ"/>
        </w:rPr>
        <w:t xml:space="preserve"> لحربهم والسير اليهم. واستعمل على المدينة ابن ام مكتوم. ثم سار بالناس حتى نزل بهم وكان ذلك في شهر ربيع الاول فتحصنوا بالحصون فحاصرهم ست ليال</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48"/>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ثم اجلاهم بعد ان سئلوا الرسول(</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الجلاء وان يكف عن دمائهم وان لهم ما حملت الابل من اموالهم الا الحلقة</w:t>
      </w:r>
      <w:r w:rsidR="00BB0995" w:rsidRPr="001A6BB9">
        <w:rPr>
          <w:rFonts w:ascii="Simplified Arabic" w:hAnsi="Simplified Arabic" w:cs="Simplified Arabic"/>
          <w:sz w:val="32"/>
          <w:szCs w:val="32"/>
          <w:rtl/>
          <w:lang w:bidi="ar-IQ"/>
        </w:rPr>
        <w:t xml:space="preserve"> (أي السلاح)</w:t>
      </w:r>
      <w:r w:rsidRPr="001A6BB9">
        <w:rPr>
          <w:rFonts w:ascii="Simplified Arabic" w:hAnsi="Simplified Arabic" w:cs="Simplified Arabic"/>
          <w:sz w:val="32"/>
          <w:szCs w:val="32"/>
          <w:rtl/>
          <w:lang w:bidi="ar-IQ"/>
        </w:rPr>
        <w:t xml:space="preserve"> ففعل فاحتموا من اموالهم ما استقلت به الابل فكان الرجل منهم يهدم بيته عن نجاف</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49"/>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بابه فيضعه على ظهر بعيره فينطلق به فخرجوا الى خيبر ومنهم من سار الى الشام.</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50"/>
      </w:r>
      <w:r w:rsidRPr="001A6BB9">
        <w:rPr>
          <w:rStyle w:val="a9"/>
          <w:rFonts w:ascii="Simplified Arabic" w:hAnsi="Simplified Arabic" w:cs="Simplified Arabic"/>
          <w:sz w:val="32"/>
          <w:szCs w:val="32"/>
          <w:rtl/>
          <w:lang w:bidi="ar-IQ"/>
        </w:rPr>
        <w:t>)</w:t>
      </w:r>
      <w:r w:rsidR="00E131DE" w:rsidRPr="001A6BB9">
        <w:rPr>
          <w:rFonts w:ascii="Simplified Arabic" w:hAnsi="Simplified Arabic" w:cs="Simplified Arabic"/>
          <w:sz w:val="32"/>
          <w:szCs w:val="32"/>
          <w:rtl/>
          <w:lang w:bidi="ar-IQ"/>
        </w:rPr>
        <w:t>فكانت اموال بني النضير للرسول(</w:t>
      </w:r>
      <w:r w:rsidR="00E131DE" w:rsidRPr="001A6BB9">
        <w:rPr>
          <w:rFonts w:ascii="Simplified Arabic" w:hAnsi="Simplified Arabic" w:cs="Simplified Arabic"/>
          <w:sz w:val="32"/>
          <w:szCs w:val="32"/>
          <w:lang w:bidi="ar-IQ"/>
        </w:rPr>
        <w:sym w:font="AGA Arabesque" w:char="F072"/>
      </w:r>
      <w:r w:rsidR="00E131DE" w:rsidRPr="001A6BB9">
        <w:rPr>
          <w:rFonts w:ascii="Simplified Arabic" w:hAnsi="Simplified Arabic" w:cs="Simplified Arabic"/>
          <w:sz w:val="32"/>
          <w:szCs w:val="32"/>
          <w:rtl/>
          <w:lang w:bidi="ar-IQ"/>
        </w:rPr>
        <w:t xml:space="preserve">)  يضعها حيث يشاء فقسّمها بين المهاجرين دون الانصار </w:t>
      </w:r>
      <w:proofErr w:type="spellStart"/>
      <w:r w:rsidR="00E131DE" w:rsidRPr="001A6BB9">
        <w:rPr>
          <w:rFonts w:ascii="Simplified Arabic" w:hAnsi="Simplified Arabic" w:cs="Simplified Arabic"/>
          <w:sz w:val="32"/>
          <w:szCs w:val="32"/>
          <w:rtl/>
          <w:lang w:bidi="ar-IQ"/>
        </w:rPr>
        <w:t>لانها</w:t>
      </w:r>
      <w:proofErr w:type="spellEnd"/>
      <w:r w:rsidR="00E131DE" w:rsidRPr="001A6BB9">
        <w:rPr>
          <w:rFonts w:ascii="Simplified Arabic" w:hAnsi="Simplified Arabic" w:cs="Simplified Arabic"/>
          <w:sz w:val="32"/>
          <w:szCs w:val="32"/>
          <w:rtl/>
          <w:lang w:bidi="ar-IQ"/>
        </w:rPr>
        <w:t xml:space="preserve"> اخذت فيئا</w:t>
      </w:r>
      <w:r w:rsidR="00E131DE" w:rsidRPr="001A6BB9">
        <w:rPr>
          <w:rStyle w:val="a9"/>
          <w:rFonts w:ascii="Simplified Arabic" w:hAnsi="Simplified Arabic" w:cs="Simplified Arabic"/>
          <w:sz w:val="32"/>
          <w:szCs w:val="32"/>
          <w:rtl/>
          <w:lang w:bidi="ar-IQ"/>
        </w:rPr>
        <w:t>(</w:t>
      </w:r>
      <w:r w:rsidR="00E131DE" w:rsidRPr="001A6BB9">
        <w:rPr>
          <w:rStyle w:val="a9"/>
          <w:rFonts w:ascii="Simplified Arabic" w:hAnsi="Simplified Arabic" w:cs="Simplified Arabic"/>
          <w:sz w:val="32"/>
          <w:szCs w:val="32"/>
          <w:rtl/>
          <w:lang w:bidi="ar-IQ"/>
        </w:rPr>
        <w:endnoteReference w:id="51"/>
      </w:r>
      <w:r w:rsidR="00E131DE" w:rsidRPr="001A6BB9">
        <w:rPr>
          <w:rStyle w:val="a9"/>
          <w:rFonts w:ascii="Simplified Arabic" w:hAnsi="Simplified Arabic" w:cs="Simplified Arabic"/>
          <w:sz w:val="32"/>
          <w:szCs w:val="32"/>
          <w:rtl/>
          <w:lang w:bidi="ar-IQ"/>
        </w:rPr>
        <w:t>)</w:t>
      </w:r>
      <w:r w:rsidR="00E131DE" w:rsidRPr="001A6BB9">
        <w:rPr>
          <w:rFonts w:ascii="Simplified Arabic" w:hAnsi="Simplified Arabic" w:cs="Simplified Arabic"/>
          <w:sz w:val="32"/>
          <w:szCs w:val="32"/>
          <w:rtl/>
          <w:lang w:bidi="ar-IQ"/>
        </w:rPr>
        <w:t xml:space="preserve"> وليس غنيمة أي بدون قتال </w:t>
      </w:r>
      <w:r w:rsidRPr="001A6BB9">
        <w:rPr>
          <w:rFonts w:ascii="Simplified Arabic" w:hAnsi="Simplified Arabic" w:cs="Simplified Arabic"/>
          <w:sz w:val="32"/>
          <w:szCs w:val="32"/>
          <w:rtl/>
          <w:lang w:bidi="ar-IQ"/>
        </w:rPr>
        <w:t>ولم يسلم من بن</w:t>
      </w:r>
      <w:r w:rsidR="0057072F" w:rsidRPr="001A6BB9">
        <w:rPr>
          <w:rFonts w:ascii="Simplified Arabic" w:hAnsi="Simplified Arabic" w:cs="Simplified Arabic"/>
          <w:sz w:val="32"/>
          <w:szCs w:val="32"/>
          <w:rtl/>
          <w:lang w:bidi="ar-IQ"/>
        </w:rPr>
        <w:t>ي النض</w:t>
      </w:r>
      <w:r w:rsidRPr="001A6BB9">
        <w:rPr>
          <w:rFonts w:ascii="Simplified Arabic" w:hAnsi="Simplified Arabic" w:cs="Simplified Arabic"/>
          <w:sz w:val="32"/>
          <w:szCs w:val="32"/>
          <w:rtl/>
          <w:lang w:bidi="ar-IQ"/>
        </w:rPr>
        <w:t>ير الا رجلان يامين بن عمير بن كعب وابو سعد بن وهب.</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52"/>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ثم انزل الله سبحانه وتعالى سورة الحشر في </w:t>
      </w:r>
      <w:r w:rsidRPr="001A6BB9">
        <w:rPr>
          <w:rFonts w:ascii="Simplified Arabic" w:hAnsi="Simplified Arabic" w:cs="Simplified Arabic"/>
          <w:sz w:val="32"/>
          <w:szCs w:val="32"/>
          <w:rtl/>
          <w:lang w:bidi="ar-IQ"/>
        </w:rPr>
        <w:lastRenderedPageBreak/>
        <w:t>بني الن</w:t>
      </w:r>
      <w:r w:rsidR="005D1C3E" w:rsidRPr="001A6BB9">
        <w:rPr>
          <w:rFonts w:ascii="Simplified Arabic" w:hAnsi="Simplified Arabic" w:cs="Simplified Arabic"/>
          <w:sz w:val="32"/>
          <w:szCs w:val="32"/>
          <w:rtl/>
          <w:lang w:bidi="ar-IQ"/>
        </w:rPr>
        <w:t>ض</w:t>
      </w:r>
      <w:r w:rsidRPr="001A6BB9">
        <w:rPr>
          <w:rFonts w:ascii="Simplified Arabic" w:hAnsi="Simplified Arabic" w:cs="Simplified Arabic"/>
          <w:sz w:val="32"/>
          <w:szCs w:val="32"/>
          <w:rtl/>
          <w:lang w:bidi="ar-IQ"/>
        </w:rPr>
        <w:t>ير</w:t>
      </w:r>
      <w:r w:rsidR="00E131DE" w:rsidRPr="001A6BB9">
        <w:rPr>
          <w:rFonts w:ascii="Simplified Arabic" w:hAnsi="Simplified Arabic" w:cs="Simplified Arabic"/>
          <w:b/>
          <w:bCs/>
          <w:sz w:val="32"/>
          <w:szCs w:val="32"/>
          <w:rtl/>
          <w:lang w:bidi="ar-IQ"/>
        </w:rPr>
        <w:t>:</w:t>
      </w:r>
      <w:r w:rsidR="00D10C91" w:rsidRPr="001A6BB9">
        <w:rPr>
          <w:rFonts w:ascii="Simplified Arabic" w:hAnsi="Simplified Arabic" w:cs="Simplified Arabic"/>
          <w:b/>
          <w:bCs/>
          <w:sz w:val="32"/>
          <w:szCs w:val="32"/>
          <w:rtl/>
          <w:lang w:bidi="ar-IQ"/>
        </w:rPr>
        <w:t>(</w:t>
      </w:r>
      <w:r w:rsidR="00D10C91" w:rsidRPr="001A6BB9">
        <w:rPr>
          <w:rFonts w:ascii="Simplified Arabic" w:hAnsi="Simplified Arabic" w:cs="Simplified Arabic"/>
          <w:sz w:val="32"/>
          <w:szCs w:val="32"/>
          <w:rtl/>
        </w:rPr>
        <w:t xml:space="preserve"> هو الذي اخرج الذين كفروا من اهل الكتاب من ديارهم </w:t>
      </w:r>
      <w:proofErr w:type="spellStart"/>
      <w:r w:rsidR="00D10C91" w:rsidRPr="001A6BB9">
        <w:rPr>
          <w:rFonts w:ascii="Simplified Arabic" w:hAnsi="Simplified Arabic" w:cs="Simplified Arabic"/>
          <w:sz w:val="32"/>
          <w:szCs w:val="32"/>
          <w:rtl/>
        </w:rPr>
        <w:t>لاول</w:t>
      </w:r>
      <w:proofErr w:type="spellEnd"/>
      <w:r w:rsidR="00D10C91" w:rsidRPr="001A6BB9">
        <w:rPr>
          <w:rFonts w:ascii="Simplified Arabic" w:hAnsi="Simplified Arabic" w:cs="Simplified Arabic"/>
          <w:sz w:val="32"/>
          <w:szCs w:val="32"/>
          <w:rtl/>
        </w:rPr>
        <w:t xml:space="preserve"> الحشر ما ظننتم ان يخرجوا وظنوا انهم مانعتهم حصونهم من الله فأتاهم الله من حيث لم يحتسبوا وقذف في قلوبهم الرعب يخربون بيوتهم بأيديهم وأيدي المؤمنين فاعتبروا </w:t>
      </w:r>
      <w:proofErr w:type="spellStart"/>
      <w:r w:rsidR="00D10C91" w:rsidRPr="001A6BB9">
        <w:rPr>
          <w:rFonts w:ascii="Simplified Arabic" w:hAnsi="Simplified Arabic" w:cs="Simplified Arabic"/>
          <w:sz w:val="32"/>
          <w:szCs w:val="32"/>
          <w:rtl/>
        </w:rPr>
        <w:t>يآولي</w:t>
      </w:r>
      <w:proofErr w:type="spellEnd"/>
      <w:r w:rsidR="00D10C91" w:rsidRPr="001A6BB9">
        <w:rPr>
          <w:rFonts w:ascii="Simplified Arabic" w:hAnsi="Simplified Arabic" w:cs="Simplified Arabic"/>
          <w:sz w:val="32"/>
          <w:szCs w:val="32"/>
          <w:rtl/>
        </w:rPr>
        <w:t xml:space="preserve"> الابصار </w:t>
      </w:r>
      <w:r w:rsidR="00D10C91" w:rsidRPr="001A6BB9">
        <w:rPr>
          <w:rFonts w:ascii="Simplified Arabic" w:hAnsi="Simplified Arabic" w:cs="Simplified Arabic"/>
          <w:b/>
          <w:bCs/>
          <w:sz w:val="32"/>
          <w:szCs w:val="32"/>
          <w:rtl/>
        </w:rPr>
        <w:t>)</w:t>
      </w:r>
      <w:r w:rsidR="00E131DE" w:rsidRPr="001A6BB9">
        <w:rPr>
          <w:rFonts w:ascii="Simplified Arabic" w:hAnsi="Simplified Arabic" w:cs="Simplified Arabic"/>
          <w:sz w:val="32"/>
          <w:szCs w:val="32"/>
          <w:rtl/>
        </w:rPr>
        <w:t>(</w:t>
      </w:r>
      <w:r w:rsidRPr="001A6BB9">
        <w:rPr>
          <w:rFonts w:ascii="Simplified Arabic" w:hAnsi="Simplified Arabic" w:cs="Simplified Arabic"/>
          <w:sz w:val="32"/>
          <w:szCs w:val="32"/>
          <w:rtl/>
        </w:rPr>
        <w:endnoteReference w:id="53"/>
      </w:r>
      <w:r w:rsidRPr="001A6BB9">
        <w:rPr>
          <w:rFonts w:ascii="Simplified Arabic" w:hAnsi="Simplified Arabic" w:cs="Simplified Arabic"/>
          <w:sz w:val="32"/>
          <w:szCs w:val="32"/>
          <w:rtl/>
        </w:rPr>
        <w:t>)</w:t>
      </w:r>
      <w:r w:rsidRPr="001A6BB9">
        <w:rPr>
          <w:rFonts w:ascii="Simplified Arabic" w:hAnsi="Simplified Arabic" w:cs="Simplified Arabic"/>
          <w:b/>
          <w:bCs/>
          <w:sz w:val="32"/>
          <w:szCs w:val="32"/>
          <w:rtl/>
        </w:rPr>
        <w:t>.</w:t>
      </w:r>
    </w:p>
    <w:p w:rsidR="00D10C91" w:rsidRPr="001A6BB9" w:rsidRDefault="00D10C91" w:rsidP="001A6BB9">
      <w:pPr>
        <w:spacing w:after="0" w:line="360" w:lineRule="auto"/>
        <w:ind w:firstLine="636"/>
        <w:jc w:val="both"/>
        <w:rPr>
          <w:rFonts w:ascii="Simplified Arabic" w:hAnsi="Simplified Arabic" w:cs="Simplified Arabic"/>
          <w:sz w:val="32"/>
          <w:szCs w:val="32"/>
          <w:rtl/>
          <w:lang w:bidi="ar-IQ"/>
        </w:rPr>
      </w:pPr>
    </w:p>
    <w:p w:rsidR="00E62AAB" w:rsidRPr="001A6BB9" w:rsidRDefault="00E62AAB" w:rsidP="001A6BB9">
      <w:pPr>
        <w:pStyle w:val="a3"/>
        <w:numPr>
          <w:ilvl w:val="0"/>
          <w:numId w:val="1"/>
        </w:numPr>
        <w:spacing w:after="0" w:line="360" w:lineRule="auto"/>
        <w:jc w:val="both"/>
        <w:rPr>
          <w:rFonts w:ascii="Simplified Arabic" w:hAnsi="Simplified Arabic" w:cs="Simplified Arabic"/>
          <w:b/>
          <w:bCs/>
          <w:sz w:val="32"/>
          <w:szCs w:val="32"/>
          <w:lang w:bidi="ar-IQ"/>
        </w:rPr>
      </w:pPr>
      <w:r w:rsidRPr="001A6BB9">
        <w:rPr>
          <w:rFonts w:ascii="Simplified Arabic" w:hAnsi="Simplified Arabic" w:cs="Simplified Arabic"/>
          <w:b/>
          <w:bCs/>
          <w:sz w:val="32"/>
          <w:szCs w:val="32"/>
          <w:rtl/>
          <w:lang w:bidi="ar-IQ"/>
        </w:rPr>
        <w:t>غزوة ذات الرقاع في السنة الرابعة للهجرة:-</w:t>
      </w:r>
    </w:p>
    <w:p w:rsidR="00E62AAB" w:rsidRPr="001A6BB9" w:rsidRDefault="006B5556" w:rsidP="001A6BB9">
      <w:pPr>
        <w:spacing w:after="0" w:line="360" w:lineRule="auto"/>
        <w:ind w:firstLine="720"/>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ذكر ابن هشام قائلا: </w:t>
      </w:r>
      <w:r w:rsidR="00E62AAB" w:rsidRPr="001A6BB9">
        <w:rPr>
          <w:rFonts w:ascii="Simplified Arabic" w:hAnsi="Simplified Arabic" w:cs="Simplified Arabic"/>
          <w:sz w:val="32"/>
          <w:szCs w:val="32"/>
          <w:rtl/>
          <w:lang w:bidi="ar-IQ"/>
        </w:rPr>
        <w:t>ثم اقام رسول الله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بالمدينة بعد غزوة بني النضير شهر ربيع الاخر وبعض جمادي ثم غزا نجدا يريد بني محارب وبني ثعلبة من غطفان واستعمل على المدينة ابا ذر الغفاري</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54"/>
      </w:r>
      <w:r w:rsidR="00E62AAB"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ويقال عثمان بن عفان حتى نزل نخلا وهي غزوة ذات الرقاع </w:t>
      </w:r>
      <w:proofErr w:type="spellStart"/>
      <w:r w:rsidR="003A5990" w:rsidRPr="001A6BB9">
        <w:rPr>
          <w:rFonts w:ascii="Simplified Arabic" w:hAnsi="Simplified Arabic" w:cs="Simplified Arabic"/>
          <w:sz w:val="32"/>
          <w:szCs w:val="32"/>
          <w:rtl/>
          <w:lang w:bidi="ar-IQ"/>
        </w:rPr>
        <w:t>وأ</w:t>
      </w:r>
      <w:r w:rsidR="00E62AAB" w:rsidRPr="001A6BB9">
        <w:rPr>
          <w:rFonts w:ascii="Simplified Arabic" w:hAnsi="Simplified Arabic" w:cs="Simplified Arabic"/>
          <w:sz w:val="32"/>
          <w:szCs w:val="32"/>
          <w:rtl/>
          <w:lang w:bidi="ar-IQ"/>
        </w:rPr>
        <w:t>نما</w:t>
      </w:r>
      <w:proofErr w:type="spellEnd"/>
      <w:r w:rsidR="00E62AAB" w:rsidRPr="001A6BB9">
        <w:rPr>
          <w:rFonts w:ascii="Simplified Arabic" w:hAnsi="Simplified Arabic" w:cs="Simplified Arabic"/>
          <w:sz w:val="32"/>
          <w:szCs w:val="32"/>
          <w:rtl/>
          <w:lang w:bidi="ar-IQ"/>
        </w:rPr>
        <w:t xml:space="preserve"> قيل لها غزوة ذات الرقاع لانهم رقعوا فيها راياتهم ويقال: ذات الرقاع شجرة بذلك الموضع يقال لها ذات الرقاع. فلقي بها جمعا عظيما من غطفان فتقارب الناس ولم يكن بينهم حرب وقد خاف الناس بعضهم بعضا حتى صلى رسول الله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صلاة الخوف ثم انصرف بالناس</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55"/>
      </w:r>
      <w:r w:rsidR="00E62AAB"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w:t>
      </w:r>
    </w:p>
    <w:p w:rsidR="00E62AAB" w:rsidRPr="001A6BB9" w:rsidRDefault="00E62AAB" w:rsidP="001A6BB9">
      <w:pPr>
        <w:pStyle w:val="a3"/>
        <w:numPr>
          <w:ilvl w:val="0"/>
          <w:numId w:val="1"/>
        </w:numPr>
        <w:spacing w:after="0" w:line="360" w:lineRule="auto"/>
        <w:jc w:val="both"/>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t>غزوة بدر الاخرة في السنة الرابعة للهجرة.</w:t>
      </w:r>
    </w:p>
    <w:p w:rsidR="00E62AAB" w:rsidRPr="001A6BB9" w:rsidRDefault="00E62AAB" w:rsidP="001A6BB9">
      <w:pPr>
        <w:spacing w:after="0" w:line="360" w:lineRule="auto"/>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ab/>
        <w:t>لما قدم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المدينة من غزوة ذات الرقاع فقام بهم بقية جمادي الاولى </w:t>
      </w:r>
      <w:r w:rsidR="0057072F" w:rsidRPr="001A6BB9">
        <w:rPr>
          <w:rFonts w:ascii="Simplified Arabic" w:hAnsi="Simplified Arabic" w:cs="Simplified Arabic"/>
          <w:sz w:val="32"/>
          <w:szCs w:val="32"/>
          <w:rtl/>
          <w:lang w:bidi="ar-IQ"/>
        </w:rPr>
        <w:t>و</w:t>
      </w:r>
      <w:r w:rsidRPr="001A6BB9">
        <w:rPr>
          <w:rFonts w:ascii="Simplified Arabic" w:hAnsi="Simplified Arabic" w:cs="Simplified Arabic"/>
          <w:sz w:val="32"/>
          <w:szCs w:val="32"/>
          <w:rtl/>
          <w:lang w:bidi="ar-IQ"/>
        </w:rPr>
        <w:t>جمادي الاخرة ورجب. ثم خرج في شعبان الى بدر لميعاد ابي سفيان</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56"/>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حتى نزله </w:t>
      </w:r>
      <w:r w:rsidR="0057072F" w:rsidRPr="001A6BB9">
        <w:rPr>
          <w:rFonts w:ascii="Simplified Arabic" w:hAnsi="Simplified Arabic" w:cs="Simplified Arabic"/>
          <w:sz w:val="32"/>
          <w:szCs w:val="32"/>
          <w:rtl/>
          <w:lang w:bidi="ar-IQ"/>
        </w:rPr>
        <w:t>فأ</w:t>
      </w:r>
      <w:r w:rsidR="00E95AFB" w:rsidRPr="001A6BB9">
        <w:rPr>
          <w:rFonts w:ascii="Simplified Arabic" w:hAnsi="Simplified Arabic" w:cs="Simplified Arabic"/>
          <w:sz w:val="32"/>
          <w:szCs w:val="32"/>
          <w:rtl/>
          <w:lang w:bidi="ar-IQ"/>
        </w:rPr>
        <w:t>ق</w:t>
      </w:r>
      <w:r w:rsidR="00D06C41" w:rsidRPr="001A6BB9">
        <w:rPr>
          <w:rFonts w:ascii="Simplified Arabic" w:hAnsi="Simplified Arabic" w:cs="Simplified Arabic"/>
          <w:sz w:val="32"/>
          <w:szCs w:val="32"/>
          <w:rtl/>
          <w:lang w:bidi="ar-IQ"/>
        </w:rPr>
        <w:t>ام عليه ثمان ليالي ينتظر ابا سفيان وخرج ابو</w:t>
      </w:r>
      <w:r w:rsidRPr="001A6BB9">
        <w:rPr>
          <w:rFonts w:ascii="Simplified Arabic" w:hAnsi="Simplified Arabic" w:cs="Simplified Arabic"/>
          <w:sz w:val="32"/>
          <w:szCs w:val="32"/>
          <w:rtl/>
          <w:lang w:bidi="ar-IQ"/>
        </w:rPr>
        <w:t xml:space="preserve"> سفيان في اهل </w:t>
      </w:r>
      <w:r w:rsidRPr="001A6BB9">
        <w:rPr>
          <w:rFonts w:ascii="Simplified Arabic" w:hAnsi="Simplified Arabic" w:cs="Simplified Arabic"/>
          <w:sz w:val="32"/>
          <w:szCs w:val="32"/>
          <w:rtl/>
          <w:lang w:bidi="ar-IQ"/>
        </w:rPr>
        <w:lastRenderedPageBreak/>
        <w:t>مكة حتى نزل م</w:t>
      </w:r>
      <w:r w:rsidR="00D06C41"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ج</w:t>
      </w:r>
      <w:r w:rsidR="00D06C41"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ن</w:t>
      </w:r>
      <w:r w:rsidR="00D06C41"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ه من ناحية مر ا</w:t>
      </w:r>
      <w:r w:rsidR="0057072F" w:rsidRPr="001A6BB9">
        <w:rPr>
          <w:rFonts w:ascii="Simplified Arabic" w:hAnsi="Simplified Arabic" w:cs="Simplified Arabic"/>
          <w:sz w:val="32"/>
          <w:szCs w:val="32"/>
          <w:rtl/>
          <w:lang w:bidi="ar-IQ"/>
        </w:rPr>
        <w:t>لظهران وبعض الناس يقول قد قطع عَ</w:t>
      </w:r>
      <w:r w:rsidRPr="001A6BB9">
        <w:rPr>
          <w:rFonts w:ascii="Simplified Arabic" w:hAnsi="Simplified Arabic" w:cs="Simplified Arabic"/>
          <w:sz w:val="32"/>
          <w:szCs w:val="32"/>
          <w:rtl/>
          <w:lang w:bidi="ar-IQ"/>
        </w:rPr>
        <w:t>سفان ثم بدا له الرجوع فق</w:t>
      </w:r>
      <w:r w:rsidR="0057072F" w:rsidRPr="001A6BB9">
        <w:rPr>
          <w:rFonts w:ascii="Simplified Arabic" w:hAnsi="Simplified Arabic" w:cs="Simplified Arabic"/>
          <w:sz w:val="32"/>
          <w:szCs w:val="32"/>
          <w:rtl/>
          <w:lang w:bidi="ar-IQ"/>
        </w:rPr>
        <w:t>ا</w:t>
      </w:r>
      <w:r w:rsidRPr="001A6BB9">
        <w:rPr>
          <w:rFonts w:ascii="Simplified Arabic" w:hAnsi="Simplified Arabic" w:cs="Simplified Arabic"/>
          <w:sz w:val="32"/>
          <w:szCs w:val="32"/>
          <w:rtl/>
          <w:lang w:bidi="ar-IQ"/>
        </w:rPr>
        <w:t>ل يا معشر قريش انه لا يصلحكم الا عا</w:t>
      </w:r>
      <w:r w:rsidR="00D06C41" w:rsidRPr="001A6BB9">
        <w:rPr>
          <w:rFonts w:ascii="Simplified Arabic" w:hAnsi="Simplified Arabic" w:cs="Simplified Arabic"/>
          <w:sz w:val="32"/>
          <w:szCs w:val="32"/>
          <w:rtl/>
          <w:lang w:bidi="ar-IQ"/>
        </w:rPr>
        <w:t>م خصب تزرعون فيه الشجر وتشربون ب</w:t>
      </w:r>
      <w:r w:rsidRPr="001A6BB9">
        <w:rPr>
          <w:rFonts w:ascii="Simplified Arabic" w:hAnsi="Simplified Arabic" w:cs="Simplified Arabic"/>
          <w:sz w:val="32"/>
          <w:szCs w:val="32"/>
          <w:rtl/>
          <w:lang w:bidi="ar-IQ"/>
        </w:rPr>
        <w:t>ه اللبن وان عامكم هذا عام جدب واني راجع ف</w:t>
      </w:r>
      <w:r w:rsidR="00D06C41" w:rsidRPr="001A6BB9">
        <w:rPr>
          <w:rFonts w:ascii="Simplified Arabic" w:hAnsi="Simplified Arabic" w:cs="Simplified Arabic"/>
          <w:sz w:val="32"/>
          <w:szCs w:val="32"/>
          <w:rtl/>
          <w:lang w:bidi="ar-IQ"/>
        </w:rPr>
        <w:t>ا</w:t>
      </w:r>
      <w:r w:rsidRPr="001A6BB9">
        <w:rPr>
          <w:rFonts w:ascii="Simplified Arabic" w:hAnsi="Simplified Arabic" w:cs="Simplified Arabic"/>
          <w:sz w:val="32"/>
          <w:szCs w:val="32"/>
          <w:rtl/>
          <w:lang w:bidi="ar-IQ"/>
        </w:rPr>
        <w:t>رجعوا</w:t>
      </w:r>
      <w:r w:rsidR="00D06C41"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فرجع ورجع الناس فسماهم اهل مك</w:t>
      </w:r>
      <w:r w:rsidR="00A304A5" w:rsidRPr="001A6BB9">
        <w:rPr>
          <w:rFonts w:ascii="Simplified Arabic" w:hAnsi="Simplified Arabic" w:cs="Simplified Arabic"/>
          <w:sz w:val="32"/>
          <w:szCs w:val="32"/>
          <w:rtl/>
          <w:lang w:bidi="ar-IQ"/>
        </w:rPr>
        <w:t xml:space="preserve">ة جيش السويق يقولون انما خرجتم </w:t>
      </w:r>
      <w:proofErr w:type="spellStart"/>
      <w:r w:rsidR="00A304A5" w:rsidRPr="001A6BB9">
        <w:rPr>
          <w:rFonts w:ascii="Simplified Arabic" w:hAnsi="Simplified Arabic" w:cs="Simplified Arabic"/>
          <w:sz w:val="32"/>
          <w:szCs w:val="32"/>
          <w:rtl/>
          <w:lang w:bidi="ar-IQ"/>
        </w:rPr>
        <w:t>ل</w:t>
      </w:r>
      <w:r w:rsidRPr="001A6BB9">
        <w:rPr>
          <w:rFonts w:ascii="Simplified Arabic" w:hAnsi="Simplified Arabic" w:cs="Simplified Arabic"/>
          <w:sz w:val="32"/>
          <w:szCs w:val="32"/>
          <w:rtl/>
          <w:lang w:bidi="ar-IQ"/>
        </w:rPr>
        <w:t>تشربون</w:t>
      </w:r>
      <w:proofErr w:type="spellEnd"/>
      <w:r w:rsidRPr="001A6BB9">
        <w:rPr>
          <w:rFonts w:ascii="Simplified Arabic" w:hAnsi="Simplified Arabic" w:cs="Simplified Arabic"/>
          <w:sz w:val="32"/>
          <w:szCs w:val="32"/>
          <w:rtl/>
          <w:lang w:bidi="ar-IQ"/>
        </w:rPr>
        <w:t xml:space="preserve"> السويق</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57"/>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w:t>
      </w:r>
    </w:p>
    <w:p w:rsidR="00E62AAB" w:rsidRPr="001A6BB9" w:rsidRDefault="00E62AAB" w:rsidP="001A6BB9">
      <w:pPr>
        <w:pStyle w:val="a3"/>
        <w:numPr>
          <w:ilvl w:val="0"/>
          <w:numId w:val="1"/>
        </w:numPr>
        <w:spacing w:after="0" w:line="360" w:lineRule="auto"/>
        <w:jc w:val="both"/>
        <w:rPr>
          <w:rFonts w:ascii="Simplified Arabic" w:hAnsi="Simplified Arabic" w:cs="Simplified Arabic"/>
          <w:b/>
          <w:bCs/>
          <w:sz w:val="32"/>
          <w:szCs w:val="32"/>
          <w:lang w:bidi="ar-IQ"/>
        </w:rPr>
      </w:pPr>
      <w:r w:rsidRPr="001A6BB9">
        <w:rPr>
          <w:rFonts w:ascii="Simplified Arabic" w:hAnsi="Simplified Arabic" w:cs="Simplified Arabic"/>
          <w:b/>
          <w:bCs/>
          <w:sz w:val="32"/>
          <w:szCs w:val="32"/>
          <w:rtl/>
          <w:lang w:bidi="ar-IQ"/>
        </w:rPr>
        <w:t>غزوة دومة الجندل في السنة الخامسة للهجرة:-</w:t>
      </w:r>
    </w:p>
    <w:p w:rsidR="00E62AAB" w:rsidRPr="001A6BB9" w:rsidRDefault="00E62AAB" w:rsidP="001A6BB9">
      <w:pPr>
        <w:spacing w:after="0" w:line="360" w:lineRule="auto"/>
        <w:ind w:firstLine="720"/>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قال ابن  </w:t>
      </w:r>
      <w:r w:rsidR="00E95AFB" w:rsidRPr="001A6BB9">
        <w:rPr>
          <w:rFonts w:ascii="Simplified Arabic" w:hAnsi="Simplified Arabic" w:cs="Simplified Arabic"/>
          <w:sz w:val="32"/>
          <w:szCs w:val="32"/>
          <w:rtl/>
          <w:lang w:bidi="ar-IQ"/>
        </w:rPr>
        <w:t>هشام</w:t>
      </w:r>
      <w:r w:rsidRPr="001A6BB9">
        <w:rPr>
          <w:rFonts w:ascii="Simplified Arabic" w:hAnsi="Simplified Arabic" w:cs="Simplified Arabic"/>
          <w:sz w:val="32"/>
          <w:szCs w:val="32"/>
          <w:rtl/>
          <w:lang w:bidi="ar-IQ"/>
        </w:rPr>
        <w:t>: ثم انصرف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الى المدينة فأقام بها اشهرا حتى مضى ذو الحجة وولى تلك الحجة المشركون وهي سنة اربع من مقدم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)المدينة ثم غزا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في ربيع الاول دومة الجندل</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58"/>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واستعمل على المدينة سباع بن </w:t>
      </w:r>
      <w:proofErr w:type="spellStart"/>
      <w:r w:rsidRPr="001A6BB9">
        <w:rPr>
          <w:rFonts w:ascii="Simplified Arabic" w:hAnsi="Simplified Arabic" w:cs="Simplified Arabic"/>
          <w:sz w:val="32"/>
          <w:szCs w:val="32"/>
          <w:rtl/>
          <w:lang w:bidi="ar-IQ"/>
        </w:rPr>
        <w:t>عرفطة</w:t>
      </w:r>
      <w:proofErr w:type="spellEnd"/>
      <w:r w:rsidRPr="001A6BB9">
        <w:rPr>
          <w:rFonts w:ascii="Simplified Arabic" w:hAnsi="Simplified Arabic" w:cs="Simplified Arabic"/>
          <w:sz w:val="32"/>
          <w:szCs w:val="32"/>
          <w:rtl/>
          <w:lang w:bidi="ar-IQ"/>
        </w:rPr>
        <w:t xml:space="preserve"> </w:t>
      </w:r>
      <w:proofErr w:type="spellStart"/>
      <w:r w:rsidRPr="001A6BB9">
        <w:rPr>
          <w:rFonts w:ascii="Simplified Arabic" w:hAnsi="Simplified Arabic" w:cs="Simplified Arabic"/>
          <w:sz w:val="32"/>
          <w:szCs w:val="32"/>
          <w:rtl/>
          <w:lang w:bidi="ar-IQ"/>
        </w:rPr>
        <w:t>الغفاري.ثم</w:t>
      </w:r>
      <w:proofErr w:type="spellEnd"/>
      <w:r w:rsidRPr="001A6BB9">
        <w:rPr>
          <w:rFonts w:ascii="Simplified Arabic" w:hAnsi="Simplified Arabic" w:cs="Simplified Arabic"/>
          <w:sz w:val="32"/>
          <w:szCs w:val="32"/>
          <w:rtl/>
          <w:lang w:bidi="ar-IQ"/>
        </w:rPr>
        <w:t xml:space="preserve"> رجع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قبل ان يصل اليها ولم يلق كيدا فأقام بالمدينة بقية سنته</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59"/>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w:t>
      </w:r>
    </w:p>
    <w:p w:rsidR="00E62AAB" w:rsidRPr="001A6BB9" w:rsidRDefault="00E62AAB" w:rsidP="001A6BB9">
      <w:pPr>
        <w:pStyle w:val="a3"/>
        <w:numPr>
          <w:ilvl w:val="0"/>
          <w:numId w:val="1"/>
        </w:numPr>
        <w:spacing w:after="0" w:line="360" w:lineRule="auto"/>
        <w:jc w:val="both"/>
        <w:rPr>
          <w:rFonts w:ascii="Simplified Arabic" w:hAnsi="Simplified Arabic" w:cs="Simplified Arabic"/>
          <w:b/>
          <w:bCs/>
          <w:sz w:val="32"/>
          <w:szCs w:val="32"/>
          <w:lang w:bidi="ar-IQ"/>
        </w:rPr>
      </w:pPr>
      <w:r w:rsidRPr="001A6BB9">
        <w:rPr>
          <w:rFonts w:ascii="Simplified Arabic" w:hAnsi="Simplified Arabic" w:cs="Simplified Arabic"/>
          <w:b/>
          <w:bCs/>
          <w:sz w:val="32"/>
          <w:szCs w:val="32"/>
          <w:rtl/>
          <w:lang w:bidi="ar-IQ"/>
        </w:rPr>
        <w:t>غزوة بني لحيان في السنة السادسة للهجرة:-</w:t>
      </w:r>
    </w:p>
    <w:p w:rsidR="00E62AAB" w:rsidRPr="001A6BB9" w:rsidRDefault="00E62AAB" w:rsidP="001A6BB9">
      <w:pPr>
        <w:spacing w:after="0" w:line="360" w:lineRule="auto"/>
        <w:ind w:firstLine="720"/>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خروج الرسول</w:t>
      </w:r>
      <w:r w:rsidR="000E201A" w:rsidRPr="001A6BB9">
        <w:rPr>
          <w:rFonts w:ascii="Simplified Arabic" w:hAnsi="Simplified Arabic" w:cs="Simplified Arabic"/>
          <w:sz w:val="32"/>
          <w:szCs w:val="32"/>
          <w:rtl/>
          <w:lang w:bidi="ar-IQ"/>
        </w:rPr>
        <w:t>(</w:t>
      </w:r>
      <w:r w:rsidR="000E201A" w:rsidRPr="001A6BB9">
        <w:rPr>
          <w:rFonts w:ascii="Simplified Arabic" w:hAnsi="Simplified Arabic" w:cs="Simplified Arabic"/>
          <w:sz w:val="32"/>
          <w:szCs w:val="32"/>
          <w:lang w:bidi="ar-IQ"/>
        </w:rPr>
        <w:sym w:font="AGA Arabesque" w:char="F072"/>
      </w:r>
      <w:r w:rsidR="000E201A"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الى بني لحيان </w:t>
      </w:r>
      <w:r w:rsidR="00E95AFB" w:rsidRPr="001A6BB9">
        <w:rPr>
          <w:rFonts w:ascii="Simplified Arabic" w:hAnsi="Simplified Arabic" w:cs="Simplified Arabic"/>
          <w:sz w:val="32"/>
          <w:szCs w:val="32"/>
          <w:rtl/>
          <w:lang w:bidi="ar-IQ"/>
        </w:rPr>
        <w:t xml:space="preserve">كما </w:t>
      </w:r>
      <w:r w:rsidRPr="001A6BB9">
        <w:rPr>
          <w:rFonts w:ascii="Simplified Arabic" w:hAnsi="Simplified Arabic" w:cs="Simplified Arabic"/>
          <w:sz w:val="32"/>
          <w:szCs w:val="32"/>
          <w:rtl/>
          <w:lang w:bidi="ar-IQ"/>
        </w:rPr>
        <w:t>قال ابن اسحاق</w:t>
      </w:r>
      <w:r w:rsidR="00853364" w:rsidRPr="001A6BB9">
        <w:rPr>
          <w:rFonts w:ascii="Simplified Arabic" w:hAnsi="Simplified Arabic" w:cs="Simplified Arabic"/>
          <w:sz w:val="32"/>
          <w:szCs w:val="32"/>
          <w:rtl/>
          <w:lang w:bidi="ar-IQ"/>
        </w:rPr>
        <w:t xml:space="preserve"> وابن هشام</w:t>
      </w:r>
      <w:r w:rsidRPr="001A6BB9">
        <w:rPr>
          <w:rFonts w:ascii="Simplified Arabic" w:hAnsi="Simplified Arabic" w:cs="Simplified Arabic"/>
          <w:sz w:val="32"/>
          <w:szCs w:val="32"/>
          <w:rtl/>
          <w:lang w:bidi="ar-IQ"/>
        </w:rPr>
        <w:t>: ثم اقام رسول الله (</w:t>
      </w:r>
      <w:r w:rsidRPr="001A6BB9">
        <w:rPr>
          <w:rFonts w:ascii="Simplified Arabic" w:hAnsi="Simplified Arabic" w:cs="Simplified Arabic"/>
          <w:sz w:val="32"/>
          <w:szCs w:val="32"/>
          <w:lang w:bidi="ar-IQ"/>
        </w:rPr>
        <w:sym w:font="AGA Arabesque" w:char="F072"/>
      </w:r>
      <w:r w:rsidR="003A5990" w:rsidRPr="001A6BB9">
        <w:rPr>
          <w:rFonts w:ascii="Simplified Arabic" w:hAnsi="Simplified Arabic" w:cs="Simplified Arabic"/>
          <w:sz w:val="32"/>
          <w:szCs w:val="32"/>
          <w:rtl/>
          <w:lang w:bidi="ar-IQ"/>
        </w:rPr>
        <w:t>) بالمدينة ذي</w:t>
      </w:r>
      <w:r w:rsidRPr="001A6BB9">
        <w:rPr>
          <w:rFonts w:ascii="Simplified Arabic" w:hAnsi="Simplified Arabic" w:cs="Simplified Arabic"/>
          <w:sz w:val="32"/>
          <w:szCs w:val="32"/>
          <w:rtl/>
          <w:lang w:bidi="ar-IQ"/>
        </w:rPr>
        <w:t xml:space="preserve"> الحجة ومحرم وصفر وشهري ربيع وخرج في جمادي الاولى على رأس ستة اشهر من فتح بني قريظة الى بني لحيان يطلب </w:t>
      </w:r>
      <w:proofErr w:type="spellStart"/>
      <w:r w:rsidRPr="001A6BB9">
        <w:rPr>
          <w:rFonts w:ascii="Simplified Arabic" w:hAnsi="Simplified Arabic" w:cs="Simplified Arabic"/>
          <w:sz w:val="32"/>
          <w:szCs w:val="32"/>
          <w:rtl/>
          <w:lang w:bidi="ar-IQ"/>
        </w:rPr>
        <w:t>باصحاب</w:t>
      </w:r>
      <w:proofErr w:type="spellEnd"/>
      <w:r w:rsidRPr="001A6BB9">
        <w:rPr>
          <w:rFonts w:ascii="Simplified Arabic" w:hAnsi="Simplified Arabic" w:cs="Simplified Arabic"/>
          <w:sz w:val="32"/>
          <w:szCs w:val="32"/>
          <w:rtl/>
          <w:lang w:bidi="ar-IQ"/>
        </w:rPr>
        <w:t xml:space="preserve"> الرجيع خبيب بن عدي</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60"/>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واصحابه واظهر انه يريد الشام ليصيب من القوم غرة. فخرج من المدينة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واستعمل على المدينة ابن ام مكتوم فيما قال ابن هشام. فسلك على غراب جبل بناحية المدينة على طريقه الى الشام ثم على محيص, ثم </w:t>
      </w:r>
      <w:r w:rsidRPr="001A6BB9">
        <w:rPr>
          <w:rFonts w:ascii="Simplified Arabic" w:hAnsi="Simplified Arabic" w:cs="Simplified Arabic"/>
          <w:sz w:val="32"/>
          <w:szCs w:val="32"/>
          <w:rtl/>
          <w:lang w:bidi="ar-IQ"/>
        </w:rPr>
        <w:lastRenderedPageBreak/>
        <w:t xml:space="preserve">على البتراء ثم صفق ذات اليسار فخرج على </w:t>
      </w:r>
      <w:proofErr w:type="spellStart"/>
      <w:r w:rsidRPr="001A6BB9">
        <w:rPr>
          <w:rFonts w:ascii="Simplified Arabic" w:hAnsi="Simplified Arabic" w:cs="Simplified Arabic"/>
          <w:sz w:val="32"/>
          <w:szCs w:val="32"/>
          <w:rtl/>
          <w:lang w:bidi="ar-IQ"/>
        </w:rPr>
        <w:t>ي</w:t>
      </w:r>
      <w:r w:rsidR="004F2C05"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ي</w:t>
      </w:r>
      <w:r w:rsidR="004F2C05"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ن</w:t>
      </w:r>
      <w:proofErr w:type="spellEnd"/>
      <w:r w:rsidRPr="001A6BB9">
        <w:rPr>
          <w:rFonts w:ascii="Simplified Arabic" w:hAnsi="Simplified Arabic" w:cs="Simplified Arabic"/>
          <w:sz w:val="32"/>
          <w:szCs w:val="32"/>
          <w:rtl/>
          <w:lang w:bidi="ar-IQ"/>
        </w:rPr>
        <w:t xml:space="preserve"> ثم على صخيرات اليمام ثم استقام به الطريق على المحجة من طريق مكة, فاتخذ السير سريعا حتى نزل على غ</w:t>
      </w:r>
      <w:r w:rsidR="00CA2D67"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ران وهي منازل بني لحيان وغران واد بين امج وعسفان الى بلد يقال له: </w:t>
      </w:r>
      <w:proofErr w:type="spellStart"/>
      <w:r w:rsidRPr="001A6BB9">
        <w:rPr>
          <w:rFonts w:ascii="Simplified Arabic" w:hAnsi="Simplified Arabic" w:cs="Simplified Arabic"/>
          <w:sz w:val="32"/>
          <w:szCs w:val="32"/>
          <w:rtl/>
          <w:lang w:bidi="ar-IQ"/>
        </w:rPr>
        <w:t>ساية</w:t>
      </w:r>
      <w:proofErr w:type="spellEnd"/>
      <w:r w:rsidRPr="001A6BB9">
        <w:rPr>
          <w:rFonts w:ascii="Simplified Arabic" w:hAnsi="Simplified Arabic" w:cs="Simplified Arabic"/>
          <w:sz w:val="32"/>
          <w:szCs w:val="32"/>
          <w:rtl/>
          <w:lang w:bidi="ar-IQ"/>
        </w:rPr>
        <w:t xml:space="preserve"> فوجدهم قد حذروا وتمنعوا في رؤوس الجبال فلما نزلها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واخطأهم من غرتهم ما اراد قال: لو انا هبطنا عُسفان لرأى اهل مكة انا قد جئنا مكة فخرج في مئتي راكب من اصحاب</w:t>
      </w:r>
      <w:r w:rsidR="00CA2D67" w:rsidRPr="001A6BB9">
        <w:rPr>
          <w:rFonts w:ascii="Simplified Arabic" w:hAnsi="Simplified Arabic" w:cs="Simplified Arabic"/>
          <w:sz w:val="32"/>
          <w:szCs w:val="32"/>
          <w:rtl/>
          <w:lang w:bidi="ar-IQ"/>
        </w:rPr>
        <w:t>ه</w:t>
      </w:r>
      <w:r w:rsidRPr="001A6BB9">
        <w:rPr>
          <w:rFonts w:ascii="Simplified Arabic" w:hAnsi="Simplified Arabic" w:cs="Simplified Arabic"/>
          <w:sz w:val="32"/>
          <w:szCs w:val="32"/>
          <w:rtl/>
          <w:lang w:bidi="ar-IQ"/>
        </w:rPr>
        <w:t xml:space="preserve"> حتى نزل عُسفان ثم بعث فارسين من اصحابه حتى بلغا كُراع الغميم ثم </w:t>
      </w:r>
      <w:r w:rsidR="00853364" w:rsidRPr="001A6BB9">
        <w:rPr>
          <w:rFonts w:ascii="Simplified Arabic" w:hAnsi="Simplified Arabic" w:cs="Simplified Arabic"/>
          <w:sz w:val="32"/>
          <w:szCs w:val="32"/>
          <w:rtl/>
          <w:lang w:bidi="ar-IQ"/>
        </w:rPr>
        <w:t>رجعا</w:t>
      </w:r>
      <w:r w:rsidRPr="001A6BB9">
        <w:rPr>
          <w:rFonts w:ascii="Simplified Arabic" w:hAnsi="Simplified Arabic" w:cs="Simplified Arabic"/>
          <w:sz w:val="32"/>
          <w:szCs w:val="32"/>
          <w:rtl/>
          <w:lang w:bidi="ar-IQ"/>
        </w:rPr>
        <w:t xml:space="preserve"> وراح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قافلا</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61"/>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w:t>
      </w:r>
    </w:p>
    <w:p w:rsidR="003A5990" w:rsidRPr="001A6BB9" w:rsidRDefault="003A5990" w:rsidP="001A6BB9">
      <w:pPr>
        <w:spacing w:after="0" w:line="360" w:lineRule="auto"/>
        <w:ind w:firstLine="720"/>
        <w:jc w:val="both"/>
        <w:rPr>
          <w:rFonts w:ascii="Simplified Arabic" w:hAnsi="Simplified Arabic" w:cs="Simplified Arabic"/>
          <w:sz w:val="32"/>
          <w:szCs w:val="32"/>
          <w:rtl/>
          <w:lang w:bidi="ar-IQ"/>
        </w:rPr>
      </w:pPr>
    </w:p>
    <w:p w:rsidR="00E62AAB" w:rsidRPr="001A6BB9" w:rsidRDefault="00E62AAB" w:rsidP="001A6BB9">
      <w:pPr>
        <w:pStyle w:val="a3"/>
        <w:numPr>
          <w:ilvl w:val="0"/>
          <w:numId w:val="1"/>
        </w:numPr>
        <w:spacing w:after="0" w:line="360" w:lineRule="auto"/>
        <w:jc w:val="mediumKashida"/>
        <w:rPr>
          <w:rFonts w:ascii="Simplified Arabic" w:hAnsi="Simplified Arabic" w:cs="Simplified Arabic"/>
          <w:b/>
          <w:bCs/>
          <w:sz w:val="32"/>
          <w:szCs w:val="32"/>
          <w:lang w:bidi="ar-IQ"/>
        </w:rPr>
      </w:pPr>
      <w:r w:rsidRPr="001A6BB9">
        <w:rPr>
          <w:rFonts w:ascii="Simplified Arabic" w:hAnsi="Simplified Arabic" w:cs="Simplified Arabic"/>
          <w:b/>
          <w:bCs/>
          <w:sz w:val="32"/>
          <w:szCs w:val="32"/>
          <w:rtl/>
          <w:lang w:bidi="ar-IQ"/>
        </w:rPr>
        <w:t>غزوة فتح مكة في السنة الثامنة للهجرة:-</w:t>
      </w:r>
    </w:p>
    <w:p w:rsidR="00E62AAB" w:rsidRPr="001A6BB9" w:rsidRDefault="00E62AAB" w:rsidP="001A6BB9">
      <w:pPr>
        <w:pStyle w:val="a3"/>
        <w:spacing w:after="0" w:line="360" w:lineRule="auto"/>
        <w:ind w:left="0" w:firstLine="778"/>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لقد علق الملاح تعليقا جميلا على سير الاحداث من بعد صلح الحديبية </w:t>
      </w:r>
      <w:proofErr w:type="spellStart"/>
      <w:r w:rsidRPr="001A6BB9">
        <w:rPr>
          <w:rFonts w:ascii="Simplified Arabic" w:hAnsi="Simplified Arabic" w:cs="Simplified Arabic"/>
          <w:sz w:val="32"/>
          <w:szCs w:val="32"/>
          <w:rtl/>
          <w:lang w:bidi="ar-IQ"/>
        </w:rPr>
        <w:t>قائلا:اوضحنا</w:t>
      </w:r>
      <w:proofErr w:type="spellEnd"/>
      <w:r w:rsidRPr="001A6BB9">
        <w:rPr>
          <w:rFonts w:ascii="Simplified Arabic" w:hAnsi="Simplified Arabic" w:cs="Simplified Arabic"/>
          <w:sz w:val="32"/>
          <w:szCs w:val="32"/>
          <w:rtl/>
          <w:lang w:bidi="ar-IQ"/>
        </w:rPr>
        <w:t xml:space="preserve"> فيما سبق ان القر</w:t>
      </w:r>
      <w:r w:rsidR="00E131DE" w:rsidRPr="001A6BB9">
        <w:rPr>
          <w:rFonts w:ascii="Simplified Arabic" w:hAnsi="Simplified Arabic" w:cs="Simplified Arabic"/>
          <w:sz w:val="32"/>
          <w:szCs w:val="32"/>
          <w:rtl/>
          <w:lang w:bidi="ar-IQ"/>
        </w:rPr>
        <w:t>آ</w:t>
      </w:r>
      <w:r w:rsidRPr="001A6BB9">
        <w:rPr>
          <w:rFonts w:ascii="Simplified Arabic" w:hAnsi="Simplified Arabic" w:cs="Simplified Arabic"/>
          <w:sz w:val="32"/>
          <w:szCs w:val="32"/>
          <w:rtl/>
          <w:lang w:bidi="ar-IQ"/>
        </w:rPr>
        <w:t>ن الكريم قد عدَّ صلح الحديبية فتحا مبينا ترتب عليه من نتائج ايجابية في مختلف المجالات. وقد انعكست اثار ذلك على اوضاع مكة الداخلية وموقف اهلها من الاسلام, اذا ادرك العديد من رجالها البارزين ضرورة التخلي عن معارضة الدعوة والدخول في الاسلام. وابرز مثال على ذلك هجرة كل من خالد بن الوليد</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62"/>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وعمرو بن العاص</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63"/>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وعثمان بن طلحة</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64"/>
      </w:r>
      <w:r w:rsidRPr="001A6BB9">
        <w:rPr>
          <w:rStyle w:val="a9"/>
          <w:rFonts w:ascii="Simplified Arabic" w:hAnsi="Simplified Arabic" w:cs="Simplified Arabic"/>
          <w:sz w:val="32"/>
          <w:szCs w:val="32"/>
          <w:rtl/>
          <w:lang w:bidi="ar-IQ"/>
        </w:rPr>
        <w:t>)</w:t>
      </w:r>
      <w:r w:rsidR="009B6E35" w:rsidRPr="001A6BB9">
        <w:rPr>
          <w:rFonts w:ascii="Simplified Arabic" w:hAnsi="Simplified Arabic" w:cs="Simplified Arabic"/>
          <w:sz w:val="32"/>
          <w:szCs w:val="32"/>
          <w:rtl/>
          <w:lang w:bidi="ar-IQ"/>
        </w:rPr>
        <w:t xml:space="preserve"> الى المدينة ومبايعة</w:t>
      </w:r>
      <w:r w:rsidRPr="001A6BB9">
        <w:rPr>
          <w:rFonts w:ascii="Simplified Arabic" w:hAnsi="Simplified Arabic" w:cs="Simplified Arabic"/>
          <w:sz w:val="32"/>
          <w:szCs w:val="32"/>
          <w:rtl/>
          <w:lang w:bidi="ar-IQ"/>
        </w:rPr>
        <w:t xml:space="preserve"> الرسول(</w:t>
      </w:r>
      <w:r w:rsidRPr="001A6BB9">
        <w:rPr>
          <w:rFonts w:ascii="Simplified Arabic" w:hAnsi="Simplified Arabic" w:cs="Simplified Arabic"/>
          <w:sz w:val="32"/>
          <w:szCs w:val="32"/>
          <w:lang w:bidi="ar-IQ"/>
        </w:rPr>
        <w:sym w:font="AGA Arabesque" w:char="F072"/>
      </w:r>
      <w:r w:rsidR="009B6E35" w:rsidRPr="001A6BB9">
        <w:rPr>
          <w:rFonts w:ascii="Simplified Arabic" w:hAnsi="Simplified Arabic" w:cs="Simplified Arabic"/>
          <w:sz w:val="32"/>
          <w:szCs w:val="32"/>
          <w:rtl/>
          <w:lang w:bidi="ar-IQ"/>
        </w:rPr>
        <w:t>) على الاسلام في سنة ثمان</w:t>
      </w:r>
      <w:r w:rsidRPr="001A6BB9">
        <w:rPr>
          <w:rFonts w:ascii="Simplified Arabic" w:hAnsi="Simplified Arabic" w:cs="Simplified Arabic"/>
          <w:sz w:val="32"/>
          <w:szCs w:val="32"/>
          <w:rtl/>
          <w:lang w:bidi="ar-IQ"/>
        </w:rPr>
        <w:t xml:space="preserve">  للهجرة</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65"/>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 ويلاحظ ان الرسول(</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كان يرحب </w:t>
      </w:r>
      <w:r w:rsidRPr="001A6BB9">
        <w:rPr>
          <w:rFonts w:ascii="Simplified Arabic" w:hAnsi="Simplified Arabic" w:cs="Simplified Arabic"/>
          <w:sz w:val="32"/>
          <w:szCs w:val="32"/>
          <w:rtl/>
          <w:lang w:bidi="ar-IQ"/>
        </w:rPr>
        <w:lastRenderedPageBreak/>
        <w:t xml:space="preserve">بالمسلمين الجدد من اهل مكة ويغض الطرف عن مواقفهم السابقة </w:t>
      </w:r>
      <w:proofErr w:type="spellStart"/>
      <w:r w:rsidRPr="001A6BB9">
        <w:rPr>
          <w:rFonts w:ascii="Simplified Arabic" w:hAnsi="Simplified Arabic" w:cs="Simplified Arabic"/>
          <w:sz w:val="32"/>
          <w:szCs w:val="32"/>
          <w:rtl/>
          <w:lang w:bidi="ar-IQ"/>
        </w:rPr>
        <w:t>منالاسلام</w:t>
      </w:r>
      <w:proofErr w:type="spellEnd"/>
      <w:r w:rsidRPr="001A6BB9">
        <w:rPr>
          <w:rFonts w:ascii="Simplified Arabic" w:hAnsi="Simplified Arabic" w:cs="Simplified Arabic"/>
          <w:sz w:val="32"/>
          <w:szCs w:val="32"/>
          <w:rtl/>
          <w:lang w:bidi="ar-IQ"/>
        </w:rPr>
        <w:t xml:space="preserve"> اذ كان يعلن </w:t>
      </w:r>
      <w:r w:rsidR="00853364" w:rsidRPr="001A6BB9">
        <w:rPr>
          <w:rFonts w:ascii="Simplified Arabic" w:hAnsi="Simplified Arabic" w:cs="Simplified Arabic"/>
          <w:sz w:val="32"/>
          <w:szCs w:val="32"/>
          <w:rtl/>
          <w:lang w:bidi="ar-IQ"/>
        </w:rPr>
        <w:t>بقوله(</w:t>
      </w:r>
      <w:r w:rsidRPr="001A6BB9">
        <w:rPr>
          <w:rFonts w:ascii="Simplified Arabic" w:hAnsi="Simplified Arabic" w:cs="Simplified Arabic"/>
          <w:sz w:val="32"/>
          <w:szCs w:val="32"/>
          <w:rtl/>
          <w:lang w:bidi="ar-IQ"/>
        </w:rPr>
        <w:t>إنَّ الاسلام يجبُّ ما كان قبله</w:t>
      </w:r>
      <w:r w:rsidR="00853364"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66"/>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 xml:space="preserve">. ومن ثم فقد كان يعهد اليهم بالمسؤوليات التي تتناسب مع قابلياتهم </w:t>
      </w:r>
      <w:proofErr w:type="spellStart"/>
      <w:r w:rsidRPr="001A6BB9">
        <w:rPr>
          <w:rFonts w:ascii="Simplified Arabic" w:hAnsi="Simplified Arabic" w:cs="Simplified Arabic"/>
          <w:sz w:val="32"/>
          <w:szCs w:val="32"/>
          <w:rtl/>
          <w:lang w:bidi="ar-IQ"/>
        </w:rPr>
        <w:t>و</w:t>
      </w:r>
      <w:r w:rsidR="009B6E35" w:rsidRPr="001A6BB9">
        <w:rPr>
          <w:rFonts w:ascii="Simplified Arabic" w:hAnsi="Simplified Arabic" w:cs="Simplified Arabic"/>
          <w:sz w:val="32"/>
          <w:szCs w:val="32"/>
          <w:rtl/>
          <w:lang w:bidi="ar-IQ"/>
        </w:rPr>
        <w:t>ا</w:t>
      </w:r>
      <w:r w:rsidRPr="001A6BB9">
        <w:rPr>
          <w:rFonts w:ascii="Simplified Arabic" w:hAnsi="Simplified Arabic" w:cs="Simplified Arabic"/>
          <w:sz w:val="32"/>
          <w:szCs w:val="32"/>
          <w:rtl/>
          <w:lang w:bidi="ar-IQ"/>
        </w:rPr>
        <w:t>مكانتهم</w:t>
      </w:r>
      <w:proofErr w:type="spellEnd"/>
      <w:r w:rsidRPr="001A6BB9">
        <w:rPr>
          <w:rFonts w:ascii="Simplified Arabic" w:hAnsi="Simplified Arabic" w:cs="Simplified Arabic"/>
          <w:sz w:val="32"/>
          <w:szCs w:val="32"/>
          <w:rtl/>
          <w:lang w:bidi="ar-IQ"/>
        </w:rPr>
        <w:t>. مما كان يشجع الاخرين على التخلي على المعارضة والاقبال على الدخول في الاسلام بحماس.</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67"/>
      </w:r>
      <w:r w:rsidRPr="001A6BB9">
        <w:rPr>
          <w:rStyle w:val="a9"/>
          <w:rFonts w:ascii="Simplified Arabic" w:hAnsi="Simplified Arabic" w:cs="Simplified Arabic"/>
          <w:sz w:val="32"/>
          <w:szCs w:val="32"/>
          <w:rtl/>
          <w:lang w:bidi="ar-IQ"/>
        </w:rPr>
        <w:t>)</w:t>
      </w:r>
    </w:p>
    <w:p w:rsidR="00E62AAB" w:rsidRPr="001A6BB9" w:rsidRDefault="00F72D7C" w:rsidP="001A6BB9">
      <w:pPr>
        <w:pStyle w:val="a3"/>
        <w:spacing w:after="0" w:line="360" w:lineRule="auto"/>
        <w:ind w:left="0" w:firstLine="778"/>
        <w:jc w:val="mediumKashida"/>
        <w:rPr>
          <w:rFonts w:ascii="Simplified Arabic" w:hAnsi="Simplified Arabic" w:cs="Simplified Arabic"/>
          <w:sz w:val="32"/>
          <w:szCs w:val="32"/>
          <w:vertAlign w:val="superscript"/>
          <w:rtl/>
          <w:lang w:bidi="ar-IQ"/>
        </w:rPr>
      </w:pPr>
      <w:r w:rsidRPr="001A6BB9">
        <w:rPr>
          <w:rFonts w:ascii="Simplified Arabic" w:hAnsi="Simplified Arabic" w:cs="Simplified Arabic"/>
          <w:sz w:val="32"/>
          <w:szCs w:val="32"/>
          <w:rtl/>
          <w:lang w:bidi="ar-IQ"/>
        </w:rPr>
        <w:t>ف</w:t>
      </w:r>
      <w:r w:rsidR="003A5990" w:rsidRPr="001A6BB9">
        <w:rPr>
          <w:rFonts w:ascii="Simplified Arabic" w:hAnsi="Simplified Arabic" w:cs="Simplified Arabic"/>
          <w:sz w:val="32"/>
          <w:szCs w:val="32"/>
          <w:rtl/>
          <w:lang w:bidi="ar-IQ"/>
        </w:rPr>
        <w:t xml:space="preserve">تبين </w:t>
      </w:r>
      <w:r w:rsidR="00E62AAB" w:rsidRPr="001A6BB9">
        <w:rPr>
          <w:rFonts w:ascii="Simplified Arabic" w:hAnsi="Simplified Arabic" w:cs="Simplified Arabic"/>
          <w:sz w:val="32"/>
          <w:szCs w:val="32"/>
          <w:rtl/>
          <w:lang w:bidi="ar-IQ"/>
        </w:rPr>
        <w:t>ان عدد الراغبين من اهل مكة في الاتفاق مع الرسول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ودخول الاسلام قد اخذ يتزايد وبخاصة بين الفئة المتنفذة في مكة, وينذر باحتمال حصول انقلاب في موقف بعض رجال الم</w:t>
      </w:r>
      <w:r w:rsidR="009B6E35" w:rsidRPr="001A6BB9">
        <w:rPr>
          <w:rFonts w:ascii="Simplified Arabic" w:hAnsi="Simplified Arabic" w:cs="Simplified Arabic"/>
          <w:sz w:val="32"/>
          <w:szCs w:val="32"/>
          <w:rtl/>
          <w:lang w:bidi="ar-IQ"/>
        </w:rPr>
        <w:t>لأ من امثال ابي سفيان وحكيم بن ح</w:t>
      </w:r>
      <w:r w:rsidR="00E62AAB" w:rsidRPr="001A6BB9">
        <w:rPr>
          <w:rFonts w:ascii="Simplified Arabic" w:hAnsi="Simplified Arabic" w:cs="Simplified Arabic"/>
          <w:sz w:val="32"/>
          <w:szCs w:val="32"/>
          <w:rtl/>
          <w:lang w:bidi="ar-IQ"/>
        </w:rPr>
        <w:t>زام</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68"/>
      </w:r>
      <w:r w:rsidR="00E62AAB"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وغيرهم. لذا فقد رأى بعض رجال مكة المتشددين ان نقض صلح الحديبية واذكاء روح الصراع مع المسلمين قد </w:t>
      </w:r>
      <w:r w:rsidR="00853364" w:rsidRPr="001A6BB9">
        <w:rPr>
          <w:rFonts w:ascii="Simplified Arabic" w:hAnsi="Simplified Arabic" w:cs="Simplified Arabic"/>
          <w:sz w:val="32"/>
          <w:szCs w:val="32"/>
          <w:rtl/>
          <w:lang w:bidi="ar-IQ"/>
        </w:rPr>
        <w:t>ي</w:t>
      </w:r>
      <w:r w:rsidR="00E62AAB" w:rsidRPr="001A6BB9">
        <w:rPr>
          <w:rFonts w:ascii="Simplified Arabic" w:hAnsi="Simplified Arabic" w:cs="Simplified Arabic"/>
          <w:sz w:val="32"/>
          <w:szCs w:val="32"/>
          <w:rtl/>
          <w:lang w:bidi="ar-IQ"/>
        </w:rPr>
        <w:t>ساعد على وقف هذه التحولات. في ضوء ما تق</w:t>
      </w:r>
      <w:r w:rsidR="003D2D87" w:rsidRPr="001A6BB9">
        <w:rPr>
          <w:rFonts w:ascii="Simplified Arabic" w:hAnsi="Simplified Arabic" w:cs="Simplified Arabic"/>
          <w:sz w:val="32"/>
          <w:szCs w:val="32"/>
          <w:rtl/>
          <w:lang w:bidi="ar-IQ"/>
        </w:rPr>
        <w:t>دم, فقد استغل هؤلاء المتشددون تج</w:t>
      </w:r>
      <w:r w:rsidR="00E62AAB" w:rsidRPr="001A6BB9">
        <w:rPr>
          <w:rFonts w:ascii="Simplified Arabic" w:hAnsi="Simplified Arabic" w:cs="Simplified Arabic"/>
          <w:sz w:val="32"/>
          <w:szCs w:val="32"/>
          <w:rtl/>
          <w:lang w:bidi="ar-IQ"/>
        </w:rPr>
        <w:t>دد النزاع بين قبيلة بكر حليفة قريش وقبيلة خزاعة التي كانت قد دخلت في تحالف مع الرسول(</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فقدموا المعونة لقبيلة بكر بال</w:t>
      </w:r>
      <w:r w:rsidR="00BA5100" w:rsidRPr="001A6BB9">
        <w:rPr>
          <w:rFonts w:ascii="Simplified Arabic" w:hAnsi="Simplified Arabic" w:cs="Simplified Arabic"/>
          <w:sz w:val="32"/>
          <w:szCs w:val="32"/>
          <w:rtl/>
          <w:lang w:bidi="ar-IQ"/>
        </w:rPr>
        <w:t>سلاح وساعدوا بكراً بصورة سرية كل</w:t>
      </w:r>
      <w:r w:rsidR="00E62AAB" w:rsidRPr="001A6BB9">
        <w:rPr>
          <w:rFonts w:ascii="Simplified Arabic" w:hAnsi="Simplified Arabic" w:cs="Simplified Arabic"/>
          <w:sz w:val="32"/>
          <w:szCs w:val="32"/>
          <w:rtl/>
          <w:lang w:bidi="ar-IQ"/>
        </w:rPr>
        <w:t xml:space="preserve"> من صفوان بن امية</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69"/>
      </w:r>
      <w:r w:rsidR="00E62AAB" w:rsidRPr="001A6BB9">
        <w:rPr>
          <w:rStyle w:val="a9"/>
          <w:rFonts w:ascii="Simplified Arabic" w:hAnsi="Simplified Arabic" w:cs="Simplified Arabic"/>
          <w:sz w:val="32"/>
          <w:szCs w:val="32"/>
          <w:rtl/>
          <w:lang w:bidi="ar-IQ"/>
        </w:rPr>
        <w:t>)</w:t>
      </w:r>
      <w:r w:rsidR="00BA5100" w:rsidRPr="001A6BB9">
        <w:rPr>
          <w:rFonts w:ascii="Simplified Arabic" w:hAnsi="Simplified Arabic" w:cs="Simplified Arabic"/>
          <w:sz w:val="32"/>
          <w:szCs w:val="32"/>
          <w:rtl/>
          <w:lang w:bidi="ar-IQ"/>
        </w:rPr>
        <w:t xml:space="preserve"> و مكرز بن حفص وحوي</w:t>
      </w:r>
      <w:r w:rsidR="00E62AAB" w:rsidRPr="001A6BB9">
        <w:rPr>
          <w:rFonts w:ascii="Simplified Arabic" w:hAnsi="Simplified Arabic" w:cs="Simplified Arabic"/>
          <w:sz w:val="32"/>
          <w:szCs w:val="32"/>
          <w:rtl/>
          <w:lang w:bidi="ar-IQ"/>
        </w:rPr>
        <w:t>ط</w:t>
      </w:r>
      <w:r w:rsidR="00853364" w:rsidRPr="001A6BB9">
        <w:rPr>
          <w:rFonts w:ascii="Simplified Arabic" w:hAnsi="Simplified Arabic" w:cs="Simplified Arabic"/>
          <w:sz w:val="32"/>
          <w:szCs w:val="32"/>
          <w:rtl/>
          <w:lang w:bidi="ar-IQ"/>
        </w:rPr>
        <w:t>ب</w:t>
      </w:r>
      <w:r w:rsidR="00E62AAB" w:rsidRPr="001A6BB9">
        <w:rPr>
          <w:rFonts w:ascii="Simplified Arabic" w:hAnsi="Simplified Arabic" w:cs="Simplified Arabic"/>
          <w:sz w:val="32"/>
          <w:szCs w:val="32"/>
          <w:rtl/>
          <w:lang w:bidi="ar-IQ"/>
        </w:rPr>
        <w:t xml:space="preserve"> بن عبد العزى </w:t>
      </w:r>
      <w:proofErr w:type="spellStart"/>
      <w:r w:rsidR="00E62AAB" w:rsidRPr="001A6BB9">
        <w:rPr>
          <w:rFonts w:ascii="Simplified Arabic" w:hAnsi="Simplified Arabic" w:cs="Simplified Arabic"/>
          <w:sz w:val="32"/>
          <w:szCs w:val="32"/>
          <w:rtl/>
          <w:lang w:bidi="ar-IQ"/>
        </w:rPr>
        <w:t>وارقاءهمويبدو</w:t>
      </w:r>
      <w:proofErr w:type="spellEnd"/>
      <w:r w:rsidR="00E62AAB" w:rsidRPr="001A6BB9">
        <w:rPr>
          <w:rFonts w:ascii="Simplified Arabic" w:hAnsi="Simplified Arabic" w:cs="Simplified Arabic"/>
          <w:sz w:val="32"/>
          <w:szCs w:val="32"/>
          <w:rtl/>
          <w:lang w:bidi="ar-IQ"/>
        </w:rPr>
        <w:t xml:space="preserve"> ان ذلك تم من غير استشارة ابي سفيان او علمه "ويقال بانهم ذاكروه فأبى عليهم"</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70"/>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 xml:space="preserve">. </w:t>
      </w:r>
      <w:r w:rsidR="00853364" w:rsidRPr="001A6BB9">
        <w:rPr>
          <w:rFonts w:ascii="Simplified Arabic" w:hAnsi="Simplified Arabic" w:cs="Simplified Arabic"/>
          <w:sz w:val="32"/>
          <w:szCs w:val="32"/>
          <w:rtl/>
          <w:lang w:bidi="ar-IQ"/>
        </w:rPr>
        <w:t>و</w:t>
      </w:r>
      <w:r w:rsidR="00E62AAB" w:rsidRPr="001A6BB9">
        <w:rPr>
          <w:rFonts w:ascii="Simplified Arabic" w:hAnsi="Simplified Arabic" w:cs="Simplified Arabic"/>
          <w:sz w:val="32"/>
          <w:szCs w:val="32"/>
          <w:rtl/>
          <w:lang w:bidi="ar-IQ"/>
        </w:rPr>
        <w:t xml:space="preserve">لقد قتل من قبيلة خزاعة في هذا النزاع عشرون رجلا, ولكن الواقدي يقول </w:t>
      </w:r>
      <w:r w:rsidR="00A318A4" w:rsidRPr="001A6BB9">
        <w:rPr>
          <w:rFonts w:ascii="Simplified Arabic" w:hAnsi="Simplified Arabic" w:cs="Simplified Arabic"/>
          <w:sz w:val="32"/>
          <w:szCs w:val="32"/>
          <w:rtl/>
          <w:lang w:bidi="ar-IQ"/>
        </w:rPr>
        <w:t>ثلاث وعشرون</w:t>
      </w:r>
      <w:r w:rsidR="00E62AAB" w:rsidRPr="001A6BB9">
        <w:rPr>
          <w:rFonts w:ascii="Simplified Arabic" w:hAnsi="Simplified Arabic" w:cs="Simplified Arabic"/>
          <w:sz w:val="32"/>
          <w:szCs w:val="32"/>
          <w:rtl/>
          <w:lang w:bidi="ar-IQ"/>
        </w:rPr>
        <w:t xml:space="preserve"> رجلا  مما دفعهم الى ارسال </w:t>
      </w:r>
      <w:r w:rsidR="00E62AAB" w:rsidRPr="001A6BB9">
        <w:rPr>
          <w:rFonts w:ascii="Simplified Arabic" w:hAnsi="Simplified Arabic" w:cs="Simplified Arabic"/>
          <w:sz w:val="32"/>
          <w:szCs w:val="32"/>
          <w:rtl/>
          <w:lang w:bidi="ar-IQ"/>
        </w:rPr>
        <w:lastRenderedPageBreak/>
        <w:t>مبعوث عنهم وهو عمرو بن سالم الخزاعي</w:t>
      </w:r>
      <w:r w:rsidR="00EC002B" w:rsidRPr="001A6BB9">
        <w:rPr>
          <w:rStyle w:val="a9"/>
          <w:rFonts w:ascii="Simplified Arabic" w:hAnsi="Simplified Arabic" w:cs="Simplified Arabic"/>
          <w:sz w:val="32"/>
          <w:szCs w:val="32"/>
          <w:rtl/>
          <w:lang w:bidi="ar-IQ"/>
        </w:rPr>
        <w:t>(</w:t>
      </w:r>
      <w:r w:rsidR="00EC002B" w:rsidRPr="001A6BB9">
        <w:rPr>
          <w:rStyle w:val="a9"/>
          <w:rFonts w:ascii="Simplified Arabic" w:hAnsi="Simplified Arabic" w:cs="Simplified Arabic"/>
          <w:sz w:val="32"/>
          <w:szCs w:val="32"/>
          <w:rtl/>
          <w:lang w:bidi="ar-IQ"/>
        </w:rPr>
        <w:endnoteReference w:id="71"/>
      </w:r>
      <w:r w:rsidR="00EC002B"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في اربعين راكبا الى الرسول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xml:space="preserve">) "يخبرونه بالذي اصابهم </w:t>
      </w:r>
      <w:proofErr w:type="spellStart"/>
      <w:r w:rsidR="00E62AAB" w:rsidRPr="001A6BB9">
        <w:rPr>
          <w:rFonts w:ascii="Simplified Arabic" w:hAnsi="Simplified Arabic" w:cs="Simplified Arabic"/>
          <w:sz w:val="32"/>
          <w:szCs w:val="32"/>
          <w:rtl/>
          <w:lang w:bidi="ar-IQ"/>
        </w:rPr>
        <w:t>ويستنصرونه</w:t>
      </w:r>
      <w:proofErr w:type="spellEnd"/>
      <w:r w:rsidR="00E62AAB" w:rsidRPr="001A6BB9">
        <w:rPr>
          <w:rFonts w:ascii="Simplified Arabic" w:hAnsi="Simplified Arabic" w:cs="Simplified Arabic"/>
          <w:sz w:val="32"/>
          <w:szCs w:val="32"/>
          <w:rtl/>
          <w:lang w:bidi="ar-IQ"/>
        </w:rPr>
        <w:t>, فقام وهو يجر ردائه وهو يقول</w:t>
      </w:r>
      <w:r w:rsidR="00853364" w:rsidRPr="001A6BB9">
        <w:rPr>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لا نصرت ان لم انصر بني كعب مما انصر منه نفسي</w:t>
      </w:r>
      <w:r w:rsidR="00853364" w:rsidRPr="001A6BB9">
        <w:rPr>
          <w:rFonts w:ascii="Simplified Arabic" w:hAnsi="Simplified Arabic" w:cs="Simplified Arabic"/>
          <w:sz w:val="32"/>
          <w:szCs w:val="32"/>
          <w:rtl/>
          <w:lang w:bidi="ar-IQ"/>
        </w:rPr>
        <w:t>)</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72"/>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 وقال ابن هشام :قال رسول الله</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73"/>
      </w:r>
      <w:r w:rsidR="00E62AAB"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w:t>
      </w:r>
      <w:r w:rsidR="00853364" w:rsidRPr="001A6BB9">
        <w:rPr>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نصرت يا عمرو بن سالم ) ثم خرج ابو سفيان حتى قدم المدينة على الرسول(</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xml:space="preserve">) لمعالجة الموقف وتجديد صلح الحديبية </w:t>
      </w:r>
      <w:proofErr w:type="spellStart"/>
      <w:r w:rsidR="00E62AAB" w:rsidRPr="001A6BB9">
        <w:rPr>
          <w:rFonts w:ascii="Simplified Arabic" w:hAnsi="Simplified Arabic" w:cs="Simplified Arabic"/>
          <w:sz w:val="32"/>
          <w:szCs w:val="32"/>
          <w:rtl/>
          <w:lang w:bidi="ar-IQ"/>
        </w:rPr>
        <w:t>معه.فكلم</w:t>
      </w:r>
      <w:proofErr w:type="spellEnd"/>
      <w:r w:rsidR="00E62AAB" w:rsidRPr="001A6BB9">
        <w:rPr>
          <w:rFonts w:ascii="Simplified Arabic" w:hAnsi="Simplified Arabic" w:cs="Simplified Arabic"/>
          <w:sz w:val="32"/>
          <w:szCs w:val="32"/>
          <w:rtl/>
          <w:lang w:bidi="ar-IQ"/>
        </w:rPr>
        <w:t xml:space="preserve"> رسول الله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فلم يرد عليه شيئا ثم ذهب الى ابي بكر(</w:t>
      </w:r>
      <w:r w:rsidR="00E62AAB" w:rsidRPr="001A6BB9">
        <w:rPr>
          <w:rFonts w:ascii="Simplified Arabic" w:hAnsi="Simplified Arabic" w:cs="Simplified Arabic"/>
          <w:sz w:val="32"/>
          <w:szCs w:val="32"/>
          <w:lang w:bidi="ar-IQ"/>
        </w:rPr>
        <w:sym w:font="AGA Arabesque" w:char="F074"/>
      </w:r>
      <w:r w:rsidR="00E62AAB" w:rsidRPr="001A6BB9">
        <w:rPr>
          <w:rFonts w:ascii="Simplified Arabic" w:hAnsi="Simplified Arabic" w:cs="Simplified Arabic"/>
          <w:sz w:val="32"/>
          <w:szCs w:val="32"/>
          <w:rtl/>
          <w:lang w:bidi="ar-IQ"/>
        </w:rPr>
        <w:t>) فكلمه ان يكلم رسول الله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فقال ما انا بفاعل ثم اتى عمر بن الخطاب(</w:t>
      </w:r>
      <w:r w:rsidR="00E62AAB" w:rsidRPr="001A6BB9">
        <w:rPr>
          <w:rFonts w:ascii="Simplified Arabic" w:hAnsi="Simplified Arabic" w:cs="Simplified Arabic"/>
          <w:sz w:val="32"/>
          <w:szCs w:val="32"/>
          <w:lang w:bidi="ar-IQ"/>
        </w:rPr>
        <w:sym w:font="AGA Arabesque" w:char="F074"/>
      </w:r>
      <w:r w:rsidR="00E62AAB" w:rsidRPr="001A6BB9">
        <w:rPr>
          <w:rFonts w:ascii="Simplified Arabic" w:hAnsi="Simplified Arabic" w:cs="Simplified Arabic"/>
          <w:sz w:val="32"/>
          <w:szCs w:val="32"/>
          <w:rtl/>
          <w:lang w:bidi="ar-IQ"/>
        </w:rPr>
        <w:t>) فكلمه فقال : أأنا اشفع لكم الى رسول الله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xml:space="preserve">) </w:t>
      </w:r>
      <w:proofErr w:type="spellStart"/>
      <w:r w:rsidR="00E62AAB" w:rsidRPr="001A6BB9">
        <w:rPr>
          <w:rFonts w:ascii="Simplified Arabic" w:hAnsi="Simplified Arabic" w:cs="Simplified Arabic"/>
          <w:sz w:val="32"/>
          <w:szCs w:val="32"/>
          <w:rtl/>
          <w:lang w:bidi="ar-IQ"/>
        </w:rPr>
        <w:t>فوالله</w:t>
      </w:r>
      <w:proofErr w:type="spellEnd"/>
      <w:r w:rsidR="00E62AAB" w:rsidRPr="001A6BB9">
        <w:rPr>
          <w:rFonts w:ascii="Simplified Arabic" w:hAnsi="Simplified Arabic" w:cs="Simplified Arabic"/>
          <w:sz w:val="32"/>
          <w:szCs w:val="32"/>
          <w:rtl/>
          <w:lang w:bidi="ar-IQ"/>
        </w:rPr>
        <w:t xml:space="preserve"> لو لم اجد الا الذر لجاهدتكم به. ثم ذهب الى علي  (</w:t>
      </w:r>
      <w:r w:rsidR="00E62AAB" w:rsidRPr="001A6BB9">
        <w:rPr>
          <w:rFonts w:ascii="Simplified Arabic" w:hAnsi="Simplified Arabic" w:cs="Simplified Arabic"/>
          <w:sz w:val="32"/>
          <w:szCs w:val="32"/>
          <w:lang w:bidi="ar-IQ"/>
        </w:rPr>
        <w:sym w:font="AGA Arabesque" w:char="F074"/>
      </w:r>
      <w:r w:rsidR="00E62AAB" w:rsidRPr="001A6BB9">
        <w:rPr>
          <w:rFonts w:ascii="Simplified Arabic" w:hAnsi="Simplified Arabic" w:cs="Simplified Arabic"/>
          <w:sz w:val="32"/>
          <w:szCs w:val="32"/>
          <w:rtl/>
          <w:lang w:bidi="ar-IQ"/>
        </w:rPr>
        <w:t>) فقال يا علي انك امس القوم بي رحما فاشفع لي الى رسول الله</w:t>
      </w:r>
      <w:r w:rsidR="00C81C73" w:rsidRPr="001A6BB9">
        <w:rPr>
          <w:rFonts w:ascii="Simplified Arabic" w:hAnsi="Simplified Arabic" w:cs="Simplified Arabic"/>
          <w:sz w:val="32"/>
          <w:szCs w:val="32"/>
          <w:rtl/>
          <w:lang w:bidi="ar-IQ"/>
        </w:rPr>
        <w:t>(</w:t>
      </w:r>
      <w:r w:rsidR="00C81C73" w:rsidRPr="001A6BB9">
        <w:rPr>
          <w:rFonts w:ascii="Simplified Arabic" w:hAnsi="Simplified Arabic" w:cs="Simplified Arabic"/>
          <w:sz w:val="32"/>
          <w:szCs w:val="32"/>
          <w:lang w:bidi="ar-IQ"/>
        </w:rPr>
        <w:sym w:font="AGA Arabesque" w:char="F074"/>
      </w:r>
      <w:r w:rsidR="00C81C73" w:rsidRPr="001A6BB9">
        <w:rPr>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فقال ويحك يا ابا سفيان والله لقد عزم رسول الله (ص) على امر ما </w:t>
      </w:r>
      <w:r w:rsidR="00853364" w:rsidRPr="001A6BB9">
        <w:rPr>
          <w:rFonts w:ascii="Simplified Arabic" w:hAnsi="Simplified Arabic" w:cs="Simplified Arabic"/>
          <w:sz w:val="32"/>
          <w:szCs w:val="32"/>
          <w:rtl/>
          <w:lang w:bidi="ar-IQ"/>
        </w:rPr>
        <w:t>ن</w:t>
      </w:r>
      <w:r w:rsidR="00E62AAB" w:rsidRPr="001A6BB9">
        <w:rPr>
          <w:rFonts w:ascii="Simplified Arabic" w:hAnsi="Simplified Arabic" w:cs="Simplified Arabic"/>
          <w:sz w:val="32"/>
          <w:szCs w:val="32"/>
          <w:rtl/>
          <w:lang w:bidi="ar-IQ"/>
        </w:rPr>
        <w:t xml:space="preserve">ستطيع ان نكلمه فيه. الا ان جهود ابي سفيان لم </w:t>
      </w:r>
      <w:r w:rsidR="00853364" w:rsidRPr="001A6BB9">
        <w:rPr>
          <w:rFonts w:ascii="Simplified Arabic" w:hAnsi="Simplified Arabic" w:cs="Simplified Arabic"/>
          <w:sz w:val="32"/>
          <w:szCs w:val="32"/>
          <w:rtl/>
          <w:lang w:bidi="ar-IQ"/>
        </w:rPr>
        <w:t>تفلح</w:t>
      </w:r>
      <w:r w:rsidR="00E62AAB" w:rsidRPr="001A6BB9">
        <w:rPr>
          <w:rFonts w:ascii="Simplified Arabic" w:hAnsi="Simplified Arabic" w:cs="Simplified Arabic"/>
          <w:sz w:val="32"/>
          <w:szCs w:val="32"/>
          <w:rtl/>
          <w:lang w:bidi="ar-IQ"/>
        </w:rPr>
        <w:t>, وعاد الى مكة وهو في شك مما سيفعل الرسول(</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لمواجهة الموقف</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74"/>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 ويبدوا ان الرسول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xml:space="preserve">) كان يدرك الموقف الداخلي في مكة, وعدم وجود ارادة موحدة لدى اهلها للقتال, لذا فقد اخذ يعد العدة بصورة سرية </w:t>
      </w:r>
      <w:proofErr w:type="spellStart"/>
      <w:r w:rsidR="00E62AAB" w:rsidRPr="001A6BB9">
        <w:rPr>
          <w:rFonts w:ascii="Simplified Arabic" w:hAnsi="Simplified Arabic" w:cs="Simplified Arabic"/>
          <w:sz w:val="32"/>
          <w:szCs w:val="32"/>
          <w:rtl/>
          <w:lang w:bidi="ar-IQ"/>
        </w:rPr>
        <w:t>لمفاجاة</w:t>
      </w:r>
      <w:proofErr w:type="spellEnd"/>
      <w:r w:rsidR="00E62AAB" w:rsidRPr="001A6BB9">
        <w:rPr>
          <w:rFonts w:ascii="Simplified Arabic" w:hAnsi="Simplified Arabic" w:cs="Simplified Arabic"/>
          <w:sz w:val="32"/>
          <w:szCs w:val="32"/>
          <w:rtl/>
          <w:lang w:bidi="ar-IQ"/>
        </w:rPr>
        <w:t xml:space="preserve"> اهلها بحملة عسكرية لا قبل لهم بمواجهتها. ومن ثم فقد طلب من اصحابه التهيؤ للخروج, كما ارسل الى حلفائه من القبائل الاخرى بتشكيل وحدات مقاتلة والالتحاق به, حتى جمع له جيش مؤلف من عشرة </w:t>
      </w:r>
      <w:proofErr w:type="spellStart"/>
      <w:r w:rsidR="00E62AAB" w:rsidRPr="001A6BB9">
        <w:rPr>
          <w:rFonts w:ascii="Simplified Arabic" w:hAnsi="Simplified Arabic" w:cs="Simplified Arabic"/>
          <w:sz w:val="32"/>
          <w:szCs w:val="32"/>
          <w:rtl/>
          <w:lang w:bidi="ar-IQ"/>
        </w:rPr>
        <w:lastRenderedPageBreak/>
        <w:t>آلآف</w:t>
      </w:r>
      <w:proofErr w:type="spellEnd"/>
      <w:r w:rsidR="00E62AAB" w:rsidRPr="001A6BB9">
        <w:rPr>
          <w:rFonts w:ascii="Simplified Arabic" w:hAnsi="Simplified Arabic" w:cs="Simplified Arabic"/>
          <w:sz w:val="32"/>
          <w:szCs w:val="32"/>
          <w:rtl/>
          <w:lang w:bidi="ar-IQ"/>
        </w:rPr>
        <w:t xml:space="preserve"> مقاتل</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75"/>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.على النحو الاتي: " المهاجرون سبعمائة, ومعه</w:t>
      </w:r>
      <w:r w:rsidR="00C81C73" w:rsidRPr="001A6BB9">
        <w:rPr>
          <w:rFonts w:ascii="Simplified Arabic" w:hAnsi="Simplified Arabic" w:cs="Simplified Arabic"/>
          <w:sz w:val="32"/>
          <w:szCs w:val="32"/>
          <w:rtl/>
          <w:lang w:bidi="ar-IQ"/>
        </w:rPr>
        <w:t>م</w:t>
      </w:r>
      <w:r w:rsidR="00E62AAB" w:rsidRPr="001A6BB9">
        <w:rPr>
          <w:rFonts w:ascii="Simplified Arabic" w:hAnsi="Simplified Arabic" w:cs="Simplified Arabic"/>
          <w:sz w:val="32"/>
          <w:szCs w:val="32"/>
          <w:rtl/>
          <w:lang w:bidi="ar-IQ"/>
        </w:rPr>
        <w:t xml:space="preserve"> من الخيل ثلاثمائة فرس, وكانت الانصار اربعة </w:t>
      </w:r>
      <w:proofErr w:type="spellStart"/>
      <w:r w:rsidR="00E62AAB" w:rsidRPr="001A6BB9">
        <w:rPr>
          <w:rFonts w:ascii="Simplified Arabic" w:hAnsi="Simplified Arabic" w:cs="Simplified Arabic"/>
          <w:sz w:val="32"/>
          <w:szCs w:val="32"/>
          <w:rtl/>
          <w:lang w:bidi="ar-IQ"/>
        </w:rPr>
        <w:t>آلآف</w:t>
      </w:r>
      <w:proofErr w:type="spellEnd"/>
      <w:r w:rsidR="00E62AAB" w:rsidRPr="001A6BB9">
        <w:rPr>
          <w:rFonts w:ascii="Simplified Arabic" w:hAnsi="Simplified Arabic" w:cs="Simplified Arabic"/>
          <w:sz w:val="32"/>
          <w:szCs w:val="32"/>
          <w:rtl/>
          <w:lang w:bidi="ar-IQ"/>
        </w:rPr>
        <w:t xml:space="preserve"> , معهم الخيل خمسمائة, وكانت مزينة الفاً, فيها من الخيل مائة فرس.. وكانت اسلم اربعمائة , وكانت جهينة ثمانمائة وكانت بنو كعب بن عمرو خمسمائة</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76"/>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 وقد نجح الرسول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في احاطة وجهة هذه الحملة الكبيرة بالغموض, فمن ظان يظن ان رسول الله  (</w:t>
      </w:r>
      <w:r w:rsidR="00E62AAB" w:rsidRPr="001A6BB9">
        <w:rPr>
          <w:rFonts w:ascii="Simplified Arabic" w:hAnsi="Simplified Arabic" w:cs="Simplified Arabic"/>
          <w:sz w:val="32"/>
          <w:szCs w:val="32"/>
          <w:lang w:bidi="ar-IQ"/>
        </w:rPr>
        <w:sym w:font="AGA Arabesque" w:char="F072"/>
      </w:r>
      <w:r w:rsidR="003A5990" w:rsidRPr="001A6BB9">
        <w:rPr>
          <w:rFonts w:ascii="Simplified Arabic" w:hAnsi="Simplified Arabic" w:cs="Simplified Arabic"/>
          <w:sz w:val="32"/>
          <w:szCs w:val="32"/>
          <w:rtl/>
          <w:lang w:bidi="ar-IQ"/>
        </w:rPr>
        <w:t>) يريد الشام, والاخر</w:t>
      </w:r>
      <w:r w:rsidR="00E62AAB" w:rsidRPr="001A6BB9">
        <w:rPr>
          <w:rFonts w:ascii="Simplified Arabic" w:hAnsi="Simplified Arabic" w:cs="Simplified Arabic"/>
          <w:sz w:val="32"/>
          <w:szCs w:val="32"/>
          <w:rtl/>
          <w:lang w:bidi="ar-IQ"/>
        </w:rPr>
        <w:t xml:space="preserve"> يظن ثقيفا</w:t>
      </w:r>
      <w:r w:rsidR="003A5990" w:rsidRPr="001A6BB9">
        <w:rPr>
          <w:rFonts w:ascii="Simplified Arabic" w:hAnsi="Simplified Arabic" w:cs="Simplified Arabic"/>
          <w:sz w:val="32"/>
          <w:szCs w:val="32"/>
          <w:rtl/>
          <w:lang w:bidi="ar-IQ"/>
        </w:rPr>
        <w:t xml:space="preserve"> </w:t>
      </w:r>
      <w:proofErr w:type="spellStart"/>
      <w:r w:rsidR="003A5990" w:rsidRPr="001A6BB9">
        <w:rPr>
          <w:rFonts w:ascii="Simplified Arabic" w:hAnsi="Simplified Arabic" w:cs="Simplified Arabic"/>
          <w:sz w:val="32"/>
          <w:szCs w:val="32"/>
          <w:rtl/>
          <w:lang w:bidi="ar-IQ"/>
        </w:rPr>
        <w:t>او</w:t>
      </w:r>
      <w:r w:rsidR="00E62AAB" w:rsidRPr="001A6BB9">
        <w:rPr>
          <w:rFonts w:ascii="Simplified Arabic" w:hAnsi="Simplified Arabic" w:cs="Simplified Arabic"/>
          <w:sz w:val="32"/>
          <w:szCs w:val="32"/>
          <w:rtl/>
          <w:lang w:bidi="ar-IQ"/>
        </w:rPr>
        <w:t>هوازن</w:t>
      </w:r>
      <w:proofErr w:type="spellEnd"/>
      <w:r w:rsidR="00E62AAB" w:rsidRPr="001A6BB9">
        <w:rPr>
          <w:rFonts w:ascii="Simplified Arabic" w:hAnsi="Simplified Arabic" w:cs="Simplified Arabic"/>
          <w:sz w:val="32"/>
          <w:szCs w:val="32"/>
          <w:rtl/>
          <w:lang w:bidi="ar-IQ"/>
        </w:rPr>
        <w:t>, وبعث رسول الله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ابا قتادة بن ربعي في ثمانية نفر الى بطن اضم وهي موضع بين مكة واليمامة ليضن ظان ان رسول الله(</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xml:space="preserve">) توجه الى تلك </w:t>
      </w:r>
      <w:proofErr w:type="spellStart"/>
      <w:r w:rsidR="00E62AAB" w:rsidRPr="001A6BB9">
        <w:rPr>
          <w:rFonts w:ascii="Simplified Arabic" w:hAnsi="Simplified Arabic" w:cs="Simplified Arabic"/>
          <w:sz w:val="32"/>
          <w:szCs w:val="32"/>
          <w:rtl/>
          <w:lang w:bidi="ar-IQ"/>
        </w:rPr>
        <w:t>الناحية.</w:t>
      </w:r>
      <w:r w:rsidR="00BE768B" w:rsidRPr="001A6BB9">
        <w:rPr>
          <w:rFonts w:ascii="Simplified Arabic" w:hAnsi="Simplified Arabic" w:cs="Simplified Arabic"/>
          <w:sz w:val="32"/>
          <w:szCs w:val="32"/>
          <w:rtl/>
          <w:lang w:bidi="ar-IQ"/>
        </w:rPr>
        <w:t>ولان</w:t>
      </w:r>
      <w:proofErr w:type="spellEnd"/>
      <w:r w:rsidR="00BE768B" w:rsidRPr="001A6BB9">
        <w:rPr>
          <w:rFonts w:ascii="Simplified Arabic" w:hAnsi="Simplified Arabic" w:cs="Simplified Arabic"/>
          <w:sz w:val="32"/>
          <w:szCs w:val="32"/>
          <w:rtl/>
          <w:lang w:bidi="ar-IQ"/>
        </w:rPr>
        <w:t xml:space="preserve"> ت</w:t>
      </w:r>
      <w:r w:rsidR="00E62AAB" w:rsidRPr="001A6BB9">
        <w:rPr>
          <w:rFonts w:ascii="Simplified Arabic" w:hAnsi="Simplified Arabic" w:cs="Simplified Arabic"/>
          <w:sz w:val="32"/>
          <w:szCs w:val="32"/>
          <w:rtl/>
          <w:lang w:bidi="ar-IQ"/>
        </w:rPr>
        <w:t>ذهب بذلك الاخبار.</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77"/>
      </w:r>
      <w:r w:rsidR="00E62AAB" w:rsidRPr="001A6BB9">
        <w:rPr>
          <w:rFonts w:ascii="Simplified Arabic" w:hAnsi="Simplified Arabic" w:cs="Simplified Arabic"/>
          <w:sz w:val="32"/>
          <w:szCs w:val="32"/>
          <w:vertAlign w:val="superscript"/>
          <w:rtl/>
          <w:lang w:bidi="ar-IQ"/>
        </w:rPr>
        <w:t>)</w:t>
      </w:r>
      <w:r w:rsidR="00133F26" w:rsidRPr="001A6BB9">
        <w:rPr>
          <w:rFonts w:ascii="Simplified Arabic" w:hAnsi="Simplified Arabic" w:cs="Simplified Arabic"/>
          <w:sz w:val="32"/>
          <w:szCs w:val="32"/>
          <w:rtl/>
          <w:lang w:bidi="ar-IQ"/>
        </w:rPr>
        <w:t>لقد كان خروج رسول الله (</w:t>
      </w:r>
      <w:r w:rsidR="00133F26" w:rsidRPr="001A6BB9">
        <w:rPr>
          <w:rFonts w:ascii="Simplified Arabic" w:hAnsi="Simplified Arabic" w:cs="Simplified Arabic"/>
          <w:sz w:val="32"/>
          <w:szCs w:val="32"/>
          <w:lang w:bidi="ar-IQ"/>
        </w:rPr>
        <w:sym w:font="AGA Arabesque" w:char="F072"/>
      </w:r>
      <w:r w:rsidR="00133F26" w:rsidRPr="001A6BB9">
        <w:rPr>
          <w:rFonts w:ascii="Simplified Arabic" w:hAnsi="Simplified Arabic" w:cs="Simplified Arabic"/>
          <w:sz w:val="32"/>
          <w:szCs w:val="32"/>
          <w:rtl/>
          <w:lang w:bidi="ar-IQ"/>
        </w:rPr>
        <w:t xml:space="preserve">) على رأس جيشه المتجه الى مكة في 10 رمضان سنة 8هـ / 630م, ودخلها في 20 رمضان من السنة نفسها, ومكث فيها خمسة عشر يوماً, قام خلالها بتنظيم اوضاع مكة بما ينسجم مع مبادئ الاسلام وقيمه. </w:t>
      </w:r>
      <w:r w:rsidR="00E62AAB" w:rsidRPr="001A6BB9">
        <w:rPr>
          <w:rFonts w:ascii="Simplified Arabic" w:hAnsi="Simplified Arabic" w:cs="Simplified Arabic"/>
          <w:sz w:val="32"/>
          <w:szCs w:val="32"/>
          <w:rtl/>
          <w:lang w:bidi="ar-IQ"/>
        </w:rPr>
        <w:t>و</w:t>
      </w:r>
      <w:r w:rsidR="00464D77" w:rsidRPr="001A6BB9">
        <w:rPr>
          <w:rFonts w:ascii="Simplified Arabic" w:hAnsi="Simplified Arabic" w:cs="Simplified Arabic"/>
          <w:sz w:val="32"/>
          <w:szCs w:val="32"/>
          <w:rtl/>
          <w:lang w:bidi="ar-IQ"/>
        </w:rPr>
        <w:t>ا</w:t>
      </w:r>
      <w:r w:rsidR="00E62AAB" w:rsidRPr="001A6BB9">
        <w:rPr>
          <w:rFonts w:ascii="Simplified Arabic" w:hAnsi="Simplified Arabic" w:cs="Simplified Arabic"/>
          <w:sz w:val="32"/>
          <w:szCs w:val="32"/>
          <w:rtl/>
          <w:lang w:bidi="ar-IQ"/>
        </w:rPr>
        <w:t xml:space="preserve">ستخلف على المدينة ابارهم كلثوم بن </w:t>
      </w:r>
      <w:proofErr w:type="spellStart"/>
      <w:r w:rsidR="00E62AAB" w:rsidRPr="001A6BB9">
        <w:rPr>
          <w:rFonts w:ascii="Simplified Arabic" w:hAnsi="Simplified Arabic" w:cs="Simplified Arabic"/>
          <w:sz w:val="32"/>
          <w:szCs w:val="32"/>
          <w:rtl/>
          <w:lang w:bidi="ar-IQ"/>
        </w:rPr>
        <w:t>حصيل</w:t>
      </w:r>
      <w:proofErr w:type="spellEnd"/>
      <w:r w:rsidR="00E62AAB" w:rsidRPr="001A6BB9">
        <w:rPr>
          <w:rFonts w:ascii="Simplified Arabic" w:hAnsi="Simplified Arabic" w:cs="Simplified Arabic"/>
          <w:sz w:val="32"/>
          <w:szCs w:val="32"/>
          <w:rtl/>
          <w:lang w:bidi="ar-IQ"/>
        </w:rPr>
        <w:t xml:space="preserve"> الغفاري. ثم مضى ح</w:t>
      </w:r>
      <w:r w:rsidR="00BE768B" w:rsidRPr="001A6BB9">
        <w:rPr>
          <w:rFonts w:ascii="Simplified Arabic" w:hAnsi="Simplified Arabic" w:cs="Simplified Arabic"/>
          <w:sz w:val="32"/>
          <w:szCs w:val="32"/>
          <w:rtl/>
          <w:lang w:bidi="ar-IQ"/>
        </w:rPr>
        <w:t xml:space="preserve">تى نزل قرب مكة في منطقة تدعى </w:t>
      </w:r>
      <w:proofErr w:type="spellStart"/>
      <w:r w:rsidR="00BE768B" w:rsidRPr="001A6BB9">
        <w:rPr>
          <w:rFonts w:ascii="Simplified Arabic" w:hAnsi="Simplified Arabic" w:cs="Simplified Arabic"/>
          <w:sz w:val="32"/>
          <w:szCs w:val="32"/>
          <w:rtl/>
          <w:lang w:bidi="ar-IQ"/>
        </w:rPr>
        <w:t>مر</w:t>
      </w:r>
      <w:r w:rsidR="00E62AAB" w:rsidRPr="001A6BB9">
        <w:rPr>
          <w:rFonts w:ascii="Simplified Arabic" w:hAnsi="Simplified Arabic" w:cs="Simplified Arabic"/>
          <w:sz w:val="32"/>
          <w:szCs w:val="32"/>
          <w:rtl/>
          <w:lang w:bidi="ar-IQ"/>
        </w:rPr>
        <w:t>الظهران</w:t>
      </w:r>
      <w:proofErr w:type="spellEnd"/>
      <w:r w:rsidR="003A5990" w:rsidRPr="001A6BB9">
        <w:rPr>
          <w:rStyle w:val="a9"/>
          <w:rFonts w:ascii="Simplified Arabic" w:hAnsi="Simplified Arabic" w:cs="Simplified Arabic"/>
          <w:sz w:val="32"/>
          <w:szCs w:val="32"/>
          <w:rtl/>
          <w:lang w:bidi="ar-IQ"/>
        </w:rPr>
        <w:t>(</w:t>
      </w:r>
      <w:r w:rsidR="003A5990" w:rsidRPr="001A6BB9">
        <w:rPr>
          <w:rStyle w:val="a9"/>
          <w:rFonts w:ascii="Simplified Arabic" w:hAnsi="Simplified Arabic" w:cs="Simplified Arabic"/>
          <w:sz w:val="32"/>
          <w:szCs w:val="32"/>
          <w:rtl/>
          <w:lang w:bidi="ar-IQ"/>
        </w:rPr>
        <w:endnoteReference w:id="78"/>
      </w:r>
      <w:r w:rsidR="003A5990"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في عشرة الاف من المسلمين</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79"/>
      </w:r>
      <w:r w:rsidR="00E62AAB"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وقد اوقد النيران ليلا "فأوقدوا عشرة الاف نار. فخرج ابو سفيان ومعه حكيم بن </w:t>
      </w:r>
      <w:r w:rsidR="00A318A4" w:rsidRPr="001A6BB9">
        <w:rPr>
          <w:rFonts w:ascii="Simplified Arabic" w:hAnsi="Simplified Arabic" w:cs="Simplified Arabic"/>
          <w:sz w:val="32"/>
          <w:szCs w:val="32"/>
          <w:rtl/>
          <w:lang w:bidi="ar-IQ"/>
        </w:rPr>
        <w:t>ح</w:t>
      </w:r>
      <w:r w:rsidR="00E62AAB" w:rsidRPr="001A6BB9">
        <w:rPr>
          <w:rFonts w:ascii="Simplified Arabic" w:hAnsi="Simplified Arabic" w:cs="Simplified Arabic"/>
          <w:sz w:val="32"/>
          <w:szCs w:val="32"/>
          <w:rtl/>
          <w:lang w:bidi="ar-IQ"/>
        </w:rPr>
        <w:t>زام وانضم اليهم في الطريق بديل بن ورقاء الخزاعي</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80"/>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 فلما شاهدوا جيش المسلمين اصابتهم الدهشة والهلع وايقنوا الا لقريش</w:t>
      </w:r>
      <w:r w:rsidR="00A318A4" w:rsidRPr="001A6BB9">
        <w:rPr>
          <w:rFonts w:ascii="Simplified Arabic" w:hAnsi="Simplified Arabic" w:cs="Simplified Arabic"/>
          <w:sz w:val="32"/>
          <w:szCs w:val="32"/>
          <w:rtl/>
          <w:lang w:bidi="ar-IQ"/>
        </w:rPr>
        <w:t xml:space="preserve"> قبلا</w:t>
      </w:r>
      <w:r w:rsidR="00E62AAB" w:rsidRPr="001A6BB9">
        <w:rPr>
          <w:rFonts w:ascii="Simplified Arabic" w:hAnsi="Simplified Arabic" w:cs="Simplified Arabic"/>
          <w:sz w:val="32"/>
          <w:szCs w:val="32"/>
          <w:rtl/>
          <w:lang w:bidi="ar-IQ"/>
        </w:rPr>
        <w:t xml:space="preserve"> لمواجهة الجيش الكبير في ســاحة </w:t>
      </w:r>
      <w:r w:rsidR="00E62AAB" w:rsidRPr="001A6BB9">
        <w:rPr>
          <w:rFonts w:ascii="Simplified Arabic" w:hAnsi="Simplified Arabic" w:cs="Simplified Arabic"/>
          <w:sz w:val="32"/>
          <w:szCs w:val="32"/>
          <w:rtl/>
          <w:lang w:bidi="ar-IQ"/>
        </w:rPr>
        <w:lastRenderedPageBreak/>
        <w:t>المعركة وفي الاثناء قابلهم العباس عبد المطلب</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81"/>
      </w:r>
      <w:r w:rsidR="00E62AAB"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وكان قد سبقهم في الالتحاق بالرسول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xml:space="preserve">) فقال لابي سفيان : "هذا رسول الله  في عشرة الاف من المسلمين, فأسلم </w:t>
      </w:r>
      <w:proofErr w:type="spellStart"/>
      <w:r w:rsidR="00E62AAB" w:rsidRPr="001A6BB9">
        <w:rPr>
          <w:rFonts w:ascii="Simplified Arabic" w:hAnsi="Simplified Arabic" w:cs="Simplified Arabic"/>
          <w:sz w:val="32"/>
          <w:szCs w:val="32"/>
          <w:rtl/>
          <w:lang w:bidi="ar-IQ"/>
        </w:rPr>
        <w:t>ثكلتك</w:t>
      </w:r>
      <w:proofErr w:type="spellEnd"/>
      <w:r w:rsidR="00E62AAB" w:rsidRPr="001A6BB9">
        <w:rPr>
          <w:rFonts w:ascii="Simplified Arabic" w:hAnsi="Simplified Arabic" w:cs="Simplified Arabic"/>
          <w:sz w:val="32"/>
          <w:szCs w:val="32"/>
          <w:rtl/>
          <w:lang w:bidi="ar-IQ"/>
        </w:rPr>
        <w:t xml:space="preserve"> امك وع</w:t>
      </w:r>
      <w:r w:rsidR="00BE768B" w:rsidRPr="001A6BB9">
        <w:rPr>
          <w:rFonts w:ascii="Simplified Arabic" w:hAnsi="Simplified Arabic" w:cs="Simplified Arabic"/>
          <w:sz w:val="32"/>
          <w:szCs w:val="32"/>
          <w:rtl/>
          <w:lang w:bidi="ar-IQ"/>
        </w:rPr>
        <w:t>شيرتك. ثم اقبل على حكيم بن ح</w:t>
      </w:r>
      <w:r w:rsidR="00E62AAB" w:rsidRPr="001A6BB9">
        <w:rPr>
          <w:rFonts w:ascii="Simplified Arabic" w:hAnsi="Simplified Arabic" w:cs="Simplified Arabic"/>
          <w:sz w:val="32"/>
          <w:szCs w:val="32"/>
          <w:rtl/>
          <w:lang w:bidi="ar-IQ"/>
        </w:rPr>
        <w:t>زام وبديل بن ورقاء فقال : اسلما فاني لكم جار حتى تنتهوا الى رسول الله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82"/>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 وهكذا استطاع العباس ان يوصل هؤلاء الزعماء الثلاثة الى الرسول(</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xml:space="preserve">) </w:t>
      </w:r>
      <w:r w:rsidR="00556382" w:rsidRPr="001A6BB9">
        <w:rPr>
          <w:rFonts w:ascii="Simplified Arabic" w:hAnsi="Simplified Arabic" w:cs="Simplified Arabic"/>
          <w:sz w:val="32"/>
          <w:szCs w:val="32"/>
          <w:rtl/>
          <w:lang w:bidi="ar-IQ"/>
        </w:rPr>
        <w:t xml:space="preserve">إذ </w:t>
      </w:r>
      <w:r w:rsidR="00E62AAB" w:rsidRPr="001A6BB9">
        <w:rPr>
          <w:rFonts w:ascii="Simplified Arabic" w:hAnsi="Simplified Arabic" w:cs="Simplified Arabic"/>
          <w:sz w:val="32"/>
          <w:szCs w:val="32"/>
          <w:rtl/>
          <w:lang w:bidi="ar-IQ"/>
        </w:rPr>
        <w:t xml:space="preserve">اعلنوا امامه اسلامهم. وكان اسلام الي سفيان ذا اهمية خاصة </w:t>
      </w:r>
      <w:proofErr w:type="spellStart"/>
      <w:r w:rsidR="00E62AAB" w:rsidRPr="001A6BB9">
        <w:rPr>
          <w:rFonts w:ascii="Simplified Arabic" w:hAnsi="Simplified Arabic" w:cs="Simplified Arabic"/>
          <w:sz w:val="32"/>
          <w:szCs w:val="32"/>
          <w:rtl/>
          <w:lang w:bidi="ar-IQ"/>
        </w:rPr>
        <w:t>لانه</w:t>
      </w:r>
      <w:proofErr w:type="spellEnd"/>
      <w:r w:rsidR="00E62AAB" w:rsidRPr="001A6BB9">
        <w:rPr>
          <w:rFonts w:ascii="Simplified Arabic" w:hAnsi="Simplified Arabic" w:cs="Simplified Arabic"/>
          <w:sz w:val="32"/>
          <w:szCs w:val="32"/>
          <w:rtl/>
          <w:lang w:bidi="ar-IQ"/>
        </w:rPr>
        <w:t xml:space="preserve"> كان ابرز زعماء مكة في ذلك الوقت</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83"/>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 وقد اتفق معه الرسول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على ا</w:t>
      </w:r>
      <w:r w:rsidR="00AE2972" w:rsidRPr="001A6BB9">
        <w:rPr>
          <w:rFonts w:ascii="Simplified Arabic" w:hAnsi="Simplified Arabic" w:cs="Simplified Arabic"/>
          <w:sz w:val="32"/>
          <w:szCs w:val="32"/>
          <w:rtl/>
          <w:lang w:bidi="ar-IQ"/>
        </w:rPr>
        <w:t xml:space="preserve">ن يقنع اهل مكة بعدم مقاومة جيش المسلمين </w:t>
      </w:r>
      <w:r w:rsidR="00E62AAB" w:rsidRPr="001A6BB9">
        <w:rPr>
          <w:rFonts w:ascii="Simplified Arabic" w:hAnsi="Simplified Arabic" w:cs="Simplified Arabic"/>
          <w:sz w:val="32"/>
          <w:szCs w:val="32"/>
          <w:rtl/>
          <w:lang w:bidi="ar-IQ"/>
        </w:rPr>
        <w:t xml:space="preserve"> حين دخول مكة, وان يخبرهم ان </w:t>
      </w:r>
      <w:r w:rsidR="00464D77" w:rsidRPr="001A6BB9">
        <w:rPr>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من دخل دار ابى سفيان فهو آمن ومن اغلق عليه بابه فهو آمن ومن دخل المسجد فهو آمن</w:t>
      </w:r>
      <w:r w:rsidR="00464D77" w:rsidRPr="001A6BB9">
        <w:rPr>
          <w:rFonts w:ascii="Simplified Arabic" w:hAnsi="Simplified Arabic" w:cs="Simplified Arabic"/>
          <w:sz w:val="32"/>
          <w:szCs w:val="32"/>
          <w:rtl/>
          <w:lang w:bidi="ar-IQ"/>
        </w:rPr>
        <w:t>)</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84"/>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 وهكذا ففد عاد ابو سفيان الى مكة ليؤمن دخول الرسول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اليها بصورة سلمية وقد افلح في تحقيق هذا الهدف الى حد كبير فدخلت الوية الجيش الاسلامي مكة بعد ان اوصاهم الرسول (</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xml:space="preserve">) بعدم مقاتلة الا من يقاتلهم, فدخلوا ولم يلقوا اية مقاومة ما عدا خالد بن </w:t>
      </w:r>
      <w:proofErr w:type="spellStart"/>
      <w:r w:rsidR="00E62AAB" w:rsidRPr="001A6BB9">
        <w:rPr>
          <w:rFonts w:ascii="Simplified Arabic" w:hAnsi="Simplified Arabic" w:cs="Simplified Arabic"/>
          <w:sz w:val="32"/>
          <w:szCs w:val="32"/>
          <w:rtl/>
          <w:lang w:bidi="ar-IQ"/>
        </w:rPr>
        <w:t>بن</w:t>
      </w:r>
      <w:proofErr w:type="spellEnd"/>
      <w:r w:rsidR="00E62AAB" w:rsidRPr="001A6BB9">
        <w:rPr>
          <w:rFonts w:ascii="Simplified Arabic" w:hAnsi="Simplified Arabic" w:cs="Simplified Arabic"/>
          <w:sz w:val="32"/>
          <w:szCs w:val="32"/>
          <w:rtl/>
          <w:lang w:bidi="ar-IQ"/>
        </w:rPr>
        <w:t xml:space="preserve"> الوليد الذي وجد جمعا من قريش واحابيشها قد جمعوا له فيهم صفوان بن امية وعكرمة بن ابي جهل وسهيل بن عمرو</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85"/>
      </w:r>
      <w:r w:rsidR="00E62AAB"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فمنعوه من الدخول وشهروا السلاح ورموا بالنبل وقالوا: لا تدخلها عنوة ابدا. فصاح خالد بن الوليد في اصحابه وقاتلهم, فقتل منهم اربعة وعشرون رجلا من </w:t>
      </w:r>
      <w:r w:rsidR="00E62AAB" w:rsidRPr="001A6BB9">
        <w:rPr>
          <w:rFonts w:ascii="Simplified Arabic" w:hAnsi="Simplified Arabic" w:cs="Simplified Arabic"/>
          <w:sz w:val="32"/>
          <w:szCs w:val="32"/>
          <w:rtl/>
          <w:lang w:bidi="ar-IQ"/>
        </w:rPr>
        <w:lastRenderedPageBreak/>
        <w:t xml:space="preserve">قريش, واربعة من هذيل, </w:t>
      </w:r>
      <w:proofErr w:type="spellStart"/>
      <w:r w:rsidR="00E62AAB" w:rsidRPr="001A6BB9">
        <w:rPr>
          <w:rFonts w:ascii="Simplified Arabic" w:hAnsi="Simplified Arabic" w:cs="Simplified Arabic"/>
          <w:sz w:val="32"/>
          <w:szCs w:val="32"/>
          <w:rtl/>
          <w:lang w:bidi="ar-IQ"/>
        </w:rPr>
        <w:t>ونهزموا</w:t>
      </w:r>
      <w:proofErr w:type="spellEnd"/>
      <w:r w:rsidR="00E62AAB" w:rsidRPr="001A6BB9">
        <w:rPr>
          <w:rFonts w:ascii="Simplified Arabic" w:hAnsi="Simplified Arabic" w:cs="Simplified Arabic"/>
          <w:sz w:val="32"/>
          <w:szCs w:val="32"/>
          <w:rtl/>
          <w:lang w:bidi="ar-IQ"/>
        </w:rPr>
        <w:t xml:space="preserve"> اقبح الانهزام</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86"/>
      </w:r>
      <w:r w:rsidR="00E62AAB"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 xml:space="preserve">. وقد روى ابن </w:t>
      </w:r>
      <w:r w:rsidR="00464D77" w:rsidRPr="001A6BB9">
        <w:rPr>
          <w:rFonts w:ascii="Simplified Arabic" w:hAnsi="Simplified Arabic" w:cs="Simplified Arabic"/>
          <w:sz w:val="32"/>
          <w:szCs w:val="32"/>
          <w:rtl/>
          <w:lang w:bidi="ar-IQ"/>
        </w:rPr>
        <w:t>هشام</w:t>
      </w:r>
      <w:r w:rsidR="00E62AAB" w:rsidRPr="001A6BB9">
        <w:rPr>
          <w:rFonts w:ascii="Simplified Arabic" w:hAnsi="Simplified Arabic" w:cs="Simplified Arabic"/>
          <w:sz w:val="32"/>
          <w:szCs w:val="32"/>
          <w:rtl/>
          <w:lang w:bidi="ar-IQ"/>
        </w:rPr>
        <w:t xml:space="preserve"> ان عدد من ق</w:t>
      </w:r>
      <w:r w:rsidR="00464D77" w:rsidRPr="001A6BB9">
        <w:rPr>
          <w:rFonts w:ascii="Simplified Arabic" w:hAnsi="Simplified Arabic" w:cs="Simplified Arabic"/>
          <w:sz w:val="32"/>
          <w:szCs w:val="32"/>
          <w:rtl/>
          <w:lang w:bidi="ar-IQ"/>
        </w:rPr>
        <w:t>ت</w:t>
      </w:r>
      <w:r w:rsidR="00E62AAB" w:rsidRPr="001A6BB9">
        <w:rPr>
          <w:rFonts w:ascii="Simplified Arabic" w:hAnsi="Simplified Arabic" w:cs="Simplified Arabic"/>
          <w:sz w:val="32"/>
          <w:szCs w:val="32"/>
          <w:rtl/>
          <w:lang w:bidi="ar-IQ"/>
        </w:rPr>
        <w:t xml:space="preserve">ل من المشركين في المواجهة كان اقل من ذلك, واصيب من المشركين ناس قريب من </w:t>
      </w:r>
      <w:proofErr w:type="spellStart"/>
      <w:r w:rsidR="00E62AAB" w:rsidRPr="001A6BB9">
        <w:rPr>
          <w:rFonts w:ascii="Simplified Arabic" w:hAnsi="Simplified Arabic" w:cs="Simplified Arabic"/>
          <w:sz w:val="32"/>
          <w:szCs w:val="32"/>
          <w:rtl/>
          <w:lang w:bidi="ar-IQ"/>
        </w:rPr>
        <w:t>اثنتى</w:t>
      </w:r>
      <w:proofErr w:type="spellEnd"/>
      <w:r w:rsidR="00E62AAB" w:rsidRPr="001A6BB9">
        <w:rPr>
          <w:rFonts w:ascii="Simplified Arabic" w:hAnsi="Simplified Arabic" w:cs="Simplified Arabic"/>
          <w:sz w:val="32"/>
          <w:szCs w:val="32"/>
          <w:rtl/>
          <w:lang w:bidi="ar-IQ"/>
        </w:rPr>
        <w:t xml:space="preserve"> عشر رجلا او ثلاثة عشر رجلا</w:t>
      </w:r>
      <w:r w:rsidR="00E62AAB" w:rsidRPr="001A6BB9">
        <w:rPr>
          <w:rFonts w:ascii="Simplified Arabic" w:hAnsi="Simplified Arabic" w:cs="Simplified Arabic"/>
          <w:sz w:val="32"/>
          <w:szCs w:val="32"/>
          <w:vertAlign w:val="superscript"/>
          <w:rtl/>
          <w:lang w:bidi="ar-IQ"/>
        </w:rPr>
        <w:t>(</w:t>
      </w:r>
      <w:r w:rsidR="00E62AAB" w:rsidRPr="001A6BB9">
        <w:rPr>
          <w:rStyle w:val="a9"/>
          <w:rFonts w:ascii="Simplified Arabic" w:hAnsi="Simplified Arabic" w:cs="Simplified Arabic"/>
          <w:sz w:val="32"/>
          <w:szCs w:val="32"/>
          <w:rtl/>
          <w:lang w:bidi="ar-IQ"/>
        </w:rPr>
        <w:endnoteReference w:id="87"/>
      </w:r>
      <w:r w:rsidR="00E62AAB" w:rsidRPr="001A6BB9">
        <w:rPr>
          <w:rFonts w:ascii="Simplified Arabic" w:hAnsi="Simplified Arabic" w:cs="Simplified Arabic"/>
          <w:sz w:val="32"/>
          <w:szCs w:val="32"/>
          <w:vertAlign w:val="superscript"/>
          <w:rtl/>
          <w:lang w:bidi="ar-IQ"/>
        </w:rPr>
        <w:t>)</w:t>
      </w:r>
      <w:r w:rsidR="00E62AAB" w:rsidRPr="001A6BB9">
        <w:rPr>
          <w:rFonts w:ascii="Simplified Arabic" w:hAnsi="Simplified Arabic" w:cs="Simplified Arabic"/>
          <w:sz w:val="32"/>
          <w:szCs w:val="32"/>
          <w:rtl/>
          <w:lang w:bidi="ar-IQ"/>
        </w:rPr>
        <w:t>.</w:t>
      </w:r>
    </w:p>
    <w:p w:rsidR="00E62AAB" w:rsidRDefault="00E62AAB" w:rsidP="001A6BB9">
      <w:pPr>
        <w:pStyle w:val="a3"/>
        <w:spacing w:after="0" w:line="360" w:lineRule="auto"/>
        <w:ind w:left="0" w:firstLine="397"/>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ab/>
        <w:t>على الرغم مما رافق فتح مكة من قتال محدودا</w:t>
      </w:r>
      <w:r w:rsidR="00464D77" w:rsidRPr="001A6BB9">
        <w:rPr>
          <w:rFonts w:ascii="Simplified Arabic" w:hAnsi="Simplified Arabic" w:cs="Simplified Arabic"/>
          <w:sz w:val="32"/>
          <w:szCs w:val="32"/>
          <w:rtl/>
          <w:lang w:bidi="ar-IQ"/>
        </w:rPr>
        <w:t xml:space="preserve"> ا</w:t>
      </w:r>
      <w:r w:rsidRPr="001A6BB9">
        <w:rPr>
          <w:rFonts w:ascii="Simplified Arabic" w:hAnsi="Simplified Arabic" w:cs="Simplified Arabic"/>
          <w:sz w:val="32"/>
          <w:szCs w:val="32"/>
          <w:rtl/>
          <w:lang w:bidi="ar-IQ"/>
        </w:rPr>
        <w:t>لا ان اكثر المؤرخين يرون ان فتحها كان بصورة سلمية وقد علق الملاح على ذلك قائلا: ان ما تقدم يشير الى ان فتح مكة على الرغم مما رافقه</w:t>
      </w:r>
      <w:r w:rsidR="00464D77" w:rsidRPr="001A6BB9">
        <w:rPr>
          <w:rFonts w:ascii="Simplified Arabic" w:hAnsi="Simplified Arabic" w:cs="Simplified Arabic"/>
          <w:sz w:val="32"/>
          <w:szCs w:val="32"/>
          <w:rtl/>
          <w:lang w:bidi="ar-IQ"/>
        </w:rPr>
        <w:t>ا من</w:t>
      </w:r>
      <w:r w:rsidRPr="001A6BB9">
        <w:rPr>
          <w:rFonts w:ascii="Simplified Arabic" w:hAnsi="Simplified Arabic" w:cs="Simplified Arabic"/>
          <w:sz w:val="32"/>
          <w:szCs w:val="32"/>
          <w:rtl/>
          <w:lang w:bidi="ar-IQ"/>
        </w:rPr>
        <w:t xml:space="preserve"> استخدا</w:t>
      </w:r>
      <w:r w:rsidR="00115BD4" w:rsidRPr="001A6BB9">
        <w:rPr>
          <w:rFonts w:ascii="Simplified Arabic" w:hAnsi="Simplified Arabic" w:cs="Simplified Arabic"/>
          <w:sz w:val="32"/>
          <w:szCs w:val="32"/>
          <w:rtl/>
          <w:lang w:bidi="ar-IQ"/>
        </w:rPr>
        <w:t xml:space="preserve">م محدود للقوة قد تم </w:t>
      </w:r>
      <w:r w:rsidRPr="001A6BB9">
        <w:rPr>
          <w:rFonts w:ascii="Simplified Arabic" w:hAnsi="Simplified Arabic" w:cs="Simplified Arabic"/>
          <w:sz w:val="32"/>
          <w:szCs w:val="32"/>
          <w:rtl/>
          <w:lang w:bidi="ar-IQ"/>
        </w:rPr>
        <w:t>بطريقة سلمية وربما جاء ذلك نتيجة قناعة زعماء مكة وعلى رأسهم ابو سفيان بعدم جدوى المقاومة وكان على رأيه اكثرية قريش, والدليل على ذلك ان الذين اشتبكوا مع قوات المسلمين كانوا قلة وكان على رأسهم بعض الشباب, وهم الذين اعانوا بني بكر من قبل. ولذلك فان الثلاثة الذين خرجوا لابد انهم وفد التسليم وكانوا على اتفاق سابق مع العباس الذي خرج من مكة ليمهد لهم اللقاء</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88"/>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 الذي انتهى بالاتفاق على شروط التسليم وطريقة تنفيذه. وقد اشارت المصادر ان الرسول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لم يدخل مكة مزهوا مفتخراً بالنصر العظيم الذي حققه كما يفعل قادة الجيوش عادة, وانما دخلها وهو </w:t>
      </w:r>
      <w:proofErr w:type="spellStart"/>
      <w:r w:rsidRPr="001A6BB9">
        <w:rPr>
          <w:rFonts w:ascii="Simplified Arabic" w:hAnsi="Simplified Arabic" w:cs="Simplified Arabic"/>
          <w:sz w:val="32"/>
          <w:szCs w:val="32"/>
          <w:rtl/>
          <w:lang w:bidi="ar-IQ"/>
        </w:rPr>
        <w:t>مطأطيء</w:t>
      </w:r>
      <w:proofErr w:type="spellEnd"/>
      <w:r w:rsidRPr="001A6BB9">
        <w:rPr>
          <w:rFonts w:ascii="Simplified Arabic" w:hAnsi="Simplified Arabic" w:cs="Simplified Arabic"/>
          <w:sz w:val="32"/>
          <w:szCs w:val="32"/>
          <w:rtl/>
          <w:lang w:bidi="ar-IQ"/>
        </w:rPr>
        <w:t xml:space="preserve"> "تواضعا الله حين رأى ما اكرمه الله به من الفتح"</w:t>
      </w:r>
      <w:r w:rsidRPr="001A6BB9">
        <w:rPr>
          <w:rFonts w:ascii="Simplified Arabic" w:hAnsi="Simplified Arabic" w:cs="Simplified Arabic"/>
          <w:sz w:val="32"/>
          <w:szCs w:val="32"/>
          <w:vertAlign w:val="superscript"/>
          <w:rtl/>
          <w:lang w:bidi="ar-IQ"/>
        </w:rPr>
        <w:t>(</w:t>
      </w:r>
      <w:r w:rsidRPr="001A6BB9">
        <w:rPr>
          <w:rStyle w:val="a9"/>
          <w:rFonts w:ascii="Simplified Arabic" w:hAnsi="Simplified Arabic" w:cs="Simplified Arabic"/>
          <w:sz w:val="32"/>
          <w:szCs w:val="32"/>
          <w:rtl/>
          <w:lang w:bidi="ar-IQ"/>
        </w:rPr>
        <w:endnoteReference w:id="89"/>
      </w:r>
      <w:r w:rsidRPr="001A6BB9">
        <w:rPr>
          <w:rFonts w:ascii="Simplified Arabic" w:hAnsi="Simplified Arabic" w:cs="Simplified Arabic"/>
          <w:sz w:val="32"/>
          <w:szCs w:val="32"/>
          <w:vertAlign w:val="superscript"/>
          <w:rtl/>
          <w:lang w:bidi="ar-IQ"/>
        </w:rPr>
        <w:t>)</w:t>
      </w:r>
      <w:r w:rsidRPr="001A6BB9">
        <w:rPr>
          <w:rFonts w:ascii="Simplified Arabic" w:hAnsi="Simplified Arabic" w:cs="Simplified Arabic"/>
          <w:sz w:val="32"/>
          <w:szCs w:val="32"/>
          <w:rtl/>
          <w:lang w:bidi="ar-IQ"/>
        </w:rPr>
        <w:t xml:space="preserve">. </w:t>
      </w:r>
    </w:p>
    <w:p w:rsidR="00E75BA3" w:rsidRDefault="00E75BA3" w:rsidP="001A6BB9">
      <w:pPr>
        <w:pStyle w:val="a3"/>
        <w:spacing w:after="0" w:line="360" w:lineRule="auto"/>
        <w:ind w:left="0" w:firstLine="397"/>
        <w:jc w:val="mediumKashida"/>
        <w:rPr>
          <w:rFonts w:ascii="Simplified Arabic" w:hAnsi="Simplified Arabic" w:cs="Simplified Arabic"/>
          <w:sz w:val="32"/>
          <w:szCs w:val="32"/>
          <w:rtl/>
          <w:lang w:bidi="ar-IQ"/>
        </w:rPr>
      </w:pPr>
    </w:p>
    <w:p w:rsidR="00E75BA3" w:rsidRPr="001A6BB9" w:rsidRDefault="00E75BA3" w:rsidP="001A6BB9">
      <w:pPr>
        <w:pStyle w:val="a3"/>
        <w:spacing w:after="0" w:line="360" w:lineRule="auto"/>
        <w:ind w:left="0" w:firstLine="397"/>
        <w:jc w:val="mediumKashida"/>
        <w:rPr>
          <w:rFonts w:ascii="Simplified Arabic" w:hAnsi="Simplified Arabic" w:cs="Simplified Arabic"/>
          <w:sz w:val="32"/>
          <w:szCs w:val="32"/>
          <w:rtl/>
          <w:lang w:bidi="ar-IQ"/>
        </w:rPr>
      </w:pPr>
    </w:p>
    <w:p w:rsidR="00E62AAB" w:rsidRPr="001A6BB9" w:rsidRDefault="00E62AAB" w:rsidP="001A6BB9">
      <w:pPr>
        <w:pStyle w:val="a3"/>
        <w:numPr>
          <w:ilvl w:val="0"/>
          <w:numId w:val="1"/>
        </w:numPr>
        <w:spacing w:after="0" w:line="360" w:lineRule="auto"/>
        <w:jc w:val="both"/>
        <w:rPr>
          <w:rFonts w:ascii="Simplified Arabic" w:hAnsi="Simplified Arabic" w:cs="Simplified Arabic"/>
          <w:b/>
          <w:bCs/>
          <w:sz w:val="32"/>
          <w:szCs w:val="32"/>
          <w:rtl/>
          <w:lang w:bidi="ar-IQ"/>
        </w:rPr>
      </w:pPr>
      <w:r w:rsidRPr="001A6BB9">
        <w:rPr>
          <w:rFonts w:ascii="Simplified Arabic" w:hAnsi="Simplified Arabic" w:cs="Simplified Arabic"/>
          <w:b/>
          <w:bCs/>
          <w:sz w:val="32"/>
          <w:szCs w:val="32"/>
          <w:rtl/>
          <w:lang w:bidi="ar-IQ"/>
        </w:rPr>
        <w:lastRenderedPageBreak/>
        <w:t>غزوة تبوك(العسرة) في السنة التاسعة للهجرة.</w:t>
      </w:r>
    </w:p>
    <w:p w:rsidR="00E62AAB" w:rsidRPr="001A6BB9" w:rsidRDefault="00E62AAB" w:rsidP="001A6BB9">
      <w:pPr>
        <w:spacing w:after="0" w:line="360" w:lineRule="auto"/>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ab/>
        <w:t>خرج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)لهذه الغزوة في رجب من العام التاسع للهجرة بعد العودة من حصار الطائف بنحو ستة اشهر. </w:t>
      </w:r>
      <w:proofErr w:type="spellStart"/>
      <w:r w:rsidRPr="001A6BB9">
        <w:rPr>
          <w:rFonts w:ascii="Simplified Arabic" w:hAnsi="Simplified Arabic" w:cs="Simplified Arabic"/>
          <w:sz w:val="32"/>
          <w:szCs w:val="32"/>
          <w:rtl/>
          <w:lang w:bidi="ar-IQ"/>
        </w:rPr>
        <w:t>وكمايقول</w:t>
      </w:r>
      <w:proofErr w:type="spellEnd"/>
      <w:r w:rsidRPr="001A6BB9">
        <w:rPr>
          <w:rFonts w:ascii="Simplified Arabic" w:hAnsi="Simplified Arabic" w:cs="Simplified Arabic"/>
          <w:sz w:val="32"/>
          <w:szCs w:val="32"/>
          <w:rtl/>
          <w:lang w:bidi="ar-IQ"/>
        </w:rPr>
        <w:t xml:space="preserve"> ابن هشام: ثم اقام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بالمدينة ما بين ذي الحجة الى رجب. ثم امر الناس بالتهيؤ لغزو الروم. وكان ذلك في زمن عسرة من الناس وشدة من الحر وجدب من البلاد وحين طابت الثمار والناس يحبون المقام في ثمارهم وظلالهم</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90"/>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وكان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قل</w:t>
      </w:r>
      <w:r w:rsidR="00290AA6"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ما يخرج في غزوة الا </w:t>
      </w:r>
      <w:r w:rsidR="00133F26" w:rsidRPr="001A6BB9">
        <w:rPr>
          <w:rFonts w:ascii="Simplified Arabic" w:hAnsi="Simplified Arabic" w:cs="Simplified Arabic"/>
          <w:sz w:val="32"/>
          <w:szCs w:val="32"/>
          <w:rtl/>
          <w:lang w:bidi="ar-IQ"/>
        </w:rPr>
        <w:t>كنى</w:t>
      </w:r>
      <w:r w:rsidRPr="001A6BB9">
        <w:rPr>
          <w:rFonts w:ascii="Simplified Arabic" w:hAnsi="Simplified Arabic" w:cs="Simplified Arabic"/>
          <w:sz w:val="32"/>
          <w:szCs w:val="32"/>
          <w:rtl/>
          <w:lang w:bidi="ar-IQ"/>
        </w:rPr>
        <w:t xml:space="preserve"> عنها واخبر انه يريد</w:t>
      </w:r>
      <w:r w:rsidR="00E33749" w:rsidRPr="001A6BB9">
        <w:rPr>
          <w:rFonts w:ascii="Simplified Arabic" w:hAnsi="Simplified Arabic" w:cs="Simplified Arabic"/>
          <w:sz w:val="32"/>
          <w:szCs w:val="32"/>
          <w:rtl/>
          <w:lang w:bidi="ar-IQ"/>
        </w:rPr>
        <w:t xml:space="preserve"> غير</w:t>
      </w:r>
      <w:r w:rsidRPr="001A6BB9">
        <w:rPr>
          <w:rFonts w:ascii="Simplified Arabic" w:hAnsi="Simplified Arabic" w:cs="Simplified Arabic"/>
          <w:sz w:val="32"/>
          <w:szCs w:val="32"/>
          <w:rtl/>
          <w:lang w:bidi="ar-IQ"/>
        </w:rPr>
        <w:t xml:space="preserve"> الذي يصمد</w:t>
      </w:r>
      <w:r w:rsidR="00E33749" w:rsidRPr="001A6BB9">
        <w:rPr>
          <w:rFonts w:ascii="Simplified Arabic" w:hAnsi="Simplified Arabic" w:cs="Simplified Arabic"/>
          <w:sz w:val="32"/>
          <w:szCs w:val="32"/>
          <w:rtl/>
          <w:lang w:bidi="ar-IQ"/>
        </w:rPr>
        <w:t xml:space="preserve"> له</w:t>
      </w:r>
      <w:r w:rsidRPr="001A6BB9">
        <w:rPr>
          <w:rFonts w:ascii="Simplified Arabic" w:hAnsi="Simplified Arabic" w:cs="Simplified Arabic"/>
          <w:sz w:val="32"/>
          <w:szCs w:val="32"/>
          <w:rtl/>
          <w:lang w:bidi="ar-IQ"/>
        </w:rPr>
        <w:t xml:space="preserve">  الا ما كان في غزوة تبوك فانه ب</w:t>
      </w:r>
      <w:r w:rsidR="00E33749" w:rsidRPr="001A6BB9">
        <w:rPr>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ينها للناس لبعد الشقة وشدة الزمان وكثرة العدو الذي يصمد له ليتأهب الناس لذلك أهبته فامر الناس بالجهاز واخبرهم انه يريد الروم.</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91"/>
      </w:r>
      <w:r w:rsidRPr="001A6BB9">
        <w:rPr>
          <w:rStyle w:val="a9"/>
          <w:rFonts w:ascii="Simplified Arabic" w:hAnsi="Simplified Arabic" w:cs="Simplified Arabic"/>
          <w:sz w:val="32"/>
          <w:szCs w:val="32"/>
          <w:rtl/>
          <w:lang w:bidi="ar-IQ"/>
        </w:rPr>
        <w:t>)</w:t>
      </w:r>
    </w:p>
    <w:p w:rsidR="00E62AAB" w:rsidRPr="001A6BB9" w:rsidRDefault="00E62AAB" w:rsidP="001A6BB9">
      <w:pPr>
        <w:spacing w:after="0" w:line="360" w:lineRule="auto"/>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ab/>
        <w:t>فتجهز الناس على ما في انفسهم من الكره لذلك الوجه لما فيه م</w:t>
      </w:r>
      <w:r w:rsidR="00E33749" w:rsidRPr="001A6BB9">
        <w:rPr>
          <w:rFonts w:ascii="Simplified Arabic" w:hAnsi="Simplified Arabic" w:cs="Simplified Arabic"/>
          <w:sz w:val="32"/>
          <w:szCs w:val="32"/>
          <w:rtl/>
          <w:lang w:bidi="ar-IQ"/>
        </w:rPr>
        <w:t>ع</w:t>
      </w:r>
      <w:r w:rsidRPr="001A6BB9">
        <w:rPr>
          <w:rFonts w:ascii="Simplified Arabic" w:hAnsi="Simplified Arabic" w:cs="Simplified Arabic"/>
          <w:sz w:val="32"/>
          <w:szCs w:val="32"/>
          <w:rtl/>
          <w:lang w:bidi="ar-IQ"/>
        </w:rPr>
        <w:t xml:space="preserve"> ما عظموا من ذكر الروم و</w:t>
      </w:r>
      <w:r w:rsidR="00133F26" w:rsidRPr="001A6BB9">
        <w:rPr>
          <w:rFonts w:ascii="Simplified Arabic" w:hAnsi="Simplified Arabic" w:cs="Simplified Arabic"/>
          <w:sz w:val="32"/>
          <w:szCs w:val="32"/>
          <w:rtl/>
          <w:lang w:bidi="ar-IQ"/>
        </w:rPr>
        <w:t>غ</w:t>
      </w:r>
      <w:r w:rsidRPr="001A6BB9">
        <w:rPr>
          <w:rFonts w:ascii="Simplified Arabic" w:hAnsi="Simplified Arabic" w:cs="Simplified Arabic"/>
          <w:sz w:val="32"/>
          <w:szCs w:val="32"/>
          <w:rtl/>
          <w:lang w:bidi="ar-IQ"/>
        </w:rPr>
        <w:t>زوهم.</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92"/>
      </w:r>
      <w:r w:rsidRPr="001A6BB9">
        <w:rPr>
          <w:rStyle w:val="a9"/>
          <w:rFonts w:ascii="Simplified Arabic" w:hAnsi="Simplified Arabic" w:cs="Simplified Arabic"/>
          <w:sz w:val="32"/>
          <w:szCs w:val="32"/>
          <w:rtl/>
          <w:lang w:bidi="ar-IQ"/>
        </w:rPr>
        <w:t>)</w:t>
      </w:r>
    </w:p>
    <w:p w:rsidR="00E62AAB" w:rsidRPr="001A6BB9" w:rsidRDefault="00287656" w:rsidP="001A6BB9">
      <w:pPr>
        <w:spacing w:after="0" w:line="360" w:lineRule="auto"/>
        <w:ind w:firstLine="720"/>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قال ابن هشام: </w:t>
      </w:r>
      <w:r w:rsidR="00E62AAB" w:rsidRPr="001A6BB9">
        <w:rPr>
          <w:rFonts w:ascii="Simplified Arabic" w:hAnsi="Simplified Arabic" w:cs="Simplified Arabic"/>
          <w:sz w:val="32"/>
          <w:szCs w:val="32"/>
          <w:rtl/>
          <w:lang w:bidi="ar-IQ"/>
        </w:rPr>
        <w:t>وتخلف بعض المسلمين ابطأت بهم النية عن رسول الله(</w:t>
      </w:r>
      <w:r w:rsidR="00E62AAB" w:rsidRPr="001A6BB9">
        <w:rPr>
          <w:rFonts w:ascii="Simplified Arabic" w:hAnsi="Simplified Arabic" w:cs="Simplified Arabic"/>
          <w:sz w:val="32"/>
          <w:szCs w:val="32"/>
          <w:lang w:bidi="ar-IQ"/>
        </w:rPr>
        <w:sym w:font="AGA Arabesque" w:char="F072"/>
      </w:r>
      <w:r w:rsidR="00E62AAB" w:rsidRPr="001A6BB9">
        <w:rPr>
          <w:rFonts w:ascii="Simplified Arabic" w:hAnsi="Simplified Arabic" w:cs="Simplified Arabic"/>
          <w:sz w:val="32"/>
          <w:szCs w:val="32"/>
          <w:rtl/>
          <w:lang w:bidi="ar-IQ"/>
        </w:rPr>
        <w:t xml:space="preserve">) حتى تخلفوا عنه عن غير شك </w:t>
      </w:r>
      <w:r w:rsidR="00E33749" w:rsidRPr="001A6BB9">
        <w:rPr>
          <w:rFonts w:ascii="Simplified Arabic" w:hAnsi="Simplified Arabic" w:cs="Simplified Arabic"/>
          <w:sz w:val="32"/>
          <w:szCs w:val="32"/>
          <w:rtl/>
          <w:lang w:bidi="ar-IQ"/>
        </w:rPr>
        <w:t>ولا ارتياب, ومنهم كعب بن مالك وم</w:t>
      </w:r>
      <w:r w:rsidR="00E62AAB" w:rsidRPr="001A6BB9">
        <w:rPr>
          <w:rFonts w:ascii="Simplified Arabic" w:hAnsi="Simplified Arabic" w:cs="Simplified Arabic"/>
          <w:sz w:val="32"/>
          <w:szCs w:val="32"/>
          <w:rtl/>
          <w:lang w:bidi="ar-IQ"/>
        </w:rPr>
        <w:t>رارة بن الربيع وهلال بن امية. وكانوا نفر صدق لا يتهمون في اسلامهم</w:t>
      </w:r>
      <w:r w:rsidR="00E62AAB" w:rsidRPr="001A6BB9">
        <w:rPr>
          <w:rStyle w:val="a9"/>
          <w:rFonts w:ascii="Simplified Arabic" w:hAnsi="Simplified Arabic" w:cs="Simplified Arabic"/>
          <w:sz w:val="32"/>
          <w:szCs w:val="32"/>
          <w:rtl/>
          <w:lang w:bidi="ar-IQ"/>
        </w:rPr>
        <w:t>(</w:t>
      </w:r>
      <w:r w:rsidR="00E62AAB" w:rsidRPr="001A6BB9">
        <w:rPr>
          <w:rStyle w:val="a9"/>
          <w:rFonts w:ascii="Simplified Arabic" w:hAnsi="Simplified Arabic" w:cs="Simplified Arabic"/>
          <w:sz w:val="32"/>
          <w:szCs w:val="32"/>
          <w:rtl/>
          <w:lang w:bidi="ar-IQ"/>
        </w:rPr>
        <w:endnoteReference w:id="93"/>
      </w:r>
      <w:r w:rsidR="00E62AAB" w:rsidRPr="001A6BB9">
        <w:rPr>
          <w:rStyle w:val="a9"/>
          <w:rFonts w:ascii="Simplified Arabic" w:hAnsi="Simplified Arabic" w:cs="Simplified Arabic"/>
          <w:sz w:val="32"/>
          <w:szCs w:val="32"/>
          <w:rtl/>
          <w:lang w:bidi="ar-IQ"/>
        </w:rPr>
        <w:t>)</w:t>
      </w:r>
      <w:r w:rsidR="00E62AAB" w:rsidRPr="001A6BB9">
        <w:rPr>
          <w:rFonts w:ascii="Simplified Arabic" w:hAnsi="Simplified Arabic" w:cs="Simplified Arabic"/>
          <w:sz w:val="32"/>
          <w:szCs w:val="32"/>
          <w:rtl/>
          <w:lang w:bidi="ar-IQ"/>
        </w:rPr>
        <w:t>.</w:t>
      </w:r>
    </w:p>
    <w:p w:rsidR="00E62AAB" w:rsidRPr="001A6BB9" w:rsidRDefault="00E62AAB" w:rsidP="001A6BB9">
      <w:pPr>
        <w:spacing w:after="0" w:line="360" w:lineRule="auto"/>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ab/>
        <w:t>اما المنافقين فلما سار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تخلف عبد الله بن ابي بن سلول فيمن تخلف من ال</w:t>
      </w:r>
      <w:r w:rsidR="00287656" w:rsidRPr="001A6BB9">
        <w:rPr>
          <w:rFonts w:ascii="Simplified Arabic" w:hAnsi="Simplified Arabic" w:cs="Simplified Arabic"/>
          <w:sz w:val="32"/>
          <w:szCs w:val="32"/>
          <w:rtl/>
          <w:lang w:bidi="ar-IQ"/>
        </w:rPr>
        <w:t>م</w:t>
      </w:r>
      <w:r w:rsidRPr="001A6BB9">
        <w:rPr>
          <w:rFonts w:ascii="Simplified Arabic" w:hAnsi="Simplified Arabic" w:cs="Simplified Arabic"/>
          <w:sz w:val="32"/>
          <w:szCs w:val="32"/>
          <w:rtl/>
          <w:lang w:bidi="ar-IQ"/>
        </w:rPr>
        <w:t>نافقين واهل الريب.</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94"/>
      </w:r>
      <w:r w:rsidRPr="001A6BB9">
        <w:rPr>
          <w:rStyle w:val="a9"/>
          <w:rFonts w:ascii="Simplified Arabic" w:hAnsi="Simplified Arabic" w:cs="Simplified Arabic"/>
          <w:sz w:val="32"/>
          <w:szCs w:val="32"/>
          <w:rtl/>
          <w:lang w:bidi="ar-IQ"/>
        </w:rPr>
        <w:t>)</w:t>
      </w:r>
    </w:p>
    <w:p w:rsidR="00E62AAB" w:rsidRPr="001A6BB9" w:rsidRDefault="00E62AAB" w:rsidP="001A6BB9">
      <w:pPr>
        <w:spacing w:after="0" w:line="360" w:lineRule="auto"/>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lastRenderedPageBreak/>
        <w:tab/>
        <w:t>و</w:t>
      </w:r>
      <w:r w:rsidR="00287656" w:rsidRPr="001A6BB9">
        <w:rPr>
          <w:rFonts w:ascii="Simplified Arabic" w:hAnsi="Simplified Arabic" w:cs="Simplified Arabic"/>
          <w:sz w:val="32"/>
          <w:szCs w:val="32"/>
          <w:rtl/>
          <w:lang w:bidi="ar-IQ"/>
        </w:rPr>
        <w:t>است</w:t>
      </w:r>
      <w:r w:rsidRPr="001A6BB9">
        <w:rPr>
          <w:rFonts w:ascii="Simplified Arabic" w:hAnsi="Simplified Arabic" w:cs="Simplified Arabic"/>
          <w:sz w:val="32"/>
          <w:szCs w:val="32"/>
          <w:rtl/>
          <w:lang w:bidi="ar-IQ"/>
        </w:rPr>
        <w:t>خلف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على المدينة محمد بن مسلمة</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95"/>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الانصاري</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96"/>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ثم مضى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سائرا فجعل يتخل</w:t>
      </w:r>
      <w:r w:rsidR="00E33749" w:rsidRPr="001A6BB9">
        <w:rPr>
          <w:rFonts w:ascii="Simplified Arabic" w:hAnsi="Simplified Arabic" w:cs="Simplified Arabic"/>
          <w:sz w:val="32"/>
          <w:szCs w:val="32"/>
          <w:rtl/>
          <w:lang w:bidi="ar-IQ"/>
        </w:rPr>
        <w:t>ف</w:t>
      </w:r>
      <w:r w:rsidRPr="001A6BB9">
        <w:rPr>
          <w:rFonts w:ascii="Simplified Arabic" w:hAnsi="Simplified Arabic" w:cs="Simplified Arabic"/>
          <w:sz w:val="32"/>
          <w:szCs w:val="32"/>
          <w:rtl/>
          <w:lang w:bidi="ar-IQ"/>
        </w:rPr>
        <w:t xml:space="preserve"> عنه الرجل فيقولون يا رسول ال</w:t>
      </w:r>
      <w:r w:rsidR="00023B6D" w:rsidRPr="001A6BB9">
        <w:rPr>
          <w:rFonts w:ascii="Simplified Arabic" w:hAnsi="Simplified Arabic" w:cs="Simplified Arabic"/>
          <w:sz w:val="32"/>
          <w:szCs w:val="32"/>
          <w:rtl/>
          <w:lang w:bidi="ar-IQ"/>
        </w:rPr>
        <w:t>ل</w:t>
      </w:r>
      <w:r w:rsidRPr="001A6BB9">
        <w:rPr>
          <w:rFonts w:ascii="Simplified Arabic" w:hAnsi="Simplified Arabic" w:cs="Simplified Arabic"/>
          <w:sz w:val="32"/>
          <w:szCs w:val="32"/>
          <w:rtl/>
          <w:lang w:bidi="ar-IQ"/>
        </w:rPr>
        <w:t xml:space="preserve">ه تخلف فلان فيقول:(دعوه </w:t>
      </w:r>
      <w:r w:rsidR="00E33749" w:rsidRPr="001A6BB9">
        <w:rPr>
          <w:rFonts w:ascii="Simplified Arabic" w:hAnsi="Simplified Arabic" w:cs="Simplified Arabic"/>
          <w:sz w:val="32"/>
          <w:szCs w:val="32"/>
          <w:rtl/>
          <w:lang w:bidi="ar-IQ"/>
        </w:rPr>
        <w:t>ف</w:t>
      </w:r>
      <w:r w:rsidRPr="001A6BB9">
        <w:rPr>
          <w:rFonts w:ascii="Simplified Arabic" w:hAnsi="Simplified Arabic" w:cs="Simplified Arabic"/>
          <w:sz w:val="32"/>
          <w:szCs w:val="32"/>
          <w:rtl/>
          <w:lang w:bidi="ar-IQ"/>
        </w:rPr>
        <w:t xml:space="preserve">ان يكن فيه خيرا فسيلحقه الله بكم وان </w:t>
      </w:r>
      <w:proofErr w:type="spellStart"/>
      <w:r w:rsidRPr="001A6BB9">
        <w:rPr>
          <w:rFonts w:ascii="Simplified Arabic" w:hAnsi="Simplified Arabic" w:cs="Simplified Arabic"/>
          <w:sz w:val="32"/>
          <w:szCs w:val="32"/>
          <w:rtl/>
          <w:lang w:bidi="ar-IQ"/>
        </w:rPr>
        <w:t>يك</w:t>
      </w:r>
      <w:proofErr w:type="spellEnd"/>
      <w:r w:rsidRPr="001A6BB9">
        <w:rPr>
          <w:rFonts w:ascii="Simplified Arabic" w:hAnsi="Simplified Arabic" w:cs="Simplified Arabic"/>
          <w:sz w:val="32"/>
          <w:szCs w:val="32"/>
          <w:rtl/>
          <w:lang w:bidi="ar-IQ"/>
        </w:rPr>
        <w:t xml:space="preserve"> غير ذلك فقد اراحكم الله منه).</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97"/>
      </w:r>
      <w:r w:rsidRPr="001A6BB9">
        <w:rPr>
          <w:rStyle w:val="a9"/>
          <w:rFonts w:ascii="Simplified Arabic" w:hAnsi="Simplified Arabic" w:cs="Simplified Arabic"/>
          <w:sz w:val="32"/>
          <w:szCs w:val="32"/>
          <w:rtl/>
          <w:lang w:bidi="ar-IQ"/>
        </w:rPr>
        <w:t>)</w:t>
      </w:r>
    </w:p>
    <w:p w:rsidR="00E62AAB" w:rsidRPr="001A6BB9" w:rsidRDefault="00E62AAB" w:rsidP="001A6BB9">
      <w:pPr>
        <w:spacing w:after="0" w:line="360" w:lineRule="auto"/>
        <w:ind w:firstLine="720"/>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فلما انتهى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الى تبوك اتاه يُحنَّه بن رؤبة</w:t>
      </w:r>
      <w:r w:rsidR="00FD264F" w:rsidRPr="001A6BB9">
        <w:rPr>
          <w:rFonts w:ascii="Simplified Arabic" w:hAnsi="Simplified Arabic" w:cs="Simplified Arabic"/>
          <w:sz w:val="32"/>
          <w:szCs w:val="32"/>
          <w:rtl/>
          <w:lang w:bidi="ar-IQ"/>
        </w:rPr>
        <w:t xml:space="preserve"> صاحب</w:t>
      </w:r>
      <w:r w:rsidRPr="001A6BB9">
        <w:rPr>
          <w:rFonts w:ascii="Simplified Arabic" w:hAnsi="Simplified Arabic" w:cs="Simplified Arabic"/>
          <w:sz w:val="32"/>
          <w:szCs w:val="32"/>
          <w:rtl/>
          <w:lang w:bidi="ar-IQ"/>
        </w:rPr>
        <w:t xml:space="preserve"> أيله. فصالح رسول الله(</w:t>
      </w:r>
      <w:r w:rsidRPr="001A6BB9">
        <w:rPr>
          <w:rFonts w:ascii="Simplified Arabic" w:hAnsi="Simplified Arabic" w:cs="Simplified Arabic"/>
          <w:sz w:val="32"/>
          <w:szCs w:val="32"/>
          <w:lang w:bidi="ar-IQ"/>
        </w:rPr>
        <w:sym w:font="AGA Arabesque" w:char="F072"/>
      </w:r>
      <w:r w:rsidR="00FD264F" w:rsidRPr="001A6BB9">
        <w:rPr>
          <w:rFonts w:ascii="Simplified Arabic" w:hAnsi="Simplified Arabic" w:cs="Simplified Arabic"/>
          <w:sz w:val="32"/>
          <w:szCs w:val="32"/>
          <w:rtl/>
          <w:lang w:bidi="ar-IQ"/>
        </w:rPr>
        <w:t>) واعطاه الجزية وكذلك اهل جرباء واذرح</w:t>
      </w:r>
      <w:r w:rsidRPr="001A6BB9">
        <w:rPr>
          <w:rFonts w:ascii="Simplified Arabic" w:hAnsi="Simplified Arabic" w:cs="Simplified Arabic"/>
          <w:sz w:val="32"/>
          <w:szCs w:val="32"/>
          <w:rtl/>
          <w:lang w:bidi="ar-IQ"/>
        </w:rPr>
        <w:t xml:space="preserve"> واعطوه الجزية وكتب رسول الله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لكلٍ</w:t>
      </w:r>
      <w:r w:rsidR="005968B0" w:rsidRPr="001A6BB9">
        <w:rPr>
          <w:rFonts w:ascii="Simplified Arabic" w:hAnsi="Simplified Arabic" w:cs="Simplified Arabic"/>
          <w:sz w:val="32"/>
          <w:szCs w:val="32"/>
          <w:rtl/>
          <w:lang w:bidi="ar-IQ"/>
        </w:rPr>
        <w:t xml:space="preserve"> منهم </w:t>
      </w:r>
      <w:r w:rsidRPr="001A6BB9">
        <w:rPr>
          <w:rFonts w:ascii="Simplified Arabic" w:hAnsi="Simplified Arabic" w:cs="Simplified Arabic"/>
          <w:sz w:val="32"/>
          <w:szCs w:val="32"/>
          <w:rtl/>
          <w:lang w:bidi="ar-IQ"/>
        </w:rPr>
        <w:t xml:space="preserve"> كتابا </w:t>
      </w:r>
      <w:r w:rsidR="00FD264F" w:rsidRPr="001A6BB9">
        <w:rPr>
          <w:rFonts w:ascii="Simplified Arabic" w:hAnsi="Simplified Arabic" w:cs="Simplified Arabic"/>
          <w:sz w:val="32"/>
          <w:szCs w:val="32"/>
          <w:rtl/>
          <w:lang w:bidi="ar-IQ"/>
        </w:rPr>
        <w:t>ف</w:t>
      </w:r>
      <w:r w:rsidRPr="001A6BB9">
        <w:rPr>
          <w:rFonts w:ascii="Simplified Arabic" w:hAnsi="Simplified Arabic" w:cs="Simplified Arabic"/>
          <w:sz w:val="32"/>
          <w:szCs w:val="32"/>
          <w:rtl/>
          <w:lang w:bidi="ar-IQ"/>
        </w:rPr>
        <w:t>هو عندهم.</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98"/>
      </w:r>
      <w:r w:rsidRPr="001A6BB9">
        <w:rPr>
          <w:rStyle w:val="a9"/>
          <w:rFonts w:ascii="Simplified Arabic" w:hAnsi="Simplified Arabic" w:cs="Simplified Arabic"/>
          <w:sz w:val="32"/>
          <w:szCs w:val="32"/>
          <w:rtl/>
          <w:lang w:bidi="ar-IQ"/>
        </w:rPr>
        <w:t>)</w:t>
      </w:r>
    </w:p>
    <w:p w:rsidR="005968B0" w:rsidRPr="001A6BB9" w:rsidRDefault="005968B0" w:rsidP="001A6BB9">
      <w:pPr>
        <w:spacing w:after="0" w:line="360" w:lineRule="auto"/>
        <w:ind w:firstLine="720"/>
        <w:jc w:val="both"/>
        <w:rPr>
          <w:rFonts w:ascii="Simplified Arabic" w:hAnsi="Simplified Arabic" w:cs="Simplified Arabic"/>
          <w:sz w:val="32"/>
          <w:szCs w:val="32"/>
          <w:rtl/>
          <w:lang w:bidi="ar-IQ"/>
        </w:rPr>
      </w:pPr>
    </w:p>
    <w:p w:rsidR="005968B0" w:rsidRPr="001A6BB9" w:rsidRDefault="005968B0" w:rsidP="001A6BB9">
      <w:pPr>
        <w:spacing w:after="0" w:line="360" w:lineRule="auto"/>
        <w:ind w:firstLine="720"/>
        <w:jc w:val="both"/>
        <w:rPr>
          <w:rFonts w:ascii="Simplified Arabic" w:hAnsi="Simplified Arabic" w:cs="Simplified Arabic"/>
          <w:sz w:val="32"/>
          <w:szCs w:val="32"/>
          <w:rtl/>
          <w:lang w:bidi="ar-IQ"/>
        </w:rPr>
      </w:pPr>
    </w:p>
    <w:p w:rsidR="00E62AAB" w:rsidRPr="001A6BB9" w:rsidRDefault="00E62AAB" w:rsidP="001A6BB9">
      <w:pPr>
        <w:spacing w:after="0" w:line="360" w:lineRule="auto"/>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ab/>
        <w:t>ثم ان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دعا خالدا (</w:t>
      </w:r>
      <w:r w:rsidRPr="001A6BB9">
        <w:rPr>
          <w:rFonts w:ascii="Simplified Arabic" w:hAnsi="Simplified Arabic" w:cs="Simplified Arabic"/>
          <w:sz w:val="32"/>
          <w:szCs w:val="32"/>
          <w:lang w:bidi="ar-IQ"/>
        </w:rPr>
        <w:sym w:font="AGA Arabesque" w:char="F074"/>
      </w:r>
      <w:r w:rsidRPr="001A6BB9">
        <w:rPr>
          <w:rFonts w:ascii="Simplified Arabic" w:hAnsi="Simplified Arabic" w:cs="Simplified Arabic"/>
          <w:sz w:val="32"/>
          <w:szCs w:val="32"/>
          <w:rtl/>
          <w:lang w:bidi="ar-IQ"/>
        </w:rPr>
        <w:t>) فبعثه الى اكيدر دومه وهو اكيدر بن عبد الملك من قبيلة كندة كان ملكا عليها وكان نصرانيا.</w:t>
      </w:r>
    </w:p>
    <w:p w:rsidR="00F024CD" w:rsidRPr="001A6BB9" w:rsidRDefault="00E62AAB" w:rsidP="001A6BB9">
      <w:pPr>
        <w:spacing w:after="0" w:line="360" w:lineRule="auto"/>
        <w:ind w:firstLine="720"/>
        <w:jc w:val="both"/>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فخرج خالد حتى اذا كان من حصنه بمنظر العين وفي ليلة مقمرة صائفة فنزل </w:t>
      </w:r>
      <w:r w:rsidR="00287656" w:rsidRPr="001A6BB9">
        <w:rPr>
          <w:rFonts w:ascii="Simplified Arabic" w:hAnsi="Simplified Arabic" w:cs="Simplified Arabic"/>
          <w:sz w:val="32"/>
          <w:szCs w:val="32"/>
          <w:rtl/>
          <w:lang w:bidi="ar-IQ"/>
        </w:rPr>
        <w:t>فأمر</w:t>
      </w:r>
      <w:r w:rsidRPr="001A6BB9">
        <w:rPr>
          <w:rFonts w:ascii="Simplified Arabic" w:hAnsi="Simplified Arabic" w:cs="Simplified Arabic"/>
          <w:sz w:val="32"/>
          <w:szCs w:val="32"/>
          <w:rtl/>
          <w:lang w:bidi="ar-IQ"/>
        </w:rPr>
        <w:t xml:space="preserve"> بفرسه </w:t>
      </w:r>
      <w:r w:rsidR="00287656" w:rsidRPr="001A6BB9">
        <w:rPr>
          <w:rFonts w:ascii="Simplified Arabic" w:hAnsi="Simplified Arabic" w:cs="Simplified Arabic"/>
          <w:sz w:val="32"/>
          <w:szCs w:val="32"/>
          <w:rtl/>
          <w:lang w:bidi="ar-IQ"/>
        </w:rPr>
        <w:t>فأسرج</w:t>
      </w:r>
      <w:r w:rsidRPr="001A6BB9">
        <w:rPr>
          <w:rFonts w:ascii="Simplified Arabic" w:hAnsi="Simplified Arabic" w:cs="Simplified Arabic"/>
          <w:sz w:val="32"/>
          <w:szCs w:val="32"/>
          <w:rtl/>
          <w:lang w:bidi="ar-IQ"/>
        </w:rPr>
        <w:t xml:space="preserve"> له وركب معه نفر من اهل بيته. فلما خرجوا تلقتهم خيل رسول الله(</w:t>
      </w:r>
      <w:r w:rsidRPr="001A6BB9">
        <w:rPr>
          <w:rFonts w:ascii="Simplified Arabic" w:hAnsi="Simplified Arabic" w:cs="Simplified Arabic"/>
          <w:sz w:val="32"/>
          <w:szCs w:val="32"/>
          <w:lang w:bidi="ar-IQ"/>
        </w:rPr>
        <w:sym w:font="AGA Arabesque" w:char="F072"/>
      </w:r>
      <w:r w:rsidR="00A137E7" w:rsidRPr="001A6BB9">
        <w:rPr>
          <w:rFonts w:ascii="Simplified Arabic" w:hAnsi="Simplified Arabic" w:cs="Simplified Arabic"/>
          <w:sz w:val="32"/>
          <w:szCs w:val="32"/>
          <w:rtl/>
          <w:lang w:bidi="ar-IQ"/>
        </w:rPr>
        <w:t xml:space="preserve">) </w:t>
      </w:r>
      <w:r w:rsidR="00287656" w:rsidRPr="001A6BB9">
        <w:rPr>
          <w:rFonts w:ascii="Simplified Arabic" w:hAnsi="Simplified Arabic" w:cs="Simplified Arabic"/>
          <w:sz w:val="32"/>
          <w:szCs w:val="32"/>
          <w:rtl/>
          <w:lang w:bidi="ar-IQ"/>
        </w:rPr>
        <w:t>فأخذته</w:t>
      </w:r>
      <w:r w:rsidR="00A137E7" w:rsidRPr="001A6BB9">
        <w:rPr>
          <w:rFonts w:ascii="Simplified Arabic" w:hAnsi="Simplified Arabic" w:cs="Simplified Arabic"/>
          <w:sz w:val="32"/>
          <w:szCs w:val="32"/>
          <w:rtl/>
          <w:lang w:bidi="ar-IQ"/>
        </w:rPr>
        <w:t xml:space="preserve"> </w:t>
      </w:r>
      <w:proofErr w:type="spellStart"/>
      <w:r w:rsidR="00A137E7" w:rsidRPr="001A6BB9">
        <w:rPr>
          <w:rFonts w:ascii="Simplified Arabic" w:hAnsi="Simplified Arabic" w:cs="Simplified Arabic"/>
          <w:sz w:val="32"/>
          <w:szCs w:val="32"/>
          <w:rtl/>
          <w:lang w:bidi="ar-IQ"/>
        </w:rPr>
        <w:t>وقتلوا</w:t>
      </w:r>
      <w:r w:rsidR="00287656" w:rsidRPr="001A6BB9">
        <w:rPr>
          <w:rFonts w:ascii="Simplified Arabic" w:hAnsi="Simplified Arabic" w:cs="Simplified Arabic"/>
          <w:sz w:val="32"/>
          <w:szCs w:val="32"/>
          <w:rtl/>
          <w:lang w:bidi="ar-IQ"/>
        </w:rPr>
        <w:t>أخاه</w:t>
      </w:r>
      <w:proofErr w:type="spellEnd"/>
      <w:r w:rsidRPr="001A6BB9">
        <w:rPr>
          <w:rFonts w:ascii="Simplified Arabic" w:hAnsi="Simplified Arabic" w:cs="Simplified Arabic"/>
          <w:sz w:val="32"/>
          <w:szCs w:val="32"/>
          <w:rtl/>
          <w:lang w:bidi="ar-IQ"/>
        </w:rPr>
        <w:t xml:space="preserve"> وكان اسم </w:t>
      </w:r>
      <w:r w:rsidR="00287656" w:rsidRPr="001A6BB9">
        <w:rPr>
          <w:rFonts w:ascii="Simplified Arabic" w:hAnsi="Simplified Arabic" w:cs="Simplified Arabic"/>
          <w:sz w:val="32"/>
          <w:szCs w:val="32"/>
          <w:rtl/>
          <w:lang w:bidi="ar-IQ"/>
        </w:rPr>
        <w:t>أخاه</w:t>
      </w:r>
      <w:r w:rsidRPr="001A6BB9">
        <w:rPr>
          <w:rFonts w:ascii="Simplified Arabic" w:hAnsi="Simplified Arabic" w:cs="Simplified Arabic"/>
          <w:sz w:val="32"/>
          <w:szCs w:val="32"/>
          <w:rtl/>
          <w:lang w:bidi="ar-IQ"/>
        </w:rPr>
        <w:t xml:space="preserve"> حسان. ثم قدم خالد بأكيدر على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فحقن له دمه وصالحه على الجزية ثم خلى سبيله فرجع الى قريته</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99"/>
      </w:r>
      <w:r w:rsidRPr="001A6BB9">
        <w:rPr>
          <w:rStyle w:val="a9"/>
          <w:rFonts w:ascii="Simplified Arabic" w:hAnsi="Simplified Arabic" w:cs="Simplified Arabic"/>
          <w:sz w:val="32"/>
          <w:szCs w:val="32"/>
          <w:rtl/>
          <w:lang w:bidi="ar-IQ"/>
        </w:rPr>
        <w:t>)</w:t>
      </w:r>
      <w:r w:rsidRPr="001A6BB9">
        <w:rPr>
          <w:rFonts w:ascii="Simplified Arabic" w:hAnsi="Simplified Arabic" w:cs="Simplified Arabic"/>
          <w:sz w:val="32"/>
          <w:szCs w:val="32"/>
          <w:rtl/>
          <w:lang w:bidi="ar-IQ"/>
        </w:rPr>
        <w:t xml:space="preserve">. </w:t>
      </w:r>
      <w:proofErr w:type="spellStart"/>
      <w:r w:rsidRPr="001A6BB9">
        <w:rPr>
          <w:rFonts w:ascii="Simplified Arabic" w:hAnsi="Simplified Arabic" w:cs="Simplified Arabic"/>
          <w:sz w:val="32"/>
          <w:szCs w:val="32"/>
          <w:rtl/>
          <w:lang w:bidi="ar-IQ"/>
        </w:rPr>
        <w:t>فاقام</w:t>
      </w:r>
      <w:proofErr w:type="spellEnd"/>
      <w:r w:rsidRPr="001A6BB9">
        <w:rPr>
          <w:rFonts w:ascii="Simplified Arabic" w:hAnsi="Simplified Arabic" w:cs="Simplified Arabic"/>
          <w:sz w:val="32"/>
          <w:szCs w:val="32"/>
          <w:rtl/>
          <w:lang w:bidi="ar-IQ"/>
        </w:rPr>
        <w:t xml:space="preserve"> رسول الله(</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xml:space="preserve">) بتبوك بضع عشرة ليلة ولم </w:t>
      </w:r>
      <w:r w:rsidR="007F50A1" w:rsidRPr="001A6BB9">
        <w:rPr>
          <w:rFonts w:ascii="Simplified Arabic" w:hAnsi="Simplified Arabic" w:cs="Simplified Arabic"/>
          <w:sz w:val="32"/>
          <w:szCs w:val="32"/>
          <w:rtl/>
          <w:lang w:bidi="ar-IQ"/>
        </w:rPr>
        <w:t>ي</w:t>
      </w:r>
      <w:r w:rsidRPr="001A6BB9">
        <w:rPr>
          <w:rFonts w:ascii="Simplified Arabic" w:hAnsi="Simplified Arabic" w:cs="Simplified Arabic"/>
          <w:sz w:val="32"/>
          <w:szCs w:val="32"/>
          <w:rtl/>
          <w:lang w:bidi="ar-IQ"/>
        </w:rPr>
        <w:t>جاوزها ثم انصر</w:t>
      </w:r>
      <w:r w:rsidR="00A137E7" w:rsidRPr="001A6BB9">
        <w:rPr>
          <w:rFonts w:ascii="Simplified Arabic" w:hAnsi="Simplified Arabic" w:cs="Simplified Arabic"/>
          <w:sz w:val="32"/>
          <w:szCs w:val="32"/>
          <w:rtl/>
          <w:lang w:bidi="ar-IQ"/>
        </w:rPr>
        <w:t>ف</w:t>
      </w:r>
      <w:r w:rsidRPr="001A6BB9">
        <w:rPr>
          <w:rFonts w:ascii="Simplified Arabic" w:hAnsi="Simplified Arabic" w:cs="Simplified Arabic"/>
          <w:sz w:val="32"/>
          <w:szCs w:val="32"/>
          <w:rtl/>
          <w:lang w:bidi="ar-IQ"/>
        </w:rPr>
        <w:t xml:space="preserve"> قافلا الى المدينة.</w:t>
      </w:r>
      <w:r w:rsidRPr="001A6BB9">
        <w:rPr>
          <w:rStyle w:val="a9"/>
          <w:rFonts w:ascii="Simplified Arabic" w:hAnsi="Simplified Arabic" w:cs="Simplified Arabic"/>
          <w:sz w:val="32"/>
          <w:szCs w:val="32"/>
          <w:rtl/>
          <w:lang w:bidi="ar-IQ"/>
        </w:rPr>
        <w:t>(</w:t>
      </w:r>
      <w:r w:rsidRPr="001A6BB9">
        <w:rPr>
          <w:rStyle w:val="a9"/>
          <w:rFonts w:ascii="Simplified Arabic" w:hAnsi="Simplified Arabic" w:cs="Simplified Arabic"/>
          <w:sz w:val="32"/>
          <w:szCs w:val="32"/>
          <w:rtl/>
          <w:lang w:bidi="ar-IQ"/>
        </w:rPr>
        <w:endnoteReference w:id="100"/>
      </w:r>
      <w:r w:rsidRPr="001A6BB9">
        <w:rPr>
          <w:rStyle w:val="a9"/>
          <w:rFonts w:ascii="Simplified Arabic" w:hAnsi="Simplified Arabic" w:cs="Simplified Arabic"/>
          <w:sz w:val="32"/>
          <w:szCs w:val="32"/>
          <w:rtl/>
          <w:lang w:bidi="ar-IQ"/>
        </w:rPr>
        <w:t>)</w:t>
      </w:r>
    </w:p>
    <w:p w:rsidR="00BD47E1" w:rsidRPr="001A6BB9" w:rsidRDefault="00907BCF" w:rsidP="001A6BB9">
      <w:pPr>
        <w:spacing w:after="0" w:line="360" w:lineRule="auto"/>
        <w:jc w:val="both"/>
        <w:rPr>
          <w:rFonts w:ascii="Simplified Arabic" w:hAnsi="Simplified Arabic" w:cs="Simplified Arabic"/>
          <w:sz w:val="32"/>
          <w:szCs w:val="32"/>
          <w:vertAlign w:val="superscript"/>
          <w:rtl/>
          <w:lang w:bidi="ar-IQ"/>
        </w:rPr>
      </w:pPr>
      <w:r w:rsidRPr="001A6BB9">
        <w:rPr>
          <w:rFonts w:ascii="Simplified Arabic" w:hAnsi="Simplified Arabic" w:cs="Simplified Arabic"/>
          <w:b/>
          <w:bCs/>
          <w:sz w:val="32"/>
          <w:szCs w:val="32"/>
          <w:rtl/>
          <w:lang w:bidi="ar-IQ"/>
        </w:rPr>
        <w:lastRenderedPageBreak/>
        <w:t>الخاتمة</w:t>
      </w:r>
    </w:p>
    <w:p w:rsidR="007A18AF" w:rsidRPr="001A6BB9" w:rsidRDefault="00907BCF" w:rsidP="001A6BB9">
      <w:pPr>
        <w:spacing w:after="0" w:line="360" w:lineRule="auto"/>
        <w:ind w:firstLine="720"/>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الحمد لله على اتمام هذا البحث الذي تناولت فيه جزء من سيرة الرسول(</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الا وهي غزوات النبي(</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التي لم يحدث فيها قتال وكان عددها سبع</w:t>
      </w:r>
      <w:r w:rsidR="007A18AF" w:rsidRPr="001A6BB9">
        <w:rPr>
          <w:rFonts w:ascii="Simplified Arabic" w:hAnsi="Simplified Arabic" w:cs="Simplified Arabic"/>
          <w:sz w:val="32"/>
          <w:szCs w:val="32"/>
          <w:rtl/>
          <w:lang w:bidi="ar-IQ"/>
        </w:rPr>
        <w:t>ة عشر</w:t>
      </w:r>
      <w:r w:rsidRPr="001A6BB9">
        <w:rPr>
          <w:rFonts w:ascii="Simplified Arabic" w:hAnsi="Simplified Arabic" w:cs="Simplified Arabic"/>
          <w:sz w:val="32"/>
          <w:szCs w:val="32"/>
          <w:rtl/>
          <w:lang w:bidi="ar-IQ"/>
        </w:rPr>
        <w:t xml:space="preserve"> غزوة. فكان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في هذه الغزوات</w:t>
      </w:r>
      <w:r w:rsidR="007A18AF" w:rsidRPr="001A6BB9">
        <w:rPr>
          <w:rFonts w:ascii="Simplified Arabic" w:hAnsi="Simplified Arabic" w:cs="Simplified Arabic"/>
          <w:sz w:val="32"/>
          <w:szCs w:val="32"/>
          <w:rtl/>
          <w:lang w:bidi="ar-IQ"/>
        </w:rPr>
        <w:t xml:space="preserve"> نعم القائد والمخطط الذي كان حريص</w:t>
      </w:r>
      <w:r w:rsidRPr="001A6BB9">
        <w:rPr>
          <w:rFonts w:ascii="Simplified Arabic" w:hAnsi="Simplified Arabic" w:cs="Simplified Arabic"/>
          <w:sz w:val="32"/>
          <w:szCs w:val="32"/>
          <w:rtl/>
          <w:lang w:bidi="ar-IQ"/>
        </w:rPr>
        <w:t xml:space="preserve"> كل الحرص على الحفاظ على اصحابه (</w:t>
      </w:r>
      <w:r w:rsidRPr="001A6BB9">
        <w:rPr>
          <w:rFonts w:ascii="Simplified Arabic" w:hAnsi="Simplified Arabic" w:cs="Simplified Arabic"/>
          <w:sz w:val="32"/>
          <w:szCs w:val="32"/>
          <w:lang w:bidi="ar-IQ"/>
        </w:rPr>
        <w:sym w:font="AGA Arabesque" w:char="F079"/>
      </w:r>
      <w:r w:rsidRPr="001A6BB9">
        <w:rPr>
          <w:rFonts w:ascii="Simplified Arabic" w:hAnsi="Simplified Arabic" w:cs="Simplified Arabic"/>
          <w:sz w:val="32"/>
          <w:szCs w:val="32"/>
          <w:rtl/>
          <w:lang w:bidi="ar-IQ"/>
        </w:rPr>
        <w:t xml:space="preserve">) </w:t>
      </w:r>
      <w:r w:rsidR="009211DF" w:rsidRPr="001A6BB9">
        <w:rPr>
          <w:rFonts w:ascii="Simplified Arabic" w:hAnsi="Simplified Arabic" w:cs="Simplified Arabic"/>
          <w:sz w:val="32"/>
          <w:szCs w:val="32"/>
          <w:rtl/>
          <w:lang w:bidi="ar-IQ"/>
        </w:rPr>
        <w:t>إذ</w:t>
      </w:r>
      <w:r w:rsidRPr="001A6BB9">
        <w:rPr>
          <w:rFonts w:ascii="Simplified Arabic" w:hAnsi="Simplified Arabic" w:cs="Simplified Arabic"/>
          <w:sz w:val="32"/>
          <w:szCs w:val="32"/>
          <w:rtl/>
          <w:lang w:bidi="ar-IQ"/>
        </w:rPr>
        <w:t xml:space="preserve"> وجدناه في هذه الغزوات يجسد مبادي ا</w:t>
      </w:r>
      <w:r w:rsidR="007A18AF" w:rsidRPr="001A6BB9">
        <w:rPr>
          <w:rFonts w:ascii="Simplified Arabic" w:hAnsi="Simplified Arabic" w:cs="Simplified Arabic"/>
          <w:sz w:val="32"/>
          <w:szCs w:val="32"/>
          <w:rtl/>
          <w:lang w:bidi="ar-IQ"/>
        </w:rPr>
        <w:t>ل</w:t>
      </w:r>
      <w:r w:rsidRPr="001A6BB9">
        <w:rPr>
          <w:rFonts w:ascii="Simplified Arabic" w:hAnsi="Simplified Arabic" w:cs="Simplified Arabic"/>
          <w:sz w:val="32"/>
          <w:szCs w:val="32"/>
          <w:rtl/>
          <w:lang w:bidi="ar-IQ"/>
        </w:rPr>
        <w:t xml:space="preserve">عدل والاحسان مثلما كان في غزوة فتح مكة عندما قال لهم اذهبوا </w:t>
      </w:r>
      <w:proofErr w:type="spellStart"/>
      <w:r w:rsidRPr="001A6BB9">
        <w:rPr>
          <w:rFonts w:ascii="Simplified Arabic" w:hAnsi="Simplified Arabic" w:cs="Simplified Arabic"/>
          <w:sz w:val="32"/>
          <w:szCs w:val="32"/>
          <w:rtl/>
          <w:lang w:bidi="ar-IQ"/>
        </w:rPr>
        <w:t>فاتنم</w:t>
      </w:r>
      <w:proofErr w:type="spellEnd"/>
      <w:r w:rsidRPr="001A6BB9">
        <w:rPr>
          <w:rFonts w:ascii="Simplified Arabic" w:hAnsi="Simplified Arabic" w:cs="Simplified Arabic"/>
          <w:sz w:val="32"/>
          <w:szCs w:val="32"/>
          <w:rtl/>
          <w:lang w:bidi="ar-IQ"/>
        </w:rPr>
        <w:t xml:space="preserve"> الطلقاء وكان لا يخرج في غزوة الا </w:t>
      </w:r>
      <w:r w:rsidR="007A18AF" w:rsidRPr="001A6BB9">
        <w:rPr>
          <w:rFonts w:ascii="Simplified Arabic" w:hAnsi="Simplified Arabic" w:cs="Simplified Arabic"/>
          <w:sz w:val="32"/>
          <w:szCs w:val="32"/>
          <w:rtl/>
          <w:lang w:bidi="ar-IQ"/>
        </w:rPr>
        <w:t>و</w:t>
      </w:r>
      <w:r w:rsidRPr="001A6BB9">
        <w:rPr>
          <w:rFonts w:ascii="Simplified Arabic" w:hAnsi="Simplified Arabic" w:cs="Simplified Arabic"/>
          <w:sz w:val="32"/>
          <w:szCs w:val="32"/>
          <w:rtl/>
          <w:lang w:bidi="ar-IQ"/>
        </w:rPr>
        <w:t>يستخلف على المدينة رجل من اصحابه يقو</w:t>
      </w:r>
      <w:r w:rsidR="007A18AF" w:rsidRPr="001A6BB9">
        <w:rPr>
          <w:rFonts w:ascii="Simplified Arabic" w:hAnsi="Simplified Arabic" w:cs="Simplified Arabic"/>
          <w:sz w:val="32"/>
          <w:szCs w:val="32"/>
          <w:rtl/>
          <w:lang w:bidi="ar-IQ"/>
        </w:rPr>
        <w:t>د المدينة ب</w:t>
      </w:r>
      <w:r w:rsidR="006E5F5A" w:rsidRPr="001A6BB9">
        <w:rPr>
          <w:rFonts w:ascii="Simplified Arabic" w:hAnsi="Simplified Arabic" w:cs="Simplified Arabic"/>
          <w:sz w:val="32"/>
          <w:szCs w:val="32"/>
          <w:rtl/>
          <w:lang w:bidi="ar-IQ"/>
        </w:rPr>
        <w:t>غي</w:t>
      </w:r>
      <w:r w:rsidR="007A18AF" w:rsidRPr="001A6BB9">
        <w:rPr>
          <w:rFonts w:ascii="Simplified Arabic" w:hAnsi="Simplified Arabic" w:cs="Simplified Arabic"/>
          <w:sz w:val="32"/>
          <w:szCs w:val="32"/>
          <w:rtl/>
          <w:lang w:bidi="ar-IQ"/>
        </w:rPr>
        <w:t>ا</w:t>
      </w:r>
      <w:r w:rsidR="006E5F5A" w:rsidRPr="001A6BB9">
        <w:rPr>
          <w:rFonts w:ascii="Simplified Arabic" w:hAnsi="Simplified Arabic" w:cs="Simplified Arabic"/>
          <w:sz w:val="32"/>
          <w:szCs w:val="32"/>
          <w:rtl/>
          <w:lang w:bidi="ar-IQ"/>
        </w:rPr>
        <w:t>ب</w:t>
      </w:r>
      <w:r w:rsidR="007A18AF" w:rsidRPr="001A6BB9">
        <w:rPr>
          <w:rFonts w:ascii="Simplified Arabic" w:hAnsi="Simplified Arabic" w:cs="Simplified Arabic"/>
          <w:sz w:val="32"/>
          <w:szCs w:val="32"/>
          <w:rtl/>
          <w:lang w:bidi="ar-IQ"/>
        </w:rPr>
        <w:t>ة وهذا واضح في</w:t>
      </w:r>
      <w:r w:rsidRPr="001A6BB9">
        <w:rPr>
          <w:rFonts w:ascii="Simplified Arabic" w:hAnsi="Simplified Arabic" w:cs="Simplified Arabic"/>
          <w:sz w:val="32"/>
          <w:szCs w:val="32"/>
          <w:rtl/>
          <w:lang w:bidi="ar-IQ"/>
        </w:rPr>
        <w:t xml:space="preserve"> الغزوات</w:t>
      </w:r>
      <w:r w:rsidR="007A18AF" w:rsidRPr="001A6BB9">
        <w:rPr>
          <w:rFonts w:ascii="Simplified Arabic" w:hAnsi="Simplified Arabic" w:cs="Simplified Arabic"/>
          <w:sz w:val="32"/>
          <w:szCs w:val="32"/>
          <w:rtl/>
          <w:lang w:bidi="ar-IQ"/>
        </w:rPr>
        <w:t xml:space="preserve"> كلها</w:t>
      </w:r>
      <w:r w:rsidRPr="001A6BB9">
        <w:rPr>
          <w:rFonts w:ascii="Simplified Arabic" w:hAnsi="Simplified Arabic" w:cs="Simplified Arabic"/>
          <w:sz w:val="32"/>
          <w:szCs w:val="32"/>
          <w:rtl/>
          <w:lang w:bidi="ar-IQ"/>
        </w:rPr>
        <w:t>. وتم ترتيب هذه الغزوات حسب التسلسل الزمني ال</w:t>
      </w:r>
      <w:r w:rsidR="007A18AF" w:rsidRPr="001A6BB9">
        <w:rPr>
          <w:rFonts w:ascii="Simplified Arabic" w:hAnsi="Simplified Arabic" w:cs="Simplified Arabic"/>
          <w:sz w:val="32"/>
          <w:szCs w:val="32"/>
          <w:rtl/>
          <w:lang w:bidi="ar-IQ"/>
        </w:rPr>
        <w:t>ت</w:t>
      </w:r>
      <w:r w:rsidRPr="001A6BB9">
        <w:rPr>
          <w:rFonts w:ascii="Simplified Arabic" w:hAnsi="Simplified Arabic" w:cs="Simplified Arabic"/>
          <w:sz w:val="32"/>
          <w:szCs w:val="32"/>
          <w:rtl/>
          <w:lang w:bidi="ar-IQ"/>
        </w:rPr>
        <w:t xml:space="preserve">ي وقعت فيه </w:t>
      </w:r>
      <w:r w:rsidR="004439C0" w:rsidRPr="001A6BB9">
        <w:rPr>
          <w:rFonts w:ascii="Simplified Arabic" w:hAnsi="Simplified Arabic" w:cs="Simplified Arabic"/>
          <w:sz w:val="32"/>
          <w:szCs w:val="32"/>
          <w:rtl/>
          <w:lang w:bidi="ar-IQ"/>
        </w:rPr>
        <w:t xml:space="preserve">تلك </w:t>
      </w:r>
      <w:r w:rsidRPr="001A6BB9">
        <w:rPr>
          <w:rFonts w:ascii="Simplified Arabic" w:hAnsi="Simplified Arabic" w:cs="Simplified Arabic"/>
          <w:sz w:val="32"/>
          <w:szCs w:val="32"/>
          <w:rtl/>
          <w:lang w:bidi="ar-IQ"/>
        </w:rPr>
        <w:t>الغزوات وعلى ارجح اقوال اهل السير والمغازي. ثم تبين ان هناك فرق بين الغزوة والسرية. فالغزوة التي يقودها النبي(</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بنفسه, والسرية يعطي قيادتها لاحد من اصحابه.</w:t>
      </w:r>
    </w:p>
    <w:p w:rsidR="007A18AF" w:rsidRPr="001A6BB9" w:rsidRDefault="00F8299A" w:rsidP="001A6BB9">
      <w:pPr>
        <w:spacing w:after="0" w:line="360" w:lineRule="auto"/>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وكذلك نستنتج من هذه الغزوات ان النبي (</w:t>
      </w:r>
      <w:r w:rsidRPr="001A6BB9">
        <w:rPr>
          <w:rFonts w:ascii="Simplified Arabic" w:hAnsi="Simplified Arabic" w:cs="Simplified Arabic"/>
          <w:sz w:val="32"/>
          <w:szCs w:val="32"/>
          <w:lang w:bidi="ar-IQ"/>
        </w:rPr>
        <w:sym w:font="AGA Arabesque" w:char="F072"/>
      </w:r>
      <w:r w:rsidRPr="001A6BB9">
        <w:rPr>
          <w:rFonts w:ascii="Simplified Arabic" w:hAnsi="Simplified Arabic" w:cs="Simplified Arabic"/>
          <w:sz w:val="32"/>
          <w:szCs w:val="32"/>
          <w:rtl/>
          <w:lang w:bidi="ar-IQ"/>
        </w:rPr>
        <w:t>) واصحابه(</w:t>
      </w:r>
      <w:r w:rsidRPr="001A6BB9">
        <w:rPr>
          <w:rFonts w:ascii="Simplified Arabic" w:hAnsi="Simplified Arabic" w:cs="Simplified Arabic"/>
          <w:sz w:val="32"/>
          <w:szCs w:val="32"/>
          <w:lang w:bidi="ar-IQ"/>
        </w:rPr>
        <w:sym w:font="AGA Arabesque" w:char="F079"/>
      </w:r>
      <w:r w:rsidRPr="001A6BB9">
        <w:rPr>
          <w:rFonts w:ascii="Simplified Arabic" w:hAnsi="Simplified Arabic" w:cs="Simplified Arabic"/>
          <w:sz w:val="32"/>
          <w:szCs w:val="32"/>
          <w:rtl/>
          <w:lang w:bidi="ar-IQ"/>
        </w:rPr>
        <w:t>) كانوا غالبا ما يبقون الشهر والشهران خارج المدينة ومتى استوجب الامر لذلك.</w:t>
      </w:r>
    </w:p>
    <w:p w:rsidR="007A18AF" w:rsidRPr="001A6BB9" w:rsidRDefault="00F8299A" w:rsidP="001A6BB9">
      <w:pPr>
        <w:spacing w:after="0" w:line="360" w:lineRule="auto"/>
        <w:jc w:val="mediumKashida"/>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 xml:space="preserve">فالذي يتتبع احداث السيرة النبوية العطرة يجدها مليئة </w:t>
      </w:r>
      <w:proofErr w:type="spellStart"/>
      <w:r w:rsidRPr="001A6BB9">
        <w:rPr>
          <w:rFonts w:ascii="Simplified Arabic" w:hAnsi="Simplified Arabic" w:cs="Simplified Arabic"/>
          <w:sz w:val="32"/>
          <w:szCs w:val="32"/>
          <w:rtl/>
          <w:lang w:bidi="ar-IQ"/>
        </w:rPr>
        <w:t>بالاحداث</w:t>
      </w:r>
      <w:proofErr w:type="spellEnd"/>
      <w:r w:rsidRPr="001A6BB9">
        <w:rPr>
          <w:rFonts w:ascii="Simplified Arabic" w:hAnsi="Simplified Arabic" w:cs="Simplified Arabic"/>
          <w:sz w:val="32"/>
          <w:szCs w:val="32"/>
          <w:rtl/>
          <w:lang w:bidi="ar-IQ"/>
        </w:rPr>
        <w:t xml:space="preserve"> المهمة وعلى كل الجوانب سواء الدعوية او التربوية او الجهادية, وكان الهدف من هذه الغزوات هو بسط هيبة الدولة في الداخل والخارج وكسب بعض القبائل </w:t>
      </w:r>
      <w:r w:rsidRPr="001A6BB9">
        <w:rPr>
          <w:rFonts w:ascii="Simplified Arabic" w:hAnsi="Simplified Arabic" w:cs="Simplified Arabic"/>
          <w:sz w:val="32"/>
          <w:szCs w:val="32"/>
          <w:rtl/>
          <w:lang w:bidi="ar-IQ"/>
        </w:rPr>
        <w:lastRenderedPageBreak/>
        <w:t>مثل ضمرة وجهينة من اجل ت</w:t>
      </w:r>
      <w:r w:rsidR="006E5F5A" w:rsidRPr="001A6BB9">
        <w:rPr>
          <w:rFonts w:ascii="Simplified Arabic" w:hAnsi="Simplified Arabic" w:cs="Simplified Arabic"/>
          <w:sz w:val="32"/>
          <w:szCs w:val="32"/>
          <w:rtl/>
          <w:lang w:bidi="ar-IQ"/>
        </w:rPr>
        <w:t>حيي</w:t>
      </w:r>
      <w:r w:rsidRPr="001A6BB9">
        <w:rPr>
          <w:rFonts w:ascii="Simplified Arabic" w:hAnsi="Simplified Arabic" w:cs="Simplified Arabic"/>
          <w:sz w:val="32"/>
          <w:szCs w:val="32"/>
          <w:rtl/>
          <w:lang w:bidi="ar-IQ"/>
        </w:rPr>
        <w:t xml:space="preserve">دها في الصراع مع </w:t>
      </w:r>
      <w:r w:rsidR="007A18AF" w:rsidRPr="001A6BB9">
        <w:rPr>
          <w:rFonts w:ascii="Simplified Arabic" w:hAnsi="Simplified Arabic" w:cs="Simplified Arabic"/>
          <w:sz w:val="32"/>
          <w:szCs w:val="32"/>
          <w:rtl/>
          <w:lang w:bidi="ar-IQ"/>
        </w:rPr>
        <w:t>قريش او كسبها الى جانب المسلمين,</w:t>
      </w:r>
      <w:r w:rsidRPr="001A6BB9">
        <w:rPr>
          <w:rFonts w:ascii="Simplified Arabic" w:hAnsi="Simplified Arabic" w:cs="Simplified Arabic"/>
          <w:sz w:val="32"/>
          <w:szCs w:val="32"/>
          <w:rtl/>
          <w:lang w:bidi="ar-IQ"/>
        </w:rPr>
        <w:t xml:space="preserve"> وكذلك تحجيم دو</w:t>
      </w:r>
      <w:r w:rsidR="006E5F5A" w:rsidRPr="001A6BB9">
        <w:rPr>
          <w:rFonts w:ascii="Simplified Arabic" w:hAnsi="Simplified Arabic" w:cs="Simplified Arabic"/>
          <w:sz w:val="32"/>
          <w:szCs w:val="32"/>
          <w:rtl/>
          <w:lang w:bidi="ar-IQ"/>
        </w:rPr>
        <w:t>ر</w:t>
      </w:r>
      <w:r w:rsidRPr="001A6BB9">
        <w:rPr>
          <w:rFonts w:ascii="Simplified Arabic" w:hAnsi="Simplified Arabic" w:cs="Simplified Arabic"/>
          <w:sz w:val="32"/>
          <w:szCs w:val="32"/>
          <w:rtl/>
          <w:lang w:bidi="ar-IQ"/>
        </w:rPr>
        <w:t xml:space="preserve"> قريش في الجزيرة العربية</w:t>
      </w:r>
      <w:r w:rsidR="006E5F5A" w:rsidRPr="001A6BB9">
        <w:rPr>
          <w:rFonts w:ascii="Simplified Arabic" w:hAnsi="Simplified Arabic" w:cs="Simplified Arabic"/>
          <w:sz w:val="32"/>
          <w:szCs w:val="32"/>
          <w:rtl/>
          <w:lang w:bidi="ar-IQ"/>
        </w:rPr>
        <w:t xml:space="preserve"> ومن ثم اجبارها على الدخول في الاسلام وكان ذلك في فتح مكة</w:t>
      </w:r>
      <w:r w:rsidR="007A18AF" w:rsidRPr="001A6BB9">
        <w:rPr>
          <w:rFonts w:ascii="Simplified Arabic" w:hAnsi="Simplified Arabic" w:cs="Simplified Arabic"/>
          <w:sz w:val="32"/>
          <w:szCs w:val="32"/>
          <w:rtl/>
          <w:lang w:bidi="ar-IQ"/>
        </w:rPr>
        <w:t>.</w:t>
      </w:r>
    </w:p>
    <w:p w:rsidR="00395BBE" w:rsidRPr="001A6BB9" w:rsidRDefault="00395BBE" w:rsidP="001A6BB9">
      <w:pPr>
        <w:spacing w:after="0" w:line="360" w:lineRule="auto"/>
        <w:jc w:val="mediumKashida"/>
        <w:rPr>
          <w:rFonts w:ascii="Simplified Arabic" w:hAnsi="Simplified Arabic" w:cs="Simplified Arabic"/>
          <w:sz w:val="32"/>
          <w:szCs w:val="32"/>
          <w:rtl/>
          <w:lang w:bidi="ar-IQ"/>
        </w:rPr>
      </w:pPr>
    </w:p>
    <w:p w:rsidR="00907BCF" w:rsidRPr="001A6BB9" w:rsidRDefault="00F8299A" w:rsidP="001A6BB9">
      <w:pPr>
        <w:spacing w:after="0" w:line="360" w:lineRule="auto"/>
        <w:ind w:firstLine="720"/>
        <w:jc w:val="center"/>
        <w:rPr>
          <w:rFonts w:ascii="Simplified Arabic" w:hAnsi="Simplified Arabic" w:cs="Simplified Arabic"/>
          <w:sz w:val="32"/>
          <w:szCs w:val="32"/>
          <w:rtl/>
          <w:lang w:bidi="ar-IQ"/>
        </w:rPr>
      </w:pPr>
      <w:r w:rsidRPr="001A6BB9">
        <w:rPr>
          <w:rFonts w:ascii="Simplified Arabic" w:hAnsi="Simplified Arabic" w:cs="Simplified Arabic"/>
          <w:sz w:val="32"/>
          <w:szCs w:val="32"/>
          <w:rtl/>
          <w:lang w:bidi="ar-IQ"/>
        </w:rPr>
        <w:t>ومن الله التوفيق والسداد.</w:t>
      </w:r>
    </w:p>
    <w:p w:rsidR="003C7E54" w:rsidRDefault="00F8299A" w:rsidP="001A6BB9">
      <w:pPr>
        <w:spacing w:after="0" w:line="360" w:lineRule="auto"/>
        <w:ind w:firstLine="720"/>
        <w:jc w:val="both"/>
        <w:rPr>
          <w:rFonts w:cs="Arabic Transparent"/>
          <w:b/>
          <w:bCs/>
          <w:sz w:val="40"/>
          <w:szCs w:val="40"/>
          <w:rtl/>
          <w:lang w:bidi="ar-IQ"/>
        </w:rPr>
      </w:pP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r>
      <w:r w:rsidRPr="001A6BB9">
        <w:rPr>
          <w:rFonts w:ascii="Simplified Arabic" w:hAnsi="Simplified Arabic" w:cs="Simplified Arabic"/>
          <w:sz w:val="32"/>
          <w:szCs w:val="32"/>
          <w:rtl/>
          <w:lang w:bidi="ar-IQ"/>
        </w:rPr>
        <w:tab/>
        <w:t>الباحث</w:t>
      </w:r>
      <w:r w:rsidR="00D20EE6" w:rsidRPr="001A6BB9">
        <w:rPr>
          <w:rFonts w:ascii="Simplified Arabic" w:hAnsi="Simplified Arabic" w:cs="Simplified Arabic"/>
          <w:b/>
          <w:bCs/>
          <w:sz w:val="32"/>
          <w:szCs w:val="32"/>
          <w:rtl/>
          <w:lang w:bidi="ar-IQ"/>
        </w:rPr>
        <w:tab/>
      </w:r>
    </w:p>
    <w:p w:rsidR="00E75BA3" w:rsidRDefault="00E75BA3">
      <w:pPr>
        <w:bidi w:val="0"/>
        <w:rPr>
          <w:rFonts w:cs="Arabic Transparent"/>
          <w:b/>
          <w:bCs/>
          <w:sz w:val="40"/>
          <w:szCs w:val="40"/>
          <w:lang w:bidi="ar-IQ"/>
        </w:rPr>
      </w:pPr>
      <w:r>
        <w:rPr>
          <w:rFonts w:cs="Arabic Transparent"/>
          <w:b/>
          <w:bCs/>
          <w:sz w:val="40"/>
          <w:szCs w:val="40"/>
          <w:lang w:bidi="ar-IQ"/>
        </w:rPr>
        <w:br w:type="page"/>
      </w:r>
    </w:p>
    <w:p w:rsidR="004A53F7" w:rsidRDefault="004A53F7" w:rsidP="004A53F7">
      <w:pPr>
        <w:pStyle w:val="list0020paragraph"/>
        <w:spacing w:after="0" w:afterAutospacing="0" w:line="360" w:lineRule="atLeast"/>
        <w:jc w:val="mediumKashida"/>
        <w:rPr>
          <w:rStyle w:val="list0020paragraphchar"/>
          <w:rFonts w:cs="Arabic Transparent"/>
          <w:b/>
          <w:bCs/>
          <w:sz w:val="36"/>
          <w:szCs w:val="36"/>
          <w:shd w:val="clear" w:color="auto" w:fill="E6ECF9"/>
        </w:rPr>
      </w:pPr>
      <w:r>
        <w:rPr>
          <w:rFonts w:asciiTheme="minorHAnsi" w:eastAsiaTheme="minorHAnsi" w:hAnsiTheme="minorHAnsi" w:cs="Arabic Transparent"/>
          <w:b/>
          <w:bCs/>
          <w:sz w:val="40"/>
          <w:szCs w:val="40"/>
          <w:lang w:bidi="ar-IQ"/>
        </w:rPr>
        <w:lastRenderedPageBreak/>
        <w:t>ABSTRACT</w:t>
      </w:r>
    </w:p>
    <w:p w:rsidR="004A53F7" w:rsidRDefault="004A53F7" w:rsidP="004A53F7">
      <w:pPr>
        <w:pStyle w:val="list0020paragraph"/>
        <w:spacing w:after="0" w:afterAutospacing="0" w:line="360" w:lineRule="atLeast"/>
        <w:ind w:firstLine="720"/>
        <w:jc w:val="mediumKashida"/>
      </w:pPr>
      <w:r>
        <w:rPr>
          <w:rStyle w:val="list0020paragraphchar"/>
          <w:rFonts w:cs="Arabic Transparent" w:hint="cs"/>
          <w:sz w:val="32"/>
          <w:szCs w:val="32"/>
        </w:rPr>
        <w:t xml:space="preserve">The study of the Prophet's guidance is in the breeding of the nation and statehood helps scientists, leaders and rulers to know the way to the </w:t>
      </w:r>
      <w:proofErr w:type="spellStart"/>
      <w:r>
        <w:rPr>
          <w:rStyle w:val="list0020paragraphchar"/>
          <w:rFonts w:cs="Arabic Transparent" w:hint="cs"/>
          <w:sz w:val="32"/>
          <w:szCs w:val="32"/>
        </w:rPr>
        <w:t>Izz</w:t>
      </w:r>
      <w:proofErr w:type="spellEnd"/>
      <w:r>
        <w:rPr>
          <w:rStyle w:val="list0020paragraphchar"/>
          <w:rFonts w:cs="Arabic Transparent" w:hint="cs"/>
          <w:sz w:val="32"/>
          <w:szCs w:val="32"/>
        </w:rPr>
        <w:t xml:space="preserve"> al-Islam and the Muslims through the advancement of factors and reasons for the </w:t>
      </w:r>
      <w:proofErr w:type="spellStart"/>
      <w:r>
        <w:rPr>
          <w:rStyle w:val="list0020paragraphchar"/>
          <w:rFonts w:cs="Arabic Transparent" w:hint="cs"/>
          <w:sz w:val="32"/>
          <w:szCs w:val="32"/>
        </w:rPr>
        <w:t>fall.So</w:t>
      </w:r>
      <w:proofErr w:type="spellEnd"/>
      <w:r>
        <w:rPr>
          <w:rStyle w:val="list0020paragraphchar"/>
          <w:rFonts w:cs="Arabic Transparent" w:hint="cs"/>
          <w:sz w:val="32"/>
          <w:szCs w:val="32"/>
        </w:rPr>
        <w:t xml:space="preserve"> it is clear from this study how the Prophet (</w:t>
      </w:r>
      <w:r>
        <w:t>peace be upon him</w:t>
      </w:r>
      <w:r>
        <w:rPr>
          <w:rStyle w:val="list0020paragraphchar"/>
          <w:rFonts w:cs="Arabic Transparent" w:hint="cs"/>
          <w:sz w:val="32"/>
          <w:szCs w:val="32"/>
        </w:rPr>
        <w:t xml:space="preserve">) Commander and a brave warrior and a great plot and witty owner precise approach in </w:t>
      </w:r>
      <w:proofErr w:type="spellStart"/>
      <w:r>
        <w:rPr>
          <w:rStyle w:val="list0020paragraphchar"/>
          <w:rFonts w:cs="Arabic Transparent" w:hint="cs"/>
          <w:sz w:val="32"/>
          <w:szCs w:val="32"/>
        </w:rPr>
        <w:t>Qnon</w:t>
      </w:r>
      <w:proofErr w:type="spellEnd"/>
      <w:r>
        <w:rPr>
          <w:rStyle w:val="list0020paragraphchar"/>
          <w:rFonts w:cs="Arabic Transparent" w:hint="cs"/>
          <w:sz w:val="32"/>
          <w:szCs w:val="32"/>
        </w:rPr>
        <w:t xml:space="preserve"> command armies and tribes.</w:t>
      </w:r>
    </w:p>
    <w:p w:rsidR="004A53F7" w:rsidRDefault="004A53F7" w:rsidP="004A53F7">
      <w:pPr>
        <w:pStyle w:val="list0020paragraph"/>
        <w:spacing w:after="0" w:afterAutospacing="0" w:line="360" w:lineRule="atLeast"/>
        <w:ind w:firstLine="720"/>
        <w:jc w:val="mediumKashida"/>
      </w:pPr>
      <w:r>
        <w:rPr>
          <w:rStyle w:val="list0020paragraphchar"/>
          <w:rFonts w:cs="Arabic Transparent" w:hint="cs"/>
          <w:sz w:val="32"/>
          <w:szCs w:val="32"/>
        </w:rPr>
        <w:t xml:space="preserve">In this study, we find models in planning and clear as in </w:t>
      </w:r>
      <w:proofErr w:type="spellStart"/>
      <w:r>
        <w:rPr>
          <w:rStyle w:val="list0020paragraphchar"/>
          <w:rFonts w:cs="Arabic Transparent" w:hint="cs"/>
          <w:sz w:val="32"/>
          <w:szCs w:val="32"/>
        </w:rPr>
        <w:t>Aloboa</w:t>
      </w:r>
      <w:proofErr w:type="spellEnd"/>
      <w:r>
        <w:rPr>
          <w:rStyle w:val="list0020paragraphchar"/>
          <w:rFonts w:cs="Arabic Transparent" w:hint="cs"/>
          <w:sz w:val="32"/>
          <w:szCs w:val="32"/>
        </w:rPr>
        <w:t xml:space="preserve"> and red-Assad and others in the implementation and accuracy of evidence, such as what happened in the Battle of </w:t>
      </w:r>
      <w:proofErr w:type="spellStart"/>
      <w:r>
        <w:rPr>
          <w:rStyle w:val="list0020paragraphchar"/>
          <w:rFonts w:cs="Arabic Transparent" w:hint="cs"/>
          <w:sz w:val="32"/>
          <w:szCs w:val="32"/>
        </w:rPr>
        <w:t>Tabuk.Anxious</w:t>
      </w:r>
      <w:proofErr w:type="spellEnd"/>
      <w:r>
        <w:rPr>
          <w:rStyle w:val="list0020paragraphchar"/>
          <w:rFonts w:cs="Arabic Transparent" w:hint="cs"/>
          <w:sz w:val="32"/>
          <w:szCs w:val="32"/>
        </w:rPr>
        <w:t xml:space="preserve"> at the embodiment of the principles of justice and charity and forgiveness, such as what happened in Gaza, the conquest of Mecca when he</w:t>
      </w:r>
      <w:r>
        <w:rPr>
          <w:rStyle w:val="list0020paragraphchar"/>
          <w:rFonts w:cs="Arabic Transparent"/>
          <w:sz w:val="32"/>
          <w:szCs w:val="32"/>
        </w:rPr>
        <w:t xml:space="preserve"> said</w:t>
      </w:r>
      <w:r>
        <w:rPr>
          <w:rStyle w:val="list0020paragraphchar"/>
          <w:rFonts w:cs="Arabic Transparent" w:hint="cs"/>
          <w:sz w:val="32"/>
          <w:szCs w:val="32"/>
        </w:rPr>
        <w:t xml:space="preserve"> (</w:t>
      </w:r>
      <w:r w:rsidRPr="00AC55DE">
        <w:rPr>
          <w:b/>
          <w:bCs/>
        </w:rPr>
        <w:t xml:space="preserve">peace </w:t>
      </w:r>
      <w:r>
        <w:rPr>
          <w:b/>
          <w:bCs/>
        </w:rPr>
        <w:t>be</w:t>
      </w:r>
      <w:r w:rsidRPr="00AC55DE">
        <w:rPr>
          <w:b/>
          <w:bCs/>
        </w:rPr>
        <w:t xml:space="preserve"> upon him</w:t>
      </w:r>
      <w:r>
        <w:rPr>
          <w:rStyle w:val="list0020paragraphchar"/>
          <w:rFonts w:cs="Arabic Transparent" w:hint="cs"/>
          <w:sz w:val="32"/>
          <w:szCs w:val="32"/>
        </w:rPr>
        <w:t xml:space="preserve">): What do you think I am active with you, they said, brother and nephew </w:t>
      </w:r>
      <w:proofErr w:type="spellStart"/>
      <w:r>
        <w:rPr>
          <w:rStyle w:val="list0020paragraphchar"/>
          <w:rFonts w:cs="Arabic Transparent" w:hint="cs"/>
          <w:sz w:val="32"/>
          <w:szCs w:val="32"/>
        </w:rPr>
        <w:t>KarimKarim</w:t>
      </w:r>
      <w:proofErr w:type="spellEnd"/>
      <w:r>
        <w:rPr>
          <w:rStyle w:val="list0020paragraphchar"/>
          <w:rFonts w:cs="Arabic Transparent" w:hint="cs"/>
          <w:sz w:val="32"/>
          <w:szCs w:val="32"/>
        </w:rPr>
        <w:t>, said (</w:t>
      </w:r>
      <w:r w:rsidRPr="00AC55DE">
        <w:rPr>
          <w:b/>
          <w:bCs/>
        </w:rPr>
        <w:t xml:space="preserve">peace </w:t>
      </w:r>
      <w:r>
        <w:rPr>
          <w:b/>
          <w:bCs/>
        </w:rPr>
        <w:t>be</w:t>
      </w:r>
      <w:r w:rsidRPr="00AC55DE">
        <w:rPr>
          <w:b/>
          <w:bCs/>
        </w:rPr>
        <w:t xml:space="preserve"> upon him</w:t>
      </w:r>
      <w:r>
        <w:rPr>
          <w:rStyle w:val="list0020paragraphchar"/>
          <w:rFonts w:cs="Arabic Transparent" w:hint="cs"/>
          <w:sz w:val="32"/>
          <w:szCs w:val="32"/>
        </w:rPr>
        <w:t xml:space="preserve">): You go at </w:t>
      </w:r>
      <w:proofErr w:type="spellStart"/>
      <w:r>
        <w:rPr>
          <w:rStyle w:val="list0020paragraphchar"/>
          <w:rFonts w:cs="Arabic Transparent" w:hint="cs"/>
          <w:sz w:val="32"/>
          <w:szCs w:val="32"/>
        </w:rPr>
        <w:t>large.As</w:t>
      </w:r>
      <w:proofErr w:type="spellEnd"/>
      <w:r>
        <w:rPr>
          <w:rStyle w:val="list0020paragraphchar"/>
          <w:rFonts w:cs="Arabic Transparent" w:hint="cs"/>
          <w:sz w:val="32"/>
          <w:szCs w:val="32"/>
        </w:rPr>
        <w:t xml:space="preserve"> well as we find in this study to establish the rules of the </w:t>
      </w:r>
      <w:proofErr w:type="spellStart"/>
      <w:r>
        <w:rPr>
          <w:rStyle w:val="list0020paragraphchar"/>
          <w:rFonts w:cs="Arabic Transparent" w:hint="cs"/>
          <w:sz w:val="32"/>
          <w:szCs w:val="32"/>
        </w:rPr>
        <w:t>Shura</w:t>
      </w:r>
      <w:proofErr w:type="spellEnd"/>
      <w:r>
        <w:rPr>
          <w:rStyle w:val="list0020paragraphchar"/>
          <w:rFonts w:cs="Arabic Transparent" w:hint="cs"/>
          <w:sz w:val="32"/>
          <w:szCs w:val="32"/>
        </w:rPr>
        <w:t xml:space="preserve"> between the soldiers and the princes and the sponsor and the parish and this is evident in many of the invasions and company led by the Prophet (</w:t>
      </w:r>
      <w:r w:rsidRPr="00AC55DE">
        <w:rPr>
          <w:b/>
          <w:bCs/>
        </w:rPr>
        <w:t xml:space="preserve">peace </w:t>
      </w:r>
      <w:r>
        <w:rPr>
          <w:b/>
          <w:bCs/>
        </w:rPr>
        <w:t>be</w:t>
      </w:r>
      <w:r w:rsidRPr="00AC55DE">
        <w:rPr>
          <w:b/>
          <w:bCs/>
        </w:rPr>
        <w:t xml:space="preserve"> upon him</w:t>
      </w:r>
      <w:r>
        <w:rPr>
          <w:rStyle w:val="list0020paragraphchar"/>
          <w:rFonts w:cs="Arabic Transparent" w:hint="cs"/>
          <w:sz w:val="32"/>
          <w:szCs w:val="32"/>
        </w:rPr>
        <w:t xml:space="preserve">), Such as the Battle of </w:t>
      </w:r>
      <w:proofErr w:type="spellStart"/>
      <w:r>
        <w:rPr>
          <w:rStyle w:val="list0020paragraphchar"/>
          <w:rFonts w:cs="Arabic Transparent" w:hint="cs"/>
          <w:sz w:val="32"/>
          <w:szCs w:val="32"/>
        </w:rPr>
        <w:t>Badr</w:t>
      </w:r>
      <w:proofErr w:type="spellEnd"/>
      <w:r>
        <w:rPr>
          <w:rStyle w:val="list0020paragraphchar"/>
          <w:rFonts w:cs="Arabic Transparent" w:hint="cs"/>
          <w:sz w:val="32"/>
          <w:szCs w:val="32"/>
        </w:rPr>
        <w:t xml:space="preserve"> and a trench, as well as the (</w:t>
      </w:r>
      <w:r w:rsidRPr="00AC55DE">
        <w:rPr>
          <w:b/>
          <w:bCs/>
        </w:rPr>
        <w:t xml:space="preserve">peace </w:t>
      </w:r>
      <w:r>
        <w:rPr>
          <w:b/>
          <w:bCs/>
        </w:rPr>
        <w:t>be</w:t>
      </w:r>
      <w:r w:rsidRPr="00AC55DE">
        <w:rPr>
          <w:b/>
          <w:bCs/>
        </w:rPr>
        <w:t xml:space="preserve"> upon him</w:t>
      </w:r>
      <w:r>
        <w:rPr>
          <w:rStyle w:val="list0020paragraphchar"/>
          <w:rFonts w:cs="Arabic Transparent" w:hint="cs"/>
          <w:sz w:val="32"/>
          <w:szCs w:val="32"/>
        </w:rPr>
        <w:t>) What comes out in the Battle of the Normans, but the city man of his companions (</w:t>
      </w:r>
      <w:proofErr w:type="spellStart"/>
      <w:r w:rsidRPr="00AC55DE">
        <w:rPr>
          <w:rStyle w:val="list0020paragraphchar"/>
          <w:rFonts w:cs="Arabic Transparent"/>
          <w:b/>
          <w:bCs/>
        </w:rPr>
        <w:t>allah</w:t>
      </w:r>
      <w:proofErr w:type="spellEnd"/>
      <w:r w:rsidRPr="00AC55DE">
        <w:rPr>
          <w:rStyle w:val="list0020paragraphchar"/>
          <w:rFonts w:cs="Arabic Transparent"/>
          <w:b/>
          <w:bCs/>
        </w:rPr>
        <w:t xml:space="preserve"> love them</w:t>
      </w:r>
      <w:r>
        <w:rPr>
          <w:rStyle w:val="list0020paragraphchar"/>
          <w:rFonts w:cs="Arabic Transparent" w:hint="cs"/>
          <w:sz w:val="32"/>
          <w:szCs w:val="32"/>
        </w:rPr>
        <w:t>) And this is evident in all invasions.</w:t>
      </w:r>
    </w:p>
    <w:p w:rsidR="004A53F7" w:rsidRDefault="004A53F7" w:rsidP="004A53F7">
      <w:pPr>
        <w:pStyle w:val="list0020paragraph"/>
        <w:spacing w:after="0" w:afterAutospacing="0" w:line="360" w:lineRule="atLeast"/>
        <w:ind w:firstLine="720"/>
        <w:jc w:val="mediumKashida"/>
      </w:pPr>
      <w:r>
        <w:rPr>
          <w:rStyle w:val="list0020paragraphchar"/>
          <w:rFonts w:cs="Arabic Transparent" w:hint="cs"/>
          <w:sz w:val="32"/>
          <w:szCs w:val="32"/>
        </w:rPr>
        <w:t>It is clear from this study that the Messenger of Allah (</w:t>
      </w:r>
      <w:r w:rsidRPr="00AC55DE">
        <w:rPr>
          <w:b/>
          <w:bCs/>
        </w:rPr>
        <w:t xml:space="preserve">peace </w:t>
      </w:r>
      <w:r>
        <w:rPr>
          <w:b/>
          <w:bCs/>
        </w:rPr>
        <w:t>be</w:t>
      </w:r>
      <w:r w:rsidRPr="00AC55DE">
        <w:rPr>
          <w:b/>
          <w:bCs/>
        </w:rPr>
        <w:t xml:space="preserve"> upon him</w:t>
      </w:r>
      <w:r>
        <w:rPr>
          <w:rStyle w:val="list0020paragraphchar"/>
          <w:rFonts w:cs="Arabic Transparent" w:hint="cs"/>
          <w:sz w:val="32"/>
          <w:szCs w:val="32"/>
        </w:rPr>
        <w:t>) When it comes out in these invasions often remain outside the city until the lead time for more than a month and this is also evident in this study.</w:t>
      </w:r>
    </w:p>
    <w:p w:rsidR="004A53F7" w:rsidRDefault="004A53F7" w:rsidP="003D3F5A">
      <w:pPr>
        <w:pStyle w:val="list0020paragraph"/>
        <w:spacing w:after="0" w:afterAutospacing="0" w:line="360" w:lineRule="atLeast"/>
        <w:jc w:val="center"/>
      </w:pPr>
      <w:r>
        <w:rPr>
          <w:rStyle w:val="list0020paragraphchar"/>
          <w:rFonts w:cs="Arabic Transparent" w:hint="cs"/>
          <w:sz w:val="32"/>
          <w:szCs w:val="32"/>
        </w:rPr>
        <w:t>God is reconciling and payment</w:t>
      </w:r>
    </w:p>
    <w:p w:rsidR="00DB47A4" w:rsidRDefault="00DB47A4" w:rsidP="003D3F5A">
      <w:pPr>
        <w:pStyle w:val="list0020paragraph"/>
        <w:spacing w:after="0" w:afterAutospacing="0" w:line="360" w:lineRule="atLeast"/>
        <w:jc w:val="center"/>
      </w:pPr>
    </w:p>
    <w:p w:rsidR="00DB47A4" w:rsidRPr="00B31BDA" w:rsidRDefault="00DB47A4" w:rsidP="00DB47A4">
      <w:pPr>
        <w:jc w:val="center"/>
        <w:rPr>
          <w:rFonts w:cs="Arabic Transparent"/>
          <w:b/>
          <w:bCs/>
          <w:sz w:val="52"/>
          <w:szCs w:val="40"/>
          <w:rtl/>
        </w:rPr>
      </w:pPr>
      <w:r w:rsidRPr="00B31BDA">
        <w:rPr>
          <w:rFonts w:cs="Arabic Transparent" w:hint="cs"/>
          <w:b/>
          <w:bCs/>
          <w:sz w:val="52"/>
          <w:szCs w:val="40"/>
          <w:rtl/>
        </w:rPr>
        <w:lastRenderedPageBreak/>
        <w:t>الهوامش</w:t>
      </w:r>
    </w:p>
    <w:p w:rsidR="00DB47A4" w:rsidRPr="00D931CC" w:rsidRDefault="00DB47A4" w:rsidP="00DB47A4">
      <w:pPr>
        <w:pStyle w:val="a7"/>
        <w:numPr>
          <w:ilvl w:val="0"/>
          <w:numId w:val="5"/>
        </w:numPr>
        <w:rPr>
          <w:rFonts w:cs="Arabic Transparent"/>
          <w:sz w:val="28"/>
          <w:szCs w:val="28"/>
        </w:rPr>
      </w:pPr>
      <w:r w:rsidRPr="00D931CC">
        <w:rPr>
          <w:rFonts w:cs="Arabic Transparent" w:hint="cs"/>
          <w:sz w:val="28"/>
          <w:szCs w:val="28"/>
          <w:rtl/>
        </w:rPr>
        <w:t>الطبري ,تاريخ الطبري, ج2, ص10,ص11.</w:t>
      </w:r>
      <w:r>
        <w:rPr>
          <w:rFonts w:cs="Arabic Transparent" w:hint="cs"/>
          <w:sz w:val="28"/>
          <w:szCs w:val="28"/>
          <w:rtl/>
        </w:rPr>
        <w:t xml:space="preserve">الملاح،الوسيط في السيرة النبوية،ص217،المباركفوري،الرحيق المختوم،ص184 </w:t>
      </w:r>
    </w:p>
    <w:p w:rsidR="00DB47A4" w:rsidRPr="00D931CC" w:rsidRDefault="00DB47A4" w:rsidP="00DB47A4">
      <w:pPr>
        <w:pStyle w:val="a7"/>
        <w:numPr>
          <w:ilvl w:val="0"/>
          <w:numId w:val="5"/>
        </w:numPr>
        <w:rPr>
          <w:rFonts w:cs="Arabic Transparent"/>
          <w:sz w:val="32"/>
          <w:szCs w:val="32"/>
          <w:rtl/>
          <w:lang w:bidi="ar-IQ"/>
        </w:rPr>
      </w:pPr>
      <w:r>
        <w:rPr>
          <w:rFonts w:cs="Arabic Transparent" w:hint="cs"/>
          <w:sz w:val="28"/>
          <w:szCs w:val="28"/>
          <w:rtl/>
          <w:lang w:bidi="ar-IQ"/>
        </w:rPr>
        <w:t>هو موضع بين مكة والمدينة من اعمال الفرع بينها وبين الجحفة ثلاث وعشرون ميلا, ياقوت, معجم البلدان,ج8,ص</w:t>
      </w:r>
      <w:r>
        <w:rPr>
          <w:rFonts w:cs="Arabic Transparent" w:hint="cs"/>
          <w:sz w:val="28"/>
          <w:szCs w:val="28"/>
          <w:vertAlign w:val="superscript"/>
          <w:rtl/>
          <w:lang w:bidi="ar-IQ"/>
        </w:rPr>
        <w:t>448</w:t>
      </w:r>
      <w:r>
        <w:rPr>
          <w:rFonts w:cs="Arabic Transparent" w:hint="cs"/>
          <w:sz w:val="32"/>
          <w:szCs w:val="32"/>
          <w:rtl/>
          <w:lang w:bidi="ar-IQ"/>
        </w:rPr>
        <w:t>.</w:t>
      </w:r>
    </w:p>
    <w:p w:rsidR="00DB47A4" w:rsidRPr="00D931CC" w:rsidRDefault="00DB47A4" w:rsidP="00DB47A4">
      <w:pPr>
        <w:pStyle w:val="a7"/>
        <w:numPr>
          <w:ilvl w:val="0"/>
          <w:numId w:val="5"/>
        </w:numPr>
        <w:rPr>
          <w:rFonts w:cs="Arabic Transparent"/>
          <w:sz w:val="28"/>
          <w:szCs w:val="28"/>
          <w:lang w:bidi="ar-IQ"/>
        </w:rPr>
      </w:pPr>
      <w:r w:rsidRPr="00D931CC">
        <w:rPr>
          <w:rFonts w:cs="Arabic Transparent"/>
          <w:sz w:val="28"/>
          <w:szCs w:val="28"/>
          <w:rtl/>
          <w:lang w:bidi="ar-IQ"/>
        </w:rPr>
        <w:softHyphen/>
      </w:r>
      <w:r w:rsidRPr="00D931CC">
        <w:rPr>
          <w:rFonts w:cs="Arabic Transparent" w:hint="cs"/>
          <w:sz w:val="28"/>
          <w:szCs w:val="28"/>
          <w:rtl/>
          <w:lang w:bidi="ar-IQ"/>
        </w:rPr>
        <w:softHyphen/>
      </w:r>
      <w:r w:rsidRPr="00D931CC">
        <w:rPr>
          <w:rFonts w:cs="Arabic Transparent" w:hint="cs"/>
          <w:sz w:val="28"/>
          <w:szCs w:val="28"/>
          <w:rtl/>
          <w:lang w:bidi="ar-IQ"/>
        </w:rPr>
        <w:softHyphen/>
      </w:r>
      <w:r>
        <w:rPr>
          <w:rFonts w:cs="Arabic Transparent" w:hint="cs"/>
          <w:sz w:val="28"/>
          <w:szCs w:val="28"/>
          <w:rtl/>
          <w:lang w:bidi="ar-IQ"/>
        </w:rPr>
        <w:t>ابن هشام : السيرة</w:t>
      </w:r>
      <w:r w:rsidRPr="00D931CC">
        <w:rPr>
          <w:rFonts w:cs="Arabic Transparent" w:hint="cs"/>
          <w:sz w:val="28"/>
          <w:szCs w:val="28"/>
          <w:rtl/>
          <w:lang w:bidi="ar-IQ"/>
        </w:rPr>
        <w:t>,ص</w:t>
      </w:r>
      <w:r>
        <w:rPr>
          <w:rFonts w:cs="Arabic Transparent" w:hint="cs"/>
          <w:sz w:val="28"/>
          <w:szCs w:val="28"/>
          <w:rtl/>
          <w:lang w:bidi="ar-IQ"/>
        </w:rPr>
        <w:t>306</w:t>
      </w:r>
      <w:r w:rsidRPr="00D931CC">
        <w:rPr>
          <w:rFonts w:cs="Arabic Transparent" w:hint="cs"/>
          <w:sz w:val="28"/>
          <w:szCs w:val="28"/>
          <w:rtl/>
          <w:lang w:bidi="ar-IQ"/>
        </w:rPr>
        <w:t>,ابن سعد: الطبقات,ج2, ص8</w:t>
      </w:r>
      <w:r>
        <w:rPr>
          <w:rFonts w:cs="Arabic Transparent" w:hint="cs"/>
          <w:sz w:val="28"/>
          <w:szCs w:val="28"/>
          <w:rtl/>
          <w:lang w:bidi="ar-IQ"/>
        </w:rPr>
        <w:t>,الطبري , تاريخ الطبري, ج2,ص14, الملاح, الوسيط في السيرة النبوية, ص217.</w:t>
      </w:r>
    </w:p>
    <w:p w:rsidR="00DB47A4" w:rsidRPr="00D931CC" w:rsidRDefault="00DB47A4" w:rsidP="00DB47A4">
      <w:pPr>
        <w:pStyle w:val="a7"/>
        <w:numPr>
          <w:ilvl w:val="0"/>
          <w:numId w:val="5"/>
        </w:numPr>
        <w:rPr>
          <w:rFonts w:cs="Arabic Transparent"/>
          <w:sz w:val="28"/>
          <w:szCs w:val="28"/>
          <w:rtl/>
          <w:lang w:bidi="ar-IQ"/>
        </w:rPr>
      </w:pPr>
      <w:r w:rsidRPr="00D931CC">
        <w:rPr>
          <w:rFonts w:cs="Arabic Transparent" w:hint="cs"/>
          <w:sz w:val="28"/>
          <w:szCs w:val="28"/>
          <w:rtl/>
          <w:lang w:bidi="ar-IQ"/>
        </w:rPr>
        <w:t>الواقدي: المغازي, ج1,ص</w:t>
      </w:r>
      <w:r>
        <w:rPr>
          <w:rFonts w:cs="Arabic Transparent" w:hint="cs"/>
          <w:sz w:val="28"/>
          <w:szCs w:val="28"/>
          <w:rtl/>
          <w:lang w:bidi="ar-IQ"/>
        </w:rPr>
        <w:t>45</w:t>
      </w:r>
      <w:r w:rsidRPr="00D931CC">
        <w:rPr>
          <w:rFonts w:cs="Arabic Transparent" w:hint="cs"/>
          <w:sz w:val="28"/>
          <w:szCs w:val="28"/>
          <w:rtl/>
          <w:lang w:bidi="ar-IQ"/>
        </w:rPr>
        <w:t>.</w:t>
      </w:r>
    </w:p>
    <w:p w:rsidR="00DB47A4" w:rsidRPr="00D931CC" w:rsidRDefault="00DB47A4" w:rsidP="00DB47A4">
      <w:pPr>
        <w:pStyle w:val="a7"/>
        <w:numPr>
          <w:ilvl w:val="0"/>
          <w:numId w:val="5"/>
        </w:numPr>
        <w:rPr>
          <w:rFonts w:cs="Arabic Transparent"/>
          <w:sz w:val="28"/>
          <w:szCs w:val="28"/>
        </w:rPr>
      </w:pPr>
      <w:r>
        <w:rPr>
          <w:rFonts w:cs="Arabic Transparent" w:hint="cs"/>
          <w:sz w:val="28"/>
          <w:szCs w:val="28"/>
          <w:rtl/>
        </w:rPr>
        <w:t>الطبري تاريخ الطبري, ج2,ص</w:t>
      </w:r>
      <w:r>
        <w:rPr>
          <w:rFonts w:cs="Arabic Transparent" w:hint="cs"/>
          <w:sz w:val="28"/>
          <w:szCs w:val="28"/>
          <w:vertAlign w:val="superscript"/>
          <w:rtl/>
        </w:rPr>
        <w:t>64</w:t>
      </w:r>
      <w:r>
        <w:rPr>
          <w:rFonts w:cs="Arabic Transparent" w:hint="cs"/>
          <w:sz w:val="28"/>
          <w:szCs w:val="28"/>
          <w:rtl/>
        </w:rPr>
        <w:t>.</w:t>
      </w:r>
    </w:p>
    <w:p w:rsidR="00DB47A4" w:rsidRPr="00D931CC" w:rsidRDefault="00DB47A4" w:rsidP="00DB47A4">
      <w:pPr>
        <w:pStyle w:val="a7"/>
        <w:numPr>
          <w:ilvl w:val="0"/>
          <w:numId w:val="5"/>
        </w:numPr>
        <w:rPr>
          <w:rFonts w:cs="Arabic Transparent"/>
          <w:sz w:val="28"/>
          <w:szCs w:val="28"/>
          <w:rtl/>
        </w:rPr>
      </w:pPr>
      <w:r>
        <w:rPr>
          <w:rFonts w:cs="Arabic Transparent" w:hint="cs"/>
          <w:sz w:val="28"/>
          <w:szCs w:val="28"/>
          <w:rtl/>
        </w:rPr>
        <w:t>حمزة بن عبد المطلب بن هشام بن عبد مناف بن قصي القرشي عم النبي (</w:t>
      </w:r>
      <w:r>
        <w:rPr>
          <w:rFonts w:cs="Arabic Transparent" w:hint="cs"/>
          <w:sz w:val="28"/>
          <w:szCs w:val="28"/>
        </w:rPr>
        <w:sym w:font="AGA Arabesque" w:char="F072"/>
      </w:r>
      <w:r>
        <w:rPr>
          <w:rFonts w:cs="Arabic Transparent" w:hint="cs"/>
          <w:sz w:val="28"/>
          <w:szCs w:val="28"/>
          <w:rtl/>
        </w:rPr>
        <w:t>) شهد بدرا وقتل يوم احد شهيدا, ابن سعد, الطبقات , ج3,ص7, ابن الاثير, اسد الغابة في معرفة الصحابة,ج2, ص67.</w:t>
      </w:r>
    </w:p>
    <w:p w:rsidR="00DB47A4" w:rsidRPr="008F5CD2" w:rsidRDefault="00DB47A4" w:rsidP="00DB47A4">
      <w:pPr>
        <w:pStyle w:val="a7"/>
        <w:numPr>
          <w:ilvl w:val="0"/>
          <w:numId w:val="5"/>
        </w:numPr>
        <w:rPr>
          <w:rFonts w:cs="Arabic Transparent"/>
          <w:sz w:val="28"/>
          <w:szCs w:val="28"/>
          <w:rtl/>
        </w:rPr>
      </w:pPr>
      <w:r>
        <w:rPr>
          <w:rFonts w:cs="Arabic Transparent" w:hint="cs"/>
          <w:sz w:val="28"/>
          <w:szCs w:val="28"/>
          <w:rtl/>
        </w:rPr>
        <w:t xml:space="preserve">سعد بن عبادة بن </w:t>
      </w:r>
      <w:proofErr w:type="spellStart"/>
      <w:r>
        <w:rPr>
          <w:rFonts w:cs="Arabic Transparent" w:hint="cs"/>
          <w:sz w:val="28"/>
          <w:szCs w:val="28"/>
          <w:rtl/>
        </w:rPr>
        <w:t>دليم</w:t>
      </w:r>
      <w:proofErr w:type="spellEnd"/>
      <w:r>
        <w:rPr>
          <w:rFonts w:cs="Arabic Transparent" w:hint="cs"/>
          <w:sz w:val="28"/>
          <w:szCs w:val="28"/>
          <w:rtl/>
        </w:rPr>
        <w:t xml:space="preserve"> بن حارثة بن الخزرج الانصاري, وكان ممن  شهد احد والمشاهد كلها مع النبي (</w:t>
      </w:r>
      <w:r>
        <w:rPr>
          <w:rFonts w:cs="Arabic Transparent" w:hint="cs"/>
          <w:sz w:val="28"/>
          <w:szCs w:val="28"/>
        </w:rPr>
        <w:sym w:font="AGA Arabesque" w:char="F072"/>
      </w:r>
      <w:r>
        <w:rPr>
          <w:rFonts w:cs="Arabic Transparent" w:hint="cs"/>
          <w:sz w:val="28"/>
          <w:szCs w:val="28"/>
          <w:rtl/>
        </w:rPr>
        <w:t xml:space="preserve">) مات في الشام سنة 15هـ, ابن سعد, الطبقات, ج3, ص566,ابن خياط , </w:t>
      </w:r>
      <w:proofErr w:type="spellStart"/>
      <w:r>
        <w:rPr>
          <w:rFonts w:cs="Arabic Transparent" w:hint="cs"/>
          <w:sz w:val="28"/>
          <w:szCs w:val="28"/>
          <w:rtl/>
        </w:rPr>
        <w:t>تايخ</w:t>
      </w:r>
      <w:proofErr w:type="spellEnd"/>
      <w:r>
        <w:rPr>
          <w:rFonts w:cs="Arabic Transparent" w:hint="cs"/>
          <w:sz w:val="28"/>
          <w:szCs w:val="28"/>
          <w:rtl/>
        </w:rPr>
        <w:t xml:space="preserve"> خليفة, ص74.</w:t>
      </w:r>
    </w:p>
    <w:p w:rsidR="00DB47A4" w:rsidRPr="00D931CC" w:rsidRDefault="00DB47A4" w:rsidP="00DB47A4">
      <w:pPr>
        <w:pStyle w:val="a7"/>
        <w:numPr>
          <w:ilvl w:val="0"/>
          <w:numId w:val="5"/>
        </w:numPr>
        <w:rPr>
          <w:rFonts w:cs="Arabic Transparent"/>
          <w:sz w:val="28"/>
          <w:szCs w:val="28"/>
          <w:lang w:bidi="ar-IQ"/>
        </w:rPr>
      </w:pPr>
      <w:r w:rsidRPr="001D5AF4">
        <w:rPr>
          <w:rFonts w:cs="Arabic Transparent" w:hint="cs"/>
          <w:b/>
          <w:bCs/>
          <w:sz w:val="26"/>
          <w:szCs w:val="26"/>
          <w:rtl/>
        </w:rPr>
        <w:t xml:space="preserve">ابن </w:t>
      </w:r>
      <w:proofErr w:type="spellStart"/>
      <w:r w:rsidRPr="001D5AF4">
        <w:rPr>
          <w:rFonts w:cs="Arabic Transparent" w:hint="cs"/>
          <w:b/>
          <w:bCs/>
          <w:sz w:val="26"/>
          <w:szCs w:val="26"/>
          <w:rtl/>
        </w:rPr>
        <w:t>هشام:السيرة</w:t>
      </w:r>
      <w:proofErr w:type="spellEnd"/>
      <w:r w:rsidRPr="001D5AF4">
        <w:rPr>
          <w:rFonts w:cs="Arabic Transparent" w:hint="cs"/>
          <w:b/>
          <w:bCs/>
          <w:sz w:val="26"/>
          <w:szCs w:val="26"/>
          <w:rtl/>
        </w:rPr>
        <w:t>, ص306,</w:t>
      </w:r>
      <w:r w:rsidRPr="001D5AF4">
        <w:rPr>
          <w:rFonts w:cs="Arabic Transparent" w:hint="cs"/>
          <w:b/>
          <w:bCs/>
          <w:sz w:val="26"/>
          <w:szCs w:val="26"/>
          <w:rtl/>
          <w:lang w:bidi="ar-IQ"/>
        </w:rPr>
        <w:t>ابن سعد:الطبقات,ج2, ص8,الطبري تاريخ الطبري,ج2,ص14.</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هشام : السيرة, ص306, الطبري, تاريخ الطبري, ج2,ص14, الملاح, الوسيط في السيرة النبوية , ص218.</w:t>
      </w:r>
    </w:p>
    <w:p w:rsidR="00DB47A4" w:rsidRPr="00022C8B" w:rsidRDefault="00DB47A4" w:rsidP="00DB47A4">
      <w:pPr>
        <w:pStyle w:val="a8"/>
        <w:numPr>
          <w:ilvl w:val="0"/>
          <w:numId w:val="5"/>
        </w:numPr>
        <w:rPr>
          <w:rFonts w:cs="Arabic Transparent"/>
          <w:sz w:val="28"/>
          <w:szCs w:val="28"/>
        </w:rPr>
      </w:pPr>
      <w:r>
        <w:rPr>
          <w:rFonts w:cs="Arabic Transparent" w:hint="cs"/>
          <w:sz w:val="28"/>
          <w:szCs w:val="28"/>
          <w:rtl/>
        </w:rPr>
        <w:t xml:space="preserve">عبيدة بن الحارث بن عبد المطلب بن عبد مناف القرشي, اسلم قبل دخول الرسول دار الارقم. شهد بدرا وقتل بها شهيدا في السنة الثانية </w:t>
      </w:r>
      <w:proofErr w:type="spellStart"/>
      <w:r>
        <w:rPr>
          <w:rFonts w:cs="Arabic Transparent" w:hint="cs"/>
          <w:sz w:val="28"/>
          <w:szCs w:val="28"/>
          <w:rtl/>
        </w:rPr>
        <w:t>للهجرة,ابن</w:t>
      </w:r>
      <w:proofErr w:type="spellEnd"/>
      <w:r>
        <w:rPr>
          <w:rFonts w:cs="Arabic Transparent" w:hint="cs"/>
          <w:sz w:val="28"/>
          <w:szCs w:val="28"/>
          <w:rtl/>
        </w:rPr>
        <w:t xml:space="preserve"> </w:t>
      </w:r>
      <w:proofErr w:type="spellStart"/>
      <w:r>
        <w:rPr>
          <w:rFonts w:cs="Arabic Transparent" w:hint="cs"/>
          <w:sz w:val="28"/>
          <w:szCs w:val="28"/>
          <w:rtl/>
        </w:rPr>
        <w:t>الاثير,اسد</w:t>
      </w:r>
      <w:proofErr w:type="spellEnd"/>
      <w:r>
        <w:rPr>
          <w:rFonts w:cs="Arabic Transparent" w:hint="cs"/>
          <w:sz w:val="28"/>
          <w:szCs w:val="28"/>
          <w:rtl/>
        </w:rPr>
        <w:t xml:space="preserve"> الغابة,ج3. ص509.</w:t>
      </w:r>
    </w:p>
    <w:p w:rsidR="00DB47A4" w:rsidRPr="00022C8B" w:rsidRDefault="00DB47A4" w:rsidP="00DB47A4">
      <w:pPr>
        <w:pStyle w:val="a8"/>
        <w:numPr>
          <w:ilvl w:val="0"/>
          <w:numId w:val="5"/>
        </w:numPr>
        <w:rPr>
          <w:rFonts w:cs="Arabic Transparent"/>
          <w:sz w:val="28"/>
          <w:szCs w:val="28"/>
          <w:lang w:bidi="ar-IQ"/>
        </w:rPr>
      </w:pPr>
      <w:r>
        <w:rPr>
          <w:rFonts w:cs="Arabic Transparent" w:hint="cs"/>
          <w:sz w:val="28"/>
          <w:szCs w:val="28"/>
          <w:rtl/>
          <w:lang w:bidi="ar-IQ"/>
        </w:rPr>
        <w:t>سعد بن ابي وقاص, واسم ابي وقاص مالك بن وهيب بن عبد مناف اسلم وهو ابن سبعة عشر سنة وكان من السابقين الى الاسلام , مات سنة 50هـ , ابن سعد , الطبقات , ج3, ص127, الذهبي, سير الاعلام والنبلاء, ج1,ص92.</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الواقدي: المغازي ,ص44</w:t>
      </w:r>
      <w:r w:rsidRPr="00D931CC">
        <w:rPr>
          <w:rFonts w:cs="Arabic Transparent" w:hint="cs"/>
          <w:sz w:val="28"/>
          <w:szCs w:val="28"/>
          <w:rtl/>
          <w:lang w:bidi="ar-IQ"/>
        </w:rPr>
        <w:t xml:space="preserve">,ابن </w:t>
      </w:r>
      <w:proofErr w:type="spellStart"/>
      <w:r w:rsidRPr="00D931CC">
        <w:rPr>
          <w:rFonts w:cs="Arabic Transparent" w:hint="cs"/>
          <w:sz w:val="28"/>
          <w:szCs w:val="28"/>
          <w:rtl/>
          <w:lang w:bidi="ar-IQ"/>
        </w:rPr>
        <w:t>كثير:</w:t>
      </w:r>
      <w:r>
        <w:rPr>
          <w:rFonts w:cs="Arabic Transparent" w:hint="cs"/>
          <w:sz w:val="28"/>
          <w:szCs w:val="28"/>
          <w:rtl/>
          <w:lang w:bidi="ar-IQ"/>
        </w:rPr>
        <w:t>البداية</w:t>
      </w:r>
      <w:proofErr w:type="spellEnd"/>
      <w:r>
        <w:rPr>
          <w:rFonts w:cs="Arabic Transparent" w:hint="cs"/>
          <w:sz w:val="28"/>
          <w:szCs w:val="28"/>
          <w:rtl/>
          <w:lang w:bidi="ar-IQ"/>
        </w:rPr>
        <w:t xml:space="preserve"> والنهاية</w:t>
      </w:r>
      <w:r w:rsidRPr="00D931CC">
        <w:rPr>
          <w:rFonts w:cs="Arabic Transparent" w:hint="cs"/>
          <w:sz w:val="28"/>
          <w:szCs w:val="28"/>
          <w:rtl/>
          <w:lang w:bidi="ar-IQ"/>
        </w:rPr>
        <w:t>,</w:t>
      </w:r>
      <w:r>
        <w:rPr>
          <w:rFonts w:cs="Arabic Transparent" w:hint="cs"/>
          <w:sz w:val="28"/>
          <w:szCs w:val="28"/>
          <w:rtl/>
          <w:lang w:bidi="ar-IQ"/>
        </w:rPr>
        <w:t xml:space="preserve"> ج3</w:t>
      </w:r>
      <w:r w:rsidRPr="00D931CC">
        <w:rPr>
          <w:rFonts w:cs="Arabic Transparent" w:hint="cs"/>
          <w:sz w:val="28"/>
          <w:szCs w:val="28"/>
          <w:rtl/>
          <w:lang w:bidi="ar-IQ"/>
        </w:rPr>
        <w:t>,ص</w:t>
      </w:r>
      <w:r>
        <w:rPr>
          <w:rFonts w:cs="Arabic Transparent" w:hint="cs"/>
          <w:sz w:val="28"/>
          <w:szCs w:val="28"/>
          <w:rtl/>
          <w:lang w:bidi="ar-IQ"/>
        </w:rPr>
        <w:t xml:space="preserve">196, الملاح , الوسيط في السيرة النبوية, ص218, </w:t>
      </w:r>
      <w:proofErr w:type="spellStart"/>
      <w:r>
        <w:rPr>
          <w:rFonts w:cs="Arabic Transparent" w:hint="cs"/>
          <w:sz w:val="28"/>
          <w:szCs w:val="28"/>
          <w:rtl/>
          <w:lang w:bidi="ar-IQ"/>
        </w:rPr>
        <w:t>المباركفوري</w:t>
      </w:r>
      <w:proofErr w:type="spellEnd"/>
      <w:r>
        <w:rPr>
          <w:rFonts w:cs="Arabic Transparent" w:hint="cs"/>
          <w:sz w:val="28"/>
          <w:szCs w:val="28"/>
          <w:rtl/>
          <w:lang w:bidi="ar-IQ"/>
        </w:rPr>
        <w:t>, الرحيق المختوم, ص185.</w:t>
      </w:r>
    </w:p>
    <w:p w:rsidR="00DB47A4" w:rsidRPr="00D931CC" w:rsidRDefault="00DB47A4" w:rsidP="00DB47A4">
      <w:pPr>
        <w:pStyle w:val="a7"/>
        <w:numPr>
          <w:ilvl w:val="0"/>
          <w:numId w:val="5"/>
        </w:numPr>
        <w:rPr>
          <w:rFonts w:cs="Arabic Transparent"/>
          <w:sz w:val="28"/>
          <w:szCs w:val="28"/>
          <w:lang w:bidi="ar-IQ"/>
        </w:rPr>
      </w:pPr>
      <w:r w:rsidRPr="00D931CC">
        <w:rPr>
          <w:rFonts w:cs="Arabic Transparent" w:hint="cs"/>
          <w:sz w:val="28"/>
          <w:szCs w:val="28"/>
          <w:rtl/>
          <w:lang w:bidi="ar-IQ"/>
        </w:rPr>
        <w:t>الطبري: تأريخ</w:t>
      </w:r>
      <w:r>
        <w:rPr>
          <w:rFonts w:cs="Arabic Transparent" w:hint="cs"/>
          <w:sz w:val="28"/>
          <w:szCs w:val="28"/>
          <w:rtl/>
          <w:lang w:bidi="ar-IQ"/>
        </w:rPr>
        <w:t xml:space="preserve"> الطبري</w:t>
      </w:r>
      <w:r w:rsidRPr="00D931CC">
        <w:rPr>
          <w:rFonts w:cs="Arabic Transparent" w:hint="cs"/>
          <w:sz w:val="28"/>
          <w:szCs w:val="28"/>
          <w:rtl/>
          <w:lang w:bidi="ar-IQ"/>
        </w:rPr>
        <w:t>, ج2, ص</w:t>
      </w:r>
      <w:r>
        <w:rPr>
          <w:rFonts w:cs="Arabic Transparent" w:hint="cs"/>
          <w:sz w:val="28"/>
          <w:szCs w:val="28"/>
          <w:rtl/>
          <w:lang w:bidi="ar-IQ"/>
        </w:rPr>
        <w:t>11</w:t>
      </w:r>
      <w:r w:rsidRPr="00D931CC">
        <w:rPr>
          <w:rFonts w:cs="Arabic Transparent" w:hint="cs"/>
          <w:sz w:val="28"/>
          <w:szCs w:val="28"/>
          <w:rtl/>
          <w:lang w:bidi="ar-IQ"/>
        </w:rPr>
        <w:t>.</w:t>
      </w:r>
    </w:p>
    <w:p w:rsidR="00DB47A4" w:rsidRPr="00D931CC" w:rsidRDefault="00DB47A4" w:rsidP="00DB47A4">
      <w:pPr>
        <w:pStyle w:val="a7"/>
        <w:numPr>
          <w:ilvl w:val="0"/>
          <w:numId w:val="5"/>
        </w:numPr>
        <w:rPr>
          <w:rFonts w:cs="Arabic Transparent"/>
          <w:sz w:val="28"/>
          <w:szCs w:val="28"/>
          <w:lang w:bidi="ar-IQ"/>
        </w:rPr>
      </w:pPr>
      <w:r w:rsidRPr="00D931CC">
        <w:rPr>
          <w:rFonts w:cs="Arabic Transparent" w:hint="cs"/>
          <w:sz w:val="28"/>
          <w:szCs w:val="28"/>
          <w:rtl/>
          <w:lang w:bidi="ar-IQ"/>
        </w:rPr>
        <w:t>المصدر نفسه,ج2,ص</w:t>
      </w:r>
      <w:r>
        <w:rPr>
          <w:rFonts w:cs="Arabic Transparent" w:hint="cs"/>
          <w:sz w:val="28"/>
          <w:szCs w:val="28"/>
          <w:rtl/>
          <w:lang w:bidi="ar-IQ"/>
        </w:rPr>
        <w:t>12</w:t>
      </w:r>
      <w:r w:rsidRPr="00D931CC">
        <w:rPr>
          <w:rFonts w:cs="Arabic Transparent" w:hint="cs"/>
          <w:sz w:val="28"/>
          <w:szCs w:val="28"/>
          <w:rtl/>
          <w:lang w:bidi="ar-IQ"/>
        </w:rPr>
        <w:t>.</w:t>
      </w:r>
    </w:p>
    <w:p w:rsidR="00DB47A4" w:rsidRPr="00D931CC" w:rsidRDefault="00DB47A4" w:rsidP="00DB47A4">
      <w:pPr>
        <w:pStyle w:val="a7"/>
        <w:numPr>
          <w:ilvl w:val="0"/>
          <w:numId w:val="5"/>
        </w:numPr>
        <w:rPr>
          <w:rFonts w:cs="Arabic Transparent"/>
          <w:sz w:val="28"/>
          <w:szCs w:val="28"/>
          <w:rtl/>
        </w:rPr>
      </w:pPr>
      <w:r>
        <w:rPr>
          <w:rFonts w:cs="Arabic Transparent" w:hint="cs"/>
          <w:sz w:val="28"/>
          <w:szCs w:val="28"/>
          <w:rtl/>
        </w:rPr>
        <w:t>الملاح, الوسيط في السيرة النبوية, ص218.</w:t>
      </w:r>
    </w:p>
    <w:p w:rsidR="00DB47A4" w:rsidRPr="00D931CC" w:rsidRDefault="00DB47A4" w:rsidP="00DB47A4">
      <w:pPr>
        <w:pStyle w:val="a7"/>
        <w:numPr>
          <w:ilvl w:val="0"/>
          <w:numId w:val="5"/>
        </w:numPr>
        <w:rPr>
          <w:rFonts w:cs="Arabic Transparent"/>
          <w:sz w:val="32"/>
          <w:szCs w:val="32"/>
          <w:rtl/>
          <w:lang w:bidi="ar-IQ"/>
        </w:rPr>
      </w:pPr>
      <w:r w:rsidRPr="001D5AF4">
        <w:rPr>
          <w:rFonts w:cs="Arabic Transparent" w:hint="cs"/>
          <w:b/>
          <w:bCs/>
          <w:sz w:val="26"/>
          <w:szCs w:val="26"/>
          <w:rtl/>
          <w:lang w:bidi="ar-IQ"/>
        </w:rPr>
        <w:t xml:space="preserve">وهو جبل من جبال </w:t>
      </w:r>
      <w:proofErr w:type="spellStart"/>
      <w:r w:rsidRPr="001D5AF4">
        <w:rPr>
          <w:rFonts w:cs="Arabic Transparent" w:hint="cs"/>
          <w:b/>
          <w:bCs/>
          <w:sz w:val="26"/>
          <w:szCs w:val="26"/>
          <w:rtl/>
          <w:lang w:bidi="ar-IQ"/>
        </w:rPr>
        <w:t>جهينةبناحية</w:t>
      </w:r>
      <w:proofErr w:type="spellEnd"/>
      <w:r w:rsidRPr="001D5AF4">
        <w:rPr>
          <w:rFonts w:cs="Arabic Transparent" w:hint="cs"/>
          <w:b/>
          <w:bCs/>
          <w:sz w:val="26"/>
          <w:szCs w:val="26"/>
          <w:rtl/>
          <w:lang w:bidi="ar-IQ"/>
        </w:rPr>
        <w:t xml:space="preserve"> رضوى قريب من </w:t>
      </w:r>
      <w:proofErr w:type="spellStart"/>
      <w:r w:rsidRPr="001D5AF4">
        <w:rPr>
          <w:rFonts w:cs="Arabic Transparent" w:hint="cs"/>
          <w:b/>
          <w:bCs/>
          <w:sz w:val="26"/>
          <w:szCs w:val="26"/>
          <w:rtl/>
          <w:lang w:bidi="ar-IQ"/>
        </w:rPr>
        <w:t>ينبع,ياقوت,معجم</w:t>
      </w:r>
      <w:proofErr w:type="spellEnd"/>
      <w:r w:rsidRPr="001D5AF4">
        <w:rPr>
          <w:rFonts w:cs="Arabic Transparent" w:hint="cs"/>
          <w:b/>
          <w:bCs/>
          <w:sz w:val="26"/>
          <w:szCs w:val="26"/>
          <w:rtl/>
          <w:lang w:bidi="ar-IQ"/>
        </w:rPr>
        <w:t xml:space="preserve"> البلدان,ج1, ص366.</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 xml:space="preserve">ابن هشام: السيرة, </w:t>
      </w:r>
      <w:r w:rsidRPr="00D931CC">
        <w:rPr>
          <w:rFonts w:cs="Arabic Transparent" w:hint="cs"/>
          <w:sz w:val="28"/>
          <w:szCs w:val="28"/>
          <w:rtl/>
          <w:lang w:bidi="ar-IQ"/>
        </w:rPr>
        <w:t>ص</w:t>
      </w:r>
      <w:r>
        <w:rPr>
          <w:rFonts w:cs="Arabic Transparent" w:hint="cs"/>
          <w:sz w:val="28"/>
          <w:szCs w:val="28"/>
          <w:rtl/>
          <w:lang w:bidi="ar-IQ"/>
        </w:rPr>
        <w:t>310, الطبري, تاريخ الطبري, ج2, ص14.</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خياط, تاريخ خليفة,ص15.</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 xml:space="preserve">ابن هشام: السيرة, </w:t>
      </w:r>
      <w:r w:rsidRPr="00D931CC">
        <w:rPr>
          <w:rFonts w:cs="Arabic Transparent" w:hint="cs"/>
          <w:sz w:val="28"/>
          <w:szCs w:val="28"/>
          <w:rtl/>
          <w:lang w:bidi="ar-IQ"/>
        </w:rPr>
        <w:t>ص</w:t>
      </w:r>
      <w:r>
        <w:rPr>
          <w:rFonts w:cs="Arabic Transparent" w:hint="cs"/>
          <w:sz w:val="28"/>
          <w:szCs w:val="28"/>
          <w:rtl/>
          <w:lang w:bidi="ar-IQ"/>
        </w:rPr>
        <w:t>310, ابن خياط, تاريخ خليفة, ص15.</w:t>
      </w:r>
    </w:p>
    <w:p w:rsidR="00DB47A4" w:rsidRPr="00D931CC" w:rsidRDefault="00DB47A4" w:rsidP="00DB47A4">
      <w:pPr>
        <w:pStyle w:val="a7"/>
        <w:numPr>
          <w:ilvl w:val="0"/>
          <w:numId w:val="5"/>
        </w:numPr>
        <w:rPr>
          <w:rFonts w:cs="Arabic Transparent"/>
          <w:sz w:val="28"/>
          <w:szCs w:val="28"/>
          <w:rtl/>
          <w:lang w:bidi="ar-IQ"/>
        </w:rPr>
      </w:pPr>
      <w:r w:rsidRPr="00D931CC">
        <w:rPr>
          <w:rFonts w:cs="Arabic Transparent" w:hint="cs"/>
          <w:sz w:val="28"/>
          <w:szCs w:val="28"/>
          <w:rtl/>
          <w:lang w:bidi="ar-IQ"/>
        </w:rPr>
        <w:t xml:space="preserve">ابن </w:t>
      </w:r>
      <w:r>
        <w:rPr>
          <w:rFonts w:cs="Arabic Transparent" w:hint="cs"/>
          <w:sz w:val="28"/>
          <w:szCs w:val="28"/>
          <w:rtl/>
          <w:lang w:bidi="ar-IQ"/>
        </w:rPr>
        <w:t>هشام , السيرة, ص310, المسعودي, مروج الذهب, ج2, ص329.</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 xml:space="preserve">الواقدي, المغازي, ص46, </w:t>
      </w:r>
      <w:r w:rsidRPr="00D931CC">
        <w:rPr>
          <w:rFonts w:cs="Arabic Transparent" w:hint="cs"/>
          <w:sz w:val="28"/>
          <w:szCs w:val="28"/>
          <w:rtl/>
          <w:lang w:bidi="ar-IQ"/>
        </w:rPr>
        <w:t>ابن سعد: الطبقات, ج2, ص9.</w:t>
      </w:r>
    </w:p>
    <w:p w:rsidR="00DB47A4" w:rsidRPr="00D931CC" w:rsidRDefault="00DB47A4" w:rsidP="00DB47A4">
      <w:pPr>
        <w:pStyle w:val="a7"/>
        <w:numPr>
          <w:ilvl w:val="0"/>
          <w:numId w:val="5"/>
        </w:numPr>
        <w:rPr>
          <w:rFonts w:cs="Arabic Transparent"/>
          <w:sz w:val="28"/>
          <w:szCs w:val="28"/>
          <w:rtl/>
        </w:rPr>
      </w:pPr>
      <w:r>
        <w:rPr>
          <w:rFonts w:cs="Arabic Transparent" w:hint="cs"/>
          <w:sz w:val="28"/>
          <w:szCs w:val="28"/>
          <w:rtl/>
        </w:rPr>
        <w:t>ابو سلمة بن عبد الاسد المخزومي اخو النبي (</w:t>
      </w:r>
      <w:r>
        <w:rPr>
          <w:rFonts w:cs="Arabic Transparent" w:hint="cs"/>
          <w:sz w:val="28"/>
          <w:szCs w:val="28"/>
        </w:rPr>
        <w:sym w:font="AGA Arabesque" w:char="F072"/>
      </w:r>
      <w:r>
        <w:rPr>
          <w:rFonts w:cs="Arabic Transparent" w:hint="cs"/>
          <w:sz w:val="28"/>
          <w:szCs w:val="28"/>
          <w:rtl/>
        </w:rPr>
        <w:t>) من الرضاعة من السابقين الاولين هاجر الهجرتين مات في عهد النبي(</w:t>
      </w:r>
      <w:r>
        <w:rPr>
          <w:rFonts w:cs="Arabic Transparent" w:hint="cs"/>
          <w:sz w:val="28"/>
          <w:szCs w:val="28"/>
        </w:rPr>
        <w:sym w:font="AGA Arabesque" w:char="F072"/>
      </w:r>
      <w:r>
        <w:rPr>
          <w:rFonts w:cs="Arabic Transparent" w:hint="cs"/>
          <w:sz w:val="28"/>
          <w:szCs w:val="28"/>
          <w:rtl/>
        </w:rPr>
        <w:t xml:space="preserve">) بعد أحد, ابن </w:t>
      </w:r>
      <w:proofErr w:type="spellStart"/>
      <w:r>
        <w:rPr>
          <w:rFonts w:cs="Arabic Transparent" w:hint="cs"/>
          <w:sz w:val="28"/>
          <w:szCs w:val="28"/>
          <w:rtl/>
        </w:rPr>
        <w:t>منده</w:t>
      </w:r>
      <w:proofErr w:type="spellEnd"/>
      <w:r>
        <w:rPr>
          <w:rFonts w:cs="Arabic Transparent" w:hint="cs"/>
          <w:sz w:val="28"/>
          <w:szCs w:val="28"/>
          <w:rtl/>
        </w:rPr>
        <w:t xml:space="preserve">, معرفة </w:t>
      </w:r>
      <w:proofErr w:type="spellStart"/>
      <w:r>
        <w:rPr>
          <w:rFonts w:cs="Arabic Transparent" w:hint="cs"/>
          <w:sz w:val="28"/>
          <w:szCs w:val="28"/>
          <w:rtl/>
        </w:rPr>
        <w:t>الصحابة,ص</w:t>
      </w:r>
      <w:proofErr w:type="spellEnd"/>
      <w:r>
        <w:rPr>
          <w:rFonts w:cs="Arabic Transparent" w:hint="cs"/>
          <w:sz w:val="28"/>
          <w:szCs w:val="28"/>
          <w:rtl/>
        </w:rPr>
        <w:t xml:space="preserve"> 879, المزي,  تهذيب الكمال, ج3, ص370.</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lastRenderedPageBreak/>
        <w:t xml:space="preserve">الواقدي: المغازي, </w:t>
      </w:r>
      <w:r w:rsidRPr="00D931CC">
        <w:rPr>
          <w:rFonts w:cs="Arabic Transparent" w:hint="cs"/>
          <w:sz w:val="28"/>
          <w:szCs w:val="28"/>
          <w:rtl/>
          <w:lang w:bidi="ar-IQ"/>
        </w:rPr>
        <w:t xml:space="preserve"> ص</w:t>
      </w:r>
      <w:r>
        <w:rPr>
          <w:rFonts w:cs="Arabic Transparent" w:hint="cs"/>
          <w:sz w:val="28"/>
          <w:szCs w:val="28"/>
          <w:rtl/>
          <w:lang w:bidi="ar-IQ"/>
        </w:rPr>
        <w:t>46</w:t>
      </w:r>
      <w:r w:rsidRPr="00D931CC">
        <w:rPr>
          <w:rFonts w:cs="Arabic Transparent" w:hint="cs"/>
          <w:sz w:val="28"/>
          <w:szCs w:val="28"/>
          <w:rtl/>
          <w:lang w:bidi="ar-IQ"/>
        </w:rPr>
        <w:t xml:space="preserve">, </w:t>
      </w:r>
      <w:r>
        <w:rPr>
          <w:rFonts w:cs="Arabic Transparent" w:hint="cs"/>
          <w:sz w:val="28"/>
          <w:szCs w:val="28"/>
          <w:rtl/>
          <w:lang w:bidi="ar-IQ"/>
        </w:rPr>
        <w:t xml:space="preserve">ابن هشام , السيرة , ص310, </w:t>
      </w:r>
      <w:r w:rsidRPr="00D931CC">
        <w:rPr>
          <w:rFonts w:cs="Arabic Transparent" w:hint="cs"/>
          <w:sz w:val="28"/>
          <w:szCs w:val="28"/>
          <w:rtl/>
          <w:lang w:bidi="ar-IQ"/>
        </w:rPr>
        <w:t>ابن سعد: الطبقات: ج2,ص</w:t>
      </w:r>
      <w:r>
        <w:rPr>
          <w:rFonts w:cs="Arabic Transparent" w:hint="cs"/>
          <w:sz w:val="28"/>
          <w:szCs w:val="28"/>
          <w:rtl/>
          <w:lang w:bidi="ar-IQ"/>
        </w:rPr>
        <w:t>,9, الطبري, تاريخ الطبري,ج2,ص14.</w:t>
      </w:r>
    </w:p>
    <w:p w:rsidR="00DB47A4" w:rsidRPr="00D931CC" w:rsidRDefault="00DB47A4" w:rsidP="00DB47A4">
      <w:pPr>
        <w:pStyle w:val="a7"/>
        <w:numPr>
          <w:ilvl w:val="0"/>
          <w:numId w:val="5"/>
        </w:numPr>
        <w:rPr>
          <w:rFonts w:cs="Arabic Transparent"/>
          <w:sz w:val="28"/>
          <w:szCs w:val="28"/>
          <w:lang w:bidi="ar-IQ"/>
        </w:rPr>
      </w:pPr>
      <w:r w:rsidRPr="00D931CC">
        <w:rPr>
          <w:rFonts w:cs="Arabic Transparent" w:hint="cs"/>
          <w:sz w:val="28"/>
          <w:szCs w:val="28"/>
          <w:rtl/>
          <w:lang w:bidi="ar-IQ"/>
        </w:rPr>
        <w:t>ابن سعد: الطبقات, ج2,ص10</w:t>
      </w:r>
      <w:r>
        <w:rPr>
          <w:rFonts w:cs="Arabic Transparent" w:hint="cs"/>
          <w:sz w:val="28"/>
          <w:szCs w:val="28"/>
          <w:rtl/>
          <w:lang w:bidi="ar-IQ"/>
        </w:rPr>
        <w:t>, الملاح, الوسيط في السيرة النبوية, ص221.</w:t>
      </w:r>
    </w:p>
    <w:p w:rsidR="00DB47A4" w:rsidRPr="00D931CC" w:rsidRDefault="00DB47A4" w:rsidP="00DB47A4">
      <w:pPr>
        <w:pStyle w:val="a7"/>
        <w:numPr>
          <w:ilvl w:val="0"/>
          <w:numId w:val="5"/>
        </w:numPr>
        <w:rPr>
          <w:rFonts w:cs="Arabic Transparent"/>
          <w:sz w:val="28"/>
          <w:szCs w:val="28"/>
        </w:rPr>
      </w:pPr>
      <w:r>
        <w:rPr>
          <w:rFonts w:cs="Arabic Transparent" w:hint="cs"/>
          <w:sz w:val="28"/>
          <w:szCs w:val="28"/>
          <w:rtl/>
        </w:rPr>
        <w:t xml:space="preserve">بني </w:t>
      </w:r>
      <w:proofErr w:type="spellStart"/>
      <w:r>
        <w:rPr>
          <w:rFonts w:cs="Arabic Transparent" w:hint="cs"/>
          <w:sz w:val="28"/>
          <w:szCs w:val="28"/>
          <w:rtl/>
        </w:rPr>
        <w:t>مدلح</w:t>
      </w:r>
      <w:proofErr w:type="spellEnd"/>
      <w:r>
        <w:rPr>
          <w:rFonts w:cs="Arabic Transparent" w:hint="cs"/>
          <w:sz w:val="28"/>
          <w:szCs w:val="28"/>
          <w:rtl/>
        </w:rPr>
        <w:t xml:space="preserve"> وهم ولد مرة بن عبد مناة بن كنانة, الكلبي, جمهرة النسب, ج2, ص241.</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هشام: السيرة</w:t>
      </w:r>
      <w:r w:rsidRPr="00D931CC">
        <w:rPr>
          <w:rFonts w:cs="Arabic Transparent" w:hint="cs"/>
          <w:sz w:val="28"/>
          <w:szCs w:val="28"/>
          <w:rtl/>
          <w:lang w:bidi="ar-IQ"/>
        </w:rPr>
        <w:t>, ص</w:t>
      </w:r>
      <w:r>
        <w:rPr>
          <w:rFonts w:cs="Arabic Transparent" w:hint="cs"/>
          <w:sz w:val="28"/>
          <w:szCs w:val="28"/>
          <w:rtl/>
          <w:lang w:bidi="ar-IQ"/>
        </w:rPr>
        <w:t>310, ابن سعد, الطبقات, ج2, ص10.</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هشام, السيرة النبوية, ص310,</w:t>
      </w:r>
      <w:r w:rsidRPr="00D931CC">
        <w:rPr>
          <w:rFonts w:cs="Arabic Transparent" w:hint="cs"/>
          <w:sz w:val="28"/>
          <w:szCs w:val="28"/>
          <w:rtl/>
          <w:lang w:bidi="ar-IQ"/>
        </w:rPr>
        <w:t>ابن سعد: الطبقات, ج2,ص10.</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rPr>
        <w:t xml:space="preserve">كرز بن جابر بن حسيل كان مشركا اغار على سرح المدينة , فاكرمه الله </w:t>
      </w:r>
      <w:proofErr w:type="spellStart"/>
      <w:r>
        <w:rPr>
          <w:rFonts w:cs="Arabic Transparent" w:hint="cs"/>
          <w:sz w:val="28"/>
          <w:szCs w:val="28"/>
          <w:rtl/>
        </w:rPr>
        <w:t>بالاسلام</w:t>
      </w:r>
      <w:proofErr w:type="spellEnd"/>
      <w:r>
        <w:rPr>
          <w:rFonts w:cs="Arabic Transparent" w:hint="cs"/>
          <w:sz w:val="28"/>
          <w:szCs w:val="28"/>
          <w:rtl/>
        </w:rPr>
        <w:t xml:space="preserve"> وشهد الحديبية وخيبر وفتح مكة وقتل يومئذ شهيدا, ابن سعد, الطبقات, ج5, ص97, وابن الاثير , اسد الغابة , ج4, ص443.</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 xml:space="preserve">ابن خياط, تاريخ خليفة, ص22,ابن حبان, </w:t>
      </w:r>
      <w:proofErr w:type="spellStart"/>
      <w:r>
        <w:rPr>
          <w:rFonts w:cs="Arabic Transparent" w:hint="cs"/>
          <w:sz w:val="28"/>
          <w:szCs w:val="28"/>
          <w:rtl/>
          <w:lang w:bidi="ar-IQ"/>
        </w:rPr>
        <w:t>الثقاة</w:t>
      </w:r>
      <w:proofErr w:type="spellEnd"/>
      <w:r>
        <w:rPr>
          <w:rFonts w:cs="Arabic Transparent" w:hint="cs"/>
          <w:sz w:val="28"/>
          <w:szCs w:val="28"/>
          <w:rtl/>
          <w:lang w:bidi="ar-IQ"/>
        </w:rPr>
        <w:t>, ج1, ص152, ابن الاثير, الكامل في التاريخ, ج2, ص11.</w:t>
      </w:r>
    </w:p>
    <w:p w:rsidR="00DB47A4" w:rsidRPr="00667E64"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زيد بن حارث بن شراحيل ابو اسامة مولى رسول الله (</w:t>
      </w:r>
      <w:r>
        <w:rPr>
          <w:rFonts w:cs="Arabic Transparent" w:hint="cs"/>
          <w:sz w:val="28"/>
          <w:szCs w:val="28"/>
          <w:lang w:bidi="ar-IQ"/>
        </w:rPr>
        <w:sym w:font="AGA Arabesque" w:char="F072"/>
      </w:r>
      <w:r>
        <w:rPr>
          <w:rFonts w:cs="Arabic Transparent" w:hint="cs"/>
          <w:sz w:val="28"/>
          <w:szCs w:val="28"/>
          <w:rtl/>
          <w:lang w:bidi="ar-IQ"/>
        </w:rPr>
        <w:t>)وحبه, قتل زيد في غزوة مؤتة, بارض الشام , سنة 8, هـ, ابن عبد البر, الاستيعاب , ج2,ص114 , الذهبي, سير الاعلام النبلاء, ج1,ص220.</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rPr>
        <w:t xml:space="preserve">سباع بن </w:t>
      </w:r>
      <w:proofErr w:type="spellStart"/>
      <w:r>
        <w:rPr>
          <w:rFonts w:cs="Arabic Transparent" w:hint="cs"/>
          <w:sz w:val="28"/>
          <w:szCs w:val="28"/>
          <w:rtl/>
        </w:rPr>
        <w:t>عرفطة</w:t>
      </w:r>
      <w:proofErr w:type="spellEnd"/>
      <w:r>
        <w:rPr>
          <w:rFonts w:cs="Arabic Transparent" w:hint="cs"/>
          <w:sz w:val="28"/>
          <w:szCs w:val="28"/>
          <w:rtl/>
        </w:rPr>
        <w:t xml:space="preserve"> الغفاري من مشاهير الصحابة(</w:t>
      </w:r>
      <w:r>
        <w:rPr>
          <w:rFonts w:cs="Arabic Transparent" w:hint="cs"/>
          <w:sz w:val="28"/>
          <w:szCs w:val="28"/>
        </w:rPr>
        <w:sym w:font="AGA Arabesque" w:char="F074"/>
      </w:r>
      <w:r>
        <w:rPr>
          <w:rFonts w:cs="Arabic Transparent" w:hint="cs"/>
          <w:sz w:val="28"/>
          <w:szCs w:val="28"/>
          <w:rtl/>
        </w:rPr>
        <w:t xml:space="preserve">),ابن </w:t>
      </w:r>
      <w:proofErr w:type="spellStart"/>
      <w:r>
        <w:rPr>
          <w:rFonts w:cs="Arabic Transparent" w:hint="cs"/>
          <w:sz w:val="28"/>
          <w:szCs w:val="28"/>
          <w:rtl/>
        </w:rPr>
        <w:t>الاثير,اسد</w:t>
      </w:r>
      <w:proofErr w:type="spellEnd"/>
      <w:r>
        <w:rPr>
          <w:rFonts w:cs="Arabic Transparent" w:hint="cs"/>
          <w:sz w:val="28"/>
          <w:szCs w:val="28"/>
          <w:rtl/>
        </w:rPr>
        <w:t xml:space="preserve"> الغابة ج2,ص375.</w:t>
      </w:r>
    </w:p>
    <w:p w:rsidR="00DB47A4" w:rsidRPr="00183245"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عمرو بن قيس بن جدي بن عدي بن مالك الانصاري الخزرجي مؤذن الرسول(</w:t>
      </w:r>
      <w:r>
        <w:rPr>
          <w:rFonts w:cs="Arabic Transparent" w:hint="cs"/>
          <w:sz w:val="28"/>
          <w:szCs w:val="28"/>
          <w:lang w:bidi="ar-IQ"/>
        </w:rPr>
        <w:sym w:font="AGA Arabesque" w:char="F072"/>
      </w:r>
      <w:r>
        <w:rPr>
          <w:rFonts w:cs="Arabic Transparent" w:hint="cs"/>
          <w:sz w:val="28"/>
          <w:szCs w:val="28"/>
          <w:rtl/>
          <w:lang w:bidi="ar-IQ"/>
        </w:rPr>
        <w:t>)قتل في القادسية شهيدا ومعه اللواء سنة،15،للهجرة ـ,ابن الاثير, اسد الغابة, ج4,ص228.</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 xml:space="preserve">ابن هشام , السيرة النبوية ص400,401,  ابن سعد, الطبقات, ج2, ص32, ابن </w:t>
      </w:r>
      <w:proofErr w:type="spellStart"/>
      <w:r>
        <w:rPr>
          <w:rFonts w:cs="Arabic Transparent" w:hint="cs"/>
          <w:sz w:val="28"/>
          <w:szCs w:val="28"/>
          <w:rtl/>
          <w:lang w:bidi="ar-IQ"/>
        </w:rPr>
        <w:t>الجوزي,المنتظم</w:t>
      </w:r>
      <w:proofErr w:type="spellEnd"/>
      <w:r>
        <w:rPr>
          <w:rFonts w:cs="Arabic Transparent" w:hint="cs"/>
          <w:sz w:val="28"/>
          <w:szCs w:val="28"/>
          <w:rtl/>
          <w:lang w:bidi="ar-IQ"/>
        </w:rPr>
        <w:t xml:space="preserve"> في تاريخ الملوك </w:t>
      </w:r>
      <w:proofErr w:type="spellStart"/>
      <w:r>
        <w:rPr>
          <w:rFonts w:cs="Arabic Transparent" w:hint="cs"/>
          <w:sz w:val="28"/>
          <w:szCs w:val="28"/>
          <w:rtl/>
          <w:lang w:bidi="ar-IQ"/>
        </w:rPr>
        <w:t>والامم,ج</w:t>
      </w:r>
      <w:proofErr w:type="spellEnd"/>
      <w:r>
        <w:rPr>
          <w:rFonts w:cs="Arabic Transparent" w:hint="cs"/>
          <w:sz w:val="28"/>
          <w:szCs w:val="28"/>
          <w:rtl/>
          <w:lang w:bidi="ar-IQ"/>
        </w:rPr>
        <w:t xml:space="preserve">, ص159,ابن </w:t>
      </w:r>
      <w:proofErr w:type="spellStart"/>
      <w:r>
        <w:rPr>
          <w:rFonts w:cs="Arabic Transparent" w:hint="cs"/>
          <w:sz w:val="28"/>
          <w:szCs w:val="28"/>
          <w:rtl/>
          <w:lang w:bidi="ar-IQ"/>
        </w:rPr>
        <w:t>كثير,البداية</w:t>
      </w:r>
      <w:proofErr w:type="spellEnd"/>
      <w:r>
        <w:rPr>
          <w:rFonts w:cs="Arabic Transparent" w:hint="cs"/>
          <w:sz w:val="28"/>
          <w:szCs w:val="28"/>
          <w:rtl/>
          <w:lang w:bidi="ar-IQ"/>
        </w:rPr>
        <w:t xml:space="preserve"> والنهاية,ج5,ص317.</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ابو سفيان, صخر بن حرب بن امية بن عبد مناف القرشي, اسلم يوم الفتح ومات سنة 33هـ, ابن عبد البر, الاستيعاب, ج2, ص270.</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سميت هذه الغزوة بالسويق لكثرة ما طرح القوم من ازوادهم السويق, الواقدي, المغازي, ص156, وابن هشام , السيرة, ص401.</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rPr>
        <w:t>ابن هشام , السيرة, ص401, الطبري, تاريخ الطبري, ج2, ص50.</w:t>
      </w:r>
    </w:p>
    <w:p w:rsidR="00DB47A4" w:rsidRPr="00F14CA1"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بشير بن عبد المنذر , ابو لبابه الانصاري الاوسي من اصحاب النبي (</w:t>
      </w:r>
      <w:r>
        <w:rPr>
          <w:rFonts w:cs="Arabic Transparent" w:hint="cs"/>
          <w:sz w:val="28"/>
          <w:szCs w:val="28"/>
          <w:lang w:bidi="ar-IQ"/>
        </w:rPr>
        <w:sym w:font="AGA Arabesque" w:char="F072"/>
      </w:r>
      <w:r>
        <w:rPr>
          <w:rFonts w:cs="Arabic Transparent" w:hint="cs"/>
          <w:sz w:val="28"/>
          <w:szCs w:val="28"/>
          <w:rtl/>
          <w:lang w:bidi="ar-IQ"/>
        </w:rPr>
        <w:t>) , مات قبل مقتل عثمان بن عفان(</w:t>
      </w:r>
      <w:r>
        <w:rPr>
          <w:rFonts w:cs="Arabic Transparent" w:hint="cs"/>
          <w:sz w:val="28"/>
          <w:szCs w:val="28"/>
          <w:lang w:bidi="ar-IQ"/>
        </w:rPr>
        <w:sym w:font="AGA Arabesque" w:char="F072"/>
      </w:r>
      <w:r>
        <w:rPr>
          <w:rFonts w:cs="Arabic Transparent" w:hint="cs"/>
          <w:sz w:val="28"/>
          <w:szCs w:val="28"/>
          <w:rtl/>
          <w:lang w:bidi="ar-IQ"/>
        </w:rPr>
        <w:t>) ابن الاثير, اسد الغابة, ج1, ص275.</w:t>
      </w:r>
    </w:p>
    <w:p w:rsidR="00DB47A4" w:rsidRPr="00F14CA1" w:rsidRDefault="00DB47A4" w:rsidP="00DB47A4">
      <w:pPr>
        <w:pStyle w:val="a8"/>
        <w:numPr>
          <w:ilvl w:val="0"/>
          <w:numId w:val="5"/>
        </w:numPr>
        <w:rPr>
          <w:rFonts w:cs="Arabic Transparent"/>
          <w:sz w:val="28"/>
          <w:szCs w:val="28"/>
          <w:rtl/>
          <w:lang w:bidi="ar-IQ"/>
        </w:rPr>
      </w:pPr>
      <w:r>
        <w:rPr>
          <w:rFonts w:cs="Arabic Transparent" w:hint="cs"/>
          <w:sz w:val="28"/>
          <w:szCs w:val="28"/>
          <w:rtl/>
          <w:lang w:bidi="ar-IQ"/>
        </w:rPr>
        <w:t>ابن هشام, السيرة, ص401, الطبري تاريخ الطبري, ج2, ص51.</w:t>
      </w:r>
    </w:p>
    <w:p w:rsidR="00DB47A4" w:rsidRPr="00D931CC" w:rsidRDefault="00DB47A4" w:rsidP="00DB47A4">
      <w:pPr>
        <w:pStyle w:val="a7"/>
        <w:numPr>
          <w:ilvl w:val="0"/>
          <w:numId w:val="5"/>
        </w:numPr>
        <w:rPr>
          <w:rFonts w:cs="Arabic Transparent"/>
          <w:sz w:val="28"/>
          <w:szCs w:val="28"/>
          <w:lang w:bidi="ar-IQ"/>
        </w:rPr>
      </w:pPr>
      <w:r w:rsidRPr="00D931CC">
        <w:rPr>
          <w:rFonts w:cs="Arabic Transparent" w:hint="cs"/>
          <w:sz w:val="28"/>
          <w:szCs w:val="28"/>
          <w:rtl/>
          <w:lang w:bidi="ar-IQ"/>
        </w:rPr>
        <w:t>ابن هشام: السيرة, ص</w:t>
      </w:r>
      <w:r>
        <w:rPr>
          <w:rFonts w:cs="Arabic Transparent" w:hint="cs"/>
          <w:sz w:val="28"/>
          <w:szCs w:val="28"/>
          <w:rtl/>
          <w:lang w:bidi="ar-IQ"/>
        </w:rPr>
        <w:t>402, الطبري, تاريخ الطبري, ج2, ص52</w:t>
      </w:r>
      <w:r w:rsidRPr="00D931CC">
        <w:rPr>
          <w:rFonts w:cs="Arabic Transparent" w:hint="cs"/>
          <w:sz w:val="28"/>
          <w:szCs w:val="28"/>
          <w:rtl/>
          <w:lang w:bidi="ar-IQ"/>
        </w:rPr>
        <w:t>.</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الواقدي, المغازي, ص165، ابن هشام, السيرة, ص402, ابن ابي خيثمة, تاريخ ابن ابي خيثمة ج2ص5.</w:t>
      </w:r>
    </w:p>
    <w:p w:rsidR="00DB47A4" w:rsidRPr="00D931CC" w:rsidRDefault="00DB47A4" w:rsidP="00DB47A4">
      <w:pPr>
        <w:pStyle w:val="a7"/>
        <w:numPr>
          <w:ilvl w:val="0"/>
          <w:numId w:val="5"/>
        </w:numPr>
        <w:rPr>
          <w:rFonts w:cs="Arabic Transparent"/>
          <w:sz w:val="28"/>
          <w:szCs w:val="28"/>
          <w:rtl/>
        </w:rPr>
      </w:pPr>
      <w:r>
        <w:rPr>
          <w:rFonts w:cs="Arabic Transparent" w:hint="cs"/>
          <w:sz w:val="28"/>
          <w:szCs w:val="28"/>
          <w:rtl/>
        </w:rPr>
        <w:t>ابن هشام, السيرة, ص402, الطبري, تاريخ الطبري, ج2, ص48.</w:t>
      </w:r>
    </w:p>
    <w:p w:rsidR="00DB47A4" w:rsidRPr="00D931CC" w:rsidRDefault="00DB47A4" w:rsidP="00DB47A4">
      <w:pPr>
        <w:pStyle w:val="a7"/>
        <w:numPr>
          <w:ilvl w:val="0"/>
          <w:numId w:val="5"/>
        </w:numPr>
        <w:rPr>
          <w:rFonts w:cs="Arabic Transparent"/>
          <w:sz w:val="28"/>
          <w:szCs w:val="28"/>
        </w:rPr>
      </w:pPr>
      <w:r>
        <w:rPr>
          <w:rFonts w:cs="Arabic Transparent" w:hint="cs"/>
          <w:sz w:val="28"/>
          <w:szCs w:val="28"/>
          <w:rtl/>
        </w:rPr>
        <w:t>الواقدي, المغازي, ص153, ابن هشام , السيرة النبوية, ص403, ابن الاثير , الكامل في التاريخ, ج2, ص33.</w:t>
      </w:r>
    </w:p>
    <w:p w:rsidR="00DB47A4" w:rsidRPr="00D931CC" w:rsidRDefault="00DB47A4" w:rsidP="00DB47A4">
      <w:pPr>
        <w:pStyle w:val="a7"/>
        <w:numPr>
          <w:ilvl w:val="0"/>
          <w:numId w:val="5"/>
        </w:numPr>
        <w:rPr>
          <w:rFonts w:cs="Arabic Transparent"/>
          <w:sz w:val="28"/>
          <w:szCs w:val="28"/>
          <w:rtl/>
        </w:rPr>
      </w:pPr>
      <w:r>
        <w:rPr>
          <w:rFonts w:cs="Arabic Transparent" w:hint="cs"/>
          <w:sz w:val="28"/>
          <w:szCs w:val="28"/>
          <w:rtl/>
        </w:rPr>
        <w:t>الواقدي, المغازي, ص153, ابن هشام , السيرة, ص403.</w:t>
      </w:r>
    </w:p>
    <w:p w:rsidR="00DB47A4" w:rsidRPr="00D931CC" w:rsidRDefault="00DB47A4" w:rsidP="00DB47A4">
      <w:pPr>
        <w:pStyle w:val="a7"/>
        <w:numPr>
          <w:ilvl w:val="0"/>
          <w:numId w:val="5"/>
        </w:numPr>
        <w:rPr>
          <w:rFonts w:cs="Arabic Transparent"/>
          <w:sz w:val="28"/>
          <w:szCs w:val="28"/>
          <w:lang w:bidi="ar-IQ"/>
        </w:rPr>
      </w:pPr>
      <w:r w:rsidRPr="001D5AF4">
        <w:rPr>
          <w:rFonts w:cs="Arabic Transparent" w:hint="cs"/>
          <w:b/>
          <w:bCs/>
          <w:sz w:val="26"/>
          <w:szCs w:val="26"/>
          <w:rtl/>
          <w:lang w:bidi="ar-IQ"/>
        </w:rPr>
        <w:t xml:space="preserve">ابن هشام,السيرة,ص403,الطبري ج2,ص49,ابن </w:t>
      </w:r>
      <w:proofErr w:type="spellStart"/>
      <w:r w:rsidRPr="001D5AF4">
        <w:rPr>
          <w:rFonts w:cs="Arabic Transparent" w:hint="cs"/>
          <w:b/>
          <w:bCs/>
          <w:sz w:val="26"/>
          <w:szCs w:val="26"/>
          <w:rtl/>
          <w:lang w:bidi="ar-IQ"/>
        </w:rPr>
        <w:t>الاثير,الكامل</w:t>
      </w:r>
      <w:proofErr w:type="spellEnd"/>
      <w:r w:rsidRPr="001D5AF4">
        <w:rPr>
          <w:rFonts w:cs="Arabic Transparent" w:hint="cs"/>
          <w:b/>
          <w:bCs/>
          <w:sz w:val="26"/>
          <w:szCs w:val="26"/>
          <w:rtl/>
          <w:lang w:bidi="ar-IQ"/>
        </w:rPr>
        <w:t xml:space="preserve"> في التاريخ, ج2,ص33.</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سعد, الطبقات, ج2, ص181 الطبري, تاريخ الطبري, ج2, ص74, ابن الجوزي, المنتظم, ج3, ص172.</w:t>
      </w:r>
    </w:p>
    <w:p w:rsidR="00DB47A4" w:rsidRPr="00467AE2" w:rsidRDefault="00DB47A4" w:rsidP="00DB47A4">
      <w:pPr>
        <w:pStyle w:val="a8"/>
        <w:numPr>
          <w:ilvl w:val="0"/>
          <w:numId w:val="5"/>
        </w:numPr>
        <w:rPr>
          <w:rFonts w:cs="Arabic Transparent"/>
          <w:lang w:bidi="ar-IQ"/>
        </w:rPr>
      </w:pPr>
      <w:r>
        <w:rPr>
          <w:rFonts w:cs="Arabic Transparent" w:hint="cs"/>
          <w:sz w:val="28"/>
          <w:szCs w:val="28"/>
          <w:rtl/>
        </w:rPr>
        <w:t>ابن حبان , السيرة النبوية, ص130, ابن سيد الناس, عيون الاثر, ج2, ص73, ابن كثير, البداية والنهاية, ج5, ص533.</w:t>
      </w:r>
    </w:p>
    <w:p w:rsidR="00DB47A4" w:rsidRPr="00A26C74" w:rsidRDefault="00DB47A4" w:rsidP="00DB47A4">
      <w:pPr>
        <w:pStyle w:val="a8"/>
        <w:numPr>
          <w:ilvl w:val="0"/>
          <w:numId w:val="5"/>
        </w:numPr>
        <w:rPr>
          <w:rFonts w:cs="Arabic Transparent"/>
          <w:sz w:val="28"/>
          <w:szCs w:val="28"/>
          <w:lang w:bidi="ar-IQ"/>
        </w:rPr>
      </w:pPr>
      <w:r>
        <w:rPr>
          <w:rFonts w:cs="Arabic Transparent" w:hint="cs"/>
          <w:sz w:val="28"/>
          <w:szCs w:val="28"/>
          <w:rtl/>
          <w:lang w:bidi="ar-IQ"/>
        </w:rPr>
        <w:t>الزهري, المغازي النبوية, ص71.</w:t>
      </w:r>
    </w:p>
    <w:p w:rsidR="00DB47A4" w:rsidRPr="00A26C74" w:rsidRDefault="00DB47A4" w:rsidP="00DB47A4">
      <w:pPr>
        <w:pStyle w:val="a8"/>
        <w:numPr>
          <w:ilvl w:val="0"/>
          <w:numId w:val="5"/>
        </w:numPr>
        <w:rPr>
          <w:rFonts w:cs="Arabic Transparent"/>
          <w:sz w:val="28"/>
          <w:szCs w:val="28"/>
          <w:lang w:bidi="ar-IQ"/>
        </w:rPr>
      </w:pPr>
      <w:r>
        <w:rPr>
          <w:rFonts w:cs="Arabic Transparent" w:hint="cs"/>
          <w:sz w:val="28"/>
          <w:szCs w:val="28"/>
          <w:rtl/>
          <w:lang w:bidi="ar-IQ"/>
        </w:rPr>
        <w:t>ابن هشام , السيرة ص483,482, الطبري, تاريخ الطبري, ج2, ص84,83.</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lastRenderedPageBreak/>
        <w:t>النجاف عتبة , الباب العليا, ابن هشام, السيرة, ص483.</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الواقدي, المغازي, ص279, بن هشام , السيرة, ص484.</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 xml:space="preserve">الفيء: كل مال اخذ من الكفار من غير قتال ولا </w:t>
      </w:r>
      <w:proofErr w:type="spellStart"/>
      <w:r>
        <w:rPr>
          <w:rFonts w:cs="Arabic Transparent" w:hint="cs"/>
          <w:sz w:val="28"/>
          <w:szCs w:val="28"/>
          <w:rtl/>
          <w:lang w:bidi="ar-IQ"/>
        </w:rPr>
        <w:t>ايجاف</w:t>
      </w:r>
      <w:proofErr w:type="spellEnd"/>
      <w:r>
        <w:rPr>
          <w:rFonts w:cs="Arabic Transparent" w:hint="cs"/>
          <w:sz w:val="28"/>
          <w:szCs w:val="28"/>
          <w:rtl/>
          <w:lang w:bidi="ar-IQ"/>
        </w:rPr>
        <w:t xml:space="preserve"> خيل ولا ركاب أي لم يقاتلوا الاعداء فيها بالمبارزة والمصاولة, ابن كثير, تفسير القرآن العظيم, ج4, ص335.</w:t>
      </w:r>
    </w:p>
    <w:p w:rsidR="00DB47A4" w:rsidRPr="00D931CC" w:rsidRDefault="00DB47A4" w:rsidP="00DB47A4">
      <w:pPr>
        <w:pStyle w:val="a7"/>
        <w:numPr>
          <w:ilvl w:val="0"/>
          <w:numId w:val="5"/>
        </w:numPr>
        <w:rPr>
          <w:rFonts w:cs="Arabic Transparent"/>
          <w:sz w:val="28"/>
          <w:szCs w:val="28"/>
          <w:rtl/>
          <w:lang w:bidi="ar-IQ"/>
        </w:rPr>
      </w:pPr>
      <w:r w:rsidRPr="001D5AF4">
        <w:rPr>
          <w:rFonts w:cs="Arabic Transparent" w:hint="cs"/>
          <w:b/>
          <w:bCs/>
          <w:sz w:val="26"/>
          <w:szCs w:val="26"/>
          <w:rtl/>
          <w:lang w:bidi="ar-IQ"/>
        </w:rPr>
        <w:t>الواقدي,المغازي,ص279,بن</w:t>
      </w:r>
      <w:r>
        <w:rPr>
          <w:rFonts w:cs="Arabic Transparent" w:hint="cs"/>
          <w:b/>
          <w:bCs/>
          <w:sz w:val="26"/>
          <w:szCs w:val="26"/>
          <w:rtl/>
          <w:lang w:bidi="ar-IQ"/>
        </w:rPr>
        <w:t xml:space="preserve"> </w:t>
      </w:r>
      <w:r w:rsidRPr="001D5AF4">
        <w:rPr>
          <w:rFonts w:cs="Arabic Transparent" w:hint="cs"/>
          <w:b/>
          <w:bCs/>
          <w:sz w:val="26"/>
          <w:szCs w:val="26"/>
          <w:rtl/>
          <w:lang w:bidi="ar-IQ"/>
        </w:rPr>
        <w:t>هشام,السيرة,ص,484,الطبري,تاريخ الطبري, ج2, ص85.</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سورة الحشر- اية رقم(2).</w:t>
      </w:r>
    </w:p>
    <w:p w:rsidR="00DB47A4" w:rsidRPr="00055151"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جندب بن جنادة بن سفيان بن عوف الغفاري, من اصحاب النبي(</w:t>
      </w:r>
      <w:r>
        <w:rPr>
          <w:rFonts w:cs="Arabic Transparent" w:hint="cs"/>
          <w:sz w:val="28"/>
          <w:szCs w:val="28"/>
          <w:lang w:bidi="ar-IQ"/>
        </w:rPr>
        <w:sym w:font="AGA Arabesque" w:char="F072"/>
      </w:r>
      <w:r>
        <w:rPr>
          <w:rFonts w:cs="Arabic Transparent" w:hint="cs"/>
          <w:sz w:val="28"/>
          <w:szCs w:val="28"/>
          <w:rtl/>
          <w:lang w:bidi="ar-IQ"/>
        </w:rPr>
        <w:t>) مات سنة 32هـ , ابن سعد, الطبقات, ج4 250, ابن ابي حاتم, الجرح والتعديل, ج2, ص510.</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هشام, السيرة , ص490, الطبري, تاريخ الطبري, ج2, ص86, ابن حجر, فتح الباري, ج2, ص37.</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اسحاق, السيرة النبوية, ص313, الطبري, تاريخ الطبري, ج2, ص87.</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الواقدي, المغازي, ص286, ابن هشام, السيرة, ص492, الطبري, تاريخ الطبري, ج2, ص87, البيهقي, دلائل النبوة, ج3, ص386.</w:t>
      </w:r>
    </w:p>
    <w:p w:rsidR="00DB47A4" w:rsidRPr="002D2BA0"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وهي سبعة مراحل من دمشق بينها وبين مدينة رسول الله(</w:t>
      </w:r>
      <w:r>
        <w:rPr>
          <w:rFonts w:cs="Arabic Transparent" w:hint="cs"/>
          <w:sz w:val="28"/>
          <w:szCs w:val="28"/>
          <w:lang w:bidi="ar-IQ"/>
        </w:rPr>
        <w:sym w:font="AGA Arabesque" w:char="F072"/>
      </w:r>
      <w:r>
        <w:rPr>
          <w:rFonts w:cs="Arabic Transparent" w:hint="cs"/>
          <w:sz w:val="28"/>
          <w:szCs w:val="28"/>
          <w:rtl/>
          <w:lang w:bidi="ar-IQ"/>
        </w:rPr>
        <w:t>) خمسة فراسخ, ياقوت, معجم البلدان, ج2, ص325.</w:t>
      </w:r>
    </w:p>
    <w:p w:rsidR="00DB47A4" w:rsidRPr="002D2BA0" w:rsidRDefault="00DB47A4" w:rsidP="00DB47A4">
      <w:pPr>
        <w:pStyle w:val="a8"/>
        <w:numPr>
          <w:ilvl w:val="0"/>
          <w:numId w:val="5"/>
        </w:numPr>
        <w:rPr>
          <w:rFonts w:cs="Arabic Transparent"/>
          <w:sz w:val="28"/>
          <w:szCs w:val="28"/>
          <w:rtl/>
          <w:lang w:bidi="ar-IQ"/>
        </w:rPr>
      </w:pPr>
      <w:r>
        <w:rPr>
          <w:rFonts w:cs="Arabic Transparent" w:hint="cs"/>
          <w:sz w:val="28"/>
          <w:szCs w:val="28"/>
          <w:rtl/>
        </w:rPr>
        <w:t>ابن هشام, السيرة , ص494, والطبري, تاريخ الطبري, ج2, ص90, ابن كثير الفصول في سيرة الرسول(</w:t>
      </w:r>
      <w:r>
        <w:rPr>
          <w:rFonts w:cs="Arabic Transparent" w:hint="cs"/>
          <w:sz w:val="28"/>
          <w:szCs w:val="28"/>
        </w:rPr>
        <w:sym w:font="AGA Arabesque" w:char="F072"/>
      </w:r>
      <w:r>
        <w:rPr>
          <w:rFonts w:cs="Arabic Transparent" w:hint="cs"/>
          <w:sz w:val="28"/>
          <w:szCs w:val="28"/>
          <w:rtl/>
        </w:rPr>
        <w:t>), ص177.</w:t>
      </w:r>
    </w:p>
    <w:p w:rsidR="00DB47A4" w:rsidRPr="002D2BA0"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خبيب بن عدي بن مالك بن عامر بن الاوس الانصاري الاوسي, شهد بدار مع رسول الله(</w:t>
      </w:r>
      <w:r>
        <w:rPr>
          <w:rFonts w:cs="Arabic Transparent" w:hint="cs"/>
          <w:sz w:val="28"/>
          <w:szCs w:val="28"/>
          <w:lang w:bidi="ar-IQ"/>
        </w:rPr>
        <w:sym w:font="AGA Arabesque" w:char="F072"/>
      </w:r>
      <w:r>
        <w:rPr>
          <w:rFonts w:cs="Arabic Transparent" w:hint="cs"/>
          <w:sz w:val="28"/>
          <w:szCs w:val="28"/>
          <w:rtl/>
          <w:lang w:bidi="ar-IQ"/>
        </w:rPr>
        <w:t>) وقتل في مكة, ابن الاثير, اسد الغابة, ج2, 145.</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ابن هشام , السيرة, ص531, البخاري, صحيح البخاري, ج4, ص411, الطبري, تاريخ الطبري, ج2, ص105, الطبراني , المعجم الكبير, ج4, ص221.</w:t>
      </w:r>
    </w:p>
    <w:p w:rsidR="00DB47A4" w:rsidRPr="00D931CC" w:rsidRDefault="00DB47A4" w:rsidP="00DB47A4">
      <w:pPr>
        <w:pStyle w:val="a7"/>
        <w:numPr>
          <w:ilvl w:val="0"/>
          <w:numId w:val="5"/>
        </w:numPr>
        <w:rPr>
          <w:rFonts w:cs="Arabic Transparent"/>
          <w:sz w:val="28"/>
          <w:szCs w:val="28"/>
          <w:rtl/>
        </w:rPr>
      </w:pPr>
      <w:r>
        <w:rPr>
          <w:rFonts w:cs="Arabic Transparent" w:hint="cs"/>
          <w:sz w:val="28"/>
          <w:szCs w:val="28"/>
          <w:rtl/>
        </w:rPr>
        <w:t>خالد بن الوليد بن المغيرة المخزومي القرشي, اسلم قبل مؤتة, مات بحمص, سنة 21هـ, ابن عبد البر, الاستيعاب, ج2, ص11, ابن عساكر, تاريخ دمشق, ج16, ص216, المزي, تهذيب الكمال, ج8, ص187.</w:t>
      </w:r>
    </w:p>
    <w:p w:rsidR="00DB47A4" w:rsidRPr="00667E64" w:rsidRDefault="00DB47A4" w:rsidP="00DB47A4">
      <w:pPr>
        <w:pStyle w:val="a7"/>
        <w:numPr>
          <w:ilvl w:val="0"/>
          <w:numId w:val="5"/>
        </w:numPr>
        <w:rPr>
          <w:rFonts w:cs="Arabic Transparent"/>
          <w:sz w:val="28"/>
          <w:szCs w:val="28"/>
        </w:rPr>
      </w:pPr>
      <w:r>
        <w:rPr>
          <w:rFonts w:cs="Arabic Transparent" w:hint="cs"/>
          <w:sz w:val="28"/>
          <w:szCs w:val="28"/>
          <w:rtl/>
        </w:rPr>
        <w:t>عمرو بن العاص بن وائل بن هشام بن سعيد القرشي, اسلم قبل الفتح وقاتل مع النبي (</w:t>
      </w:r>
      <w:r>
        <w:rPr>
          <w:rFonts w:cs="Arabic Transparent" w:hint="cs"/>
          <w:sz w:val="28"/>
          <w:szCs w:val="28"/>
        </w:rPr>
        <w:sym w:font="AGA Arabesque" w:char="F072"/>
      </w:r>
      <w:r>
        <w:rPr>
          <w:rFonts w:cs="Arabic Transparent" w:hint="cs"/>
          <w:sz w:val="28"/>
          <w:szCs w:val="28"/>
          <w:rtl/>
        </w:rPr>
        <w:t xml:space="preserve">) </w:t>
      </w:r>
      <w:r w:rsidRPr="001D5AF4">
        <w:rPr>
          <w:rFonts w:cs="Arabic Transparent" w:hint="cs"/>
          <w:b/>
          <w:bCs/>
          <w:sz w:val="26"/>
          <w:szCs w:val="26"/>
          <w:rtl/>
        </w:rPr>
        <w:t xml:space="preserve">باقي </w:t>
      </w:r>
      <w:proofErr w:type="spellStart"/>
      <w:r w:rsidRPr="001D5AF4">
        <w:rPr>
          <w:rFonts w:cs="Arabic Transparent" w:hint="cs"/>
          <w:b/>
          <w:bCs/>
          <w:sz w:val="26"/>
          <w:szCs w:val="26"/>
          <w:rtl/>
        </w:rPr>
        <w:t>غزواته,ت</w:t>
      </w:r>
      <w:proofErr w:type="spellEnd"/>
      <w:r w:rsidRPr="001D5AF4">
        <w:rPr>
          <w:rFonts w:cs="Arabic Transparent" w:hint="cs"/>
          <w:b/>
          <w:bCs/>
          <w:sz w:val="26"/>
          <w:szCs w:val="26"/>
          <w:rtl/>
        </w:rPr>
        <w:t xml:space="preserve"> سنة43</w:t>
      </w:r>
      <w:r>
        <w:rPr>
          <w:rFonts w:cs="Arabic Transparent" w:hint="cs"/>
          <w:b/>
          <w:bCs/>
          <w:sz w:val="26"/>
          <w:szCs w:val="26"/>
          <w:rtl/>
        </w:rPr>
        <w:t>هـ</w:t>
      </w:r>
      <w:r w:rsidRPr="001D5AF4">
        <w:rPr>
          <w:rFonts w:cs="Arabic Transparent" w:hint="cs"/>
          <w:b/>
          <w:bCs/>
          <w:sz w:val="26"/>
          <w:szCs w:val="26"/>
          <w:rtl/>
        </w:rPr>
        <w:t xml:space="preserve">,ابن سعد,الطبقات,ج5, ص47.ابن </w:t>
      </w:r>
      <w:proofErr w:type="spellStart"/>
      <w:r w:rsidRPr="001D5AF4">
        <w:rPr>
          <w:rFonts w:cs="Arabic Transparent" w:hint="cs"/>
          <w:b/>
          <w:bCs/>
          <w:sz w:val="26"/>
          <w:szCs w:val="26"/>
          <w:rtl/>
        </w:rPr>
        <w:t>الاثير،اسد</w:t>
      </w:r>
      <w:proofErr w:type="spellEnd"/>
      <w:r w:rsidRPr="001D5AF4">
        <w:rPr>
          <w:rFonts w:cs="Arabic Transparent" w:hint="cs"/>
          <w:b/>
          <w:bCs/>
          <w:sz w:val="26"/>
          <w:szCs w:val="26"/>
          <w:rtl/>
        </w:rPr>
        <w:t xml:space="preserve"> الغابة،ج4ص212</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 xml:space="preserve">عثمان بن طلحة القرشي, كانت هجرته واسلامه بعد الحديبية وشهد فتح مكة مات سنة 42هـ, </w:t>
      </w:r>
      <w:proofErr w:type="spellStart"/>
      <w:r>
        <w:rPr>
          <w:rFonts w:cs="Arabic Transparent" w:hint="cs"/>
          <w:sz w:val="28"/>
          <w:szCs w:val="28"/>
          <w:rtl/>
          <w:lang w:bidi="ar-IQ"/>
        </w:rPr>
        <w:t>البغوي</w:t>
      </w:r>
      <w:proofErr w:type="spellEnd"/>
      <w:r>
        <w:rPr>
          <w:rFonts w:cs="Arabic Transparent" w:hint="cs"/>
          <w:sz w:val="28"/>
          <w:szCs w:val="28"/>
          <w:rtl/>
          <w:lang w:bidi="ar-IQ"/>
        </w:rPr>
        <w:t xml:space="preserve"> , معجم الصحابة, ج3 ص291.</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 xml:space="preserve">ابن هشام , السيرة,ص311, </w:t>
      </w:r>
      <w:r w:rsidRPr="00D931CC">
        <w:rPr>
          <w:rFonts w:cs="Arabic Transparent" w:hint="cs"/>
          <w:sz w:val="28"/>
          <w:szCs w:val="28"/>
          <w:rtl/>
          <w:lang w:bidi="ar-IQ"/>
        </w:rPr>
        <w:t xml:space="preserve"> ابن سعد: الطبقات,ج4,ص252</w:t>
      </w:r>
      <w:r>
        <w:rPr>
          <w:rFonts w:cs="Arabic Transparent" w:hint="cs"/>
          <w:sz w:val="28"/>
          <w:szCs w:val="28"/>
          <w:rtl/>
          <w:lang w:bidi="ar-IQ"/>
        </w:rPr>
        <w:t>, الملاح, الوسيط في السيرة, النبوية, ص300.</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هشام السيرة, ص311.</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الملاح, الوسيط, ص301.</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 xml:space="preserve">حكيم بن حزام بن خويلد بن اسد بن عبد العزى القرشي, اسلم عام الفتح ومات بالمدينة سنة 54هـ, </w:t>
      </w:r>
      <w:proofErr w:type="spellStart"/>
      <w:r>
        <w:rPr>
          <w:rFonts w:cs="Arabic Transparent" w:hint="cs"/>
          <w:sz w:val="28"/>
          <w:szCs w:val="28"/>
          <w:rtl/>
          <w:lang w:bidi="ar-IQ"/>
        </w:rPr>
        <w:t>البغوي</w:t>
      </w:r>
      <w:proofErr w:type="spellEnd"/>
      <w:r>
        <w:rPr>
          <w:rFonts w:cs="Arabic Transparent" w:hint="cs"/>
          <w:sz w:val="28"/>
          <w:szCs w:val="28"/>
          <w:rtl/>
          <w:lang w:bidi="ar-IQ"/>
        </w:rPr>
        <w:t>, معجم الصحابة, ج2, ص102.</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صفوان بن امية بن خلف بن خدامة بن جمع القرشي, له صحبة اسلم بعد فتح مكة ومات في مكة سنة 42هـ, ابن سعد , الطبقات , ج449, البخاري, التاريخ الكبير, ج4, ص304.</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الواقدي:المغازي,ص530,الطبري, تاريخ الطبري ج2, ص153,الملاح,الوسيط,ص301.</w:t>
      </w:r>
    </w:p>
    <w:p w:rsidR="00DB47A4" w:rsidRPr="000964E1" w:rsidRDefault="00DB47A4" w:rsidP="00DB47A4">
      <w:pPr>
        <w:pStyle w:val="a8"/>
        <w:numPr>
          <w:ilvl w:val="0"/>
          <w:numId w:val="5"/>
        </w:numPr>
        <w:rPr>
          <w:rFonts w:cs="Arabic Transparent"/>
          <w:sz w:val="28"/>
          <w:szCs w:val="28"/>
        </w:rPr>
      </w:pPr>
      <w:r>
        <w:rPr>
          <w:rFonts w:cs="Arabic Transparent" w:hint="cs"/>
          <w:sz w:val="28"/>
          <w:szCs w:val="28"/>
          <w:rtl/>
        </w:rPr>
        <w:t>عمرو بن سالم بن كلثوم الخزاعي, اسلم وله صحبة مع النبي (</w:t>
      </w:r>
      <w:r>
        <w:rPr>
          <w:rFonts w:cs="Arabic Transparent" w:hint="cs"/>
          <w:sz w:val="28"/>
          <w:szCs w:val="28"/>
        </w:rPr>
        <w:sym w:font="AGA Arabesque" w:char="F072"/>
      </w:r>
      <w:r>
        <w:rPr>
          <w:rFonts w:cs="Arabic Transparent" w:hint="cs"/>
          <w:sz w:val="28"/>
          <w:szCs w:val="28"/>
          <w:rtl/>
        </w:rPr>
        <w:t>), ابن حجر, الاصابة,ج4,ص521.</w:t>
      </w:r>
    </w:p>
    <w:p w:rsidR="00DB47A4" w:rsidRPr="00D931CC" w:rsidRDefault="00DB47A4" w:rsidP="00DB47A4">
      <w:pPr>
        <w:pStyle w:val="a7"/>
        <w:numPr>
          <w:ilvl w:val="0"/>
          <w:numId w:val="5"/>
        </w:numPr>
        <w:rPr>
          <w:rFonts w:cs="Arabic Transparent"/>
          <w:sz w:val="28"/>
          <w:szCs w:val="28"/>
          <w:lang w:bidi="ar-IQ"/>
        </w:rPr>
      </w:pPr>
      <w:proofErr w:type="spellStart"/>
      <w:r>
        <w:rPr>
          <w:rFonts w:cs="Arabic Transparent" w:hint="cs"/>
          <w:sz w:val="28"/>
          <w:szCs w:val="28"/>
          <w:rtl/>
          <w:lang w:bidi="ar-IQ"/>
        </w:rPr>
        <w:lastRenderedPageBreak/>
        <w:t>الواقدي,المغازي</w:t>
      </w:r>
      <w:proofErr w:type="spellEnd"/>
      <w:r>
        <w:rPr>
          <w:rFonts w:cs="Arabic Transparent" w:hint="cs"/>
          <w:sz w:val="28"/>
          <w:szCs w:val="28"/>
          <w:rtl/>
          <w:lang w:bidi="ar-IQ"/>
        </w:rPr>
        <w:t>, ص5- الملاح, الوسيط, ص301</w:t>
      </w:r>
      <w:r w:rsidRPr="00D931CC">
        <w:rPr>
          <w:rFonts w:cs="Arabic Transparent" w:hint="cs"/>
          <w:sz w:val="28"/>
          <w:szCs w:val="28"/>
          <w:rtl/>
          <w:lang w:bidi="ar-IQ"/>
        </w:rPr>
        <w:t>.</w:t>
      </w:r>
    </w:p>
    <w:p w:rsidR="00DB47A4" w:rsidRPr="008A3DF7" w:rsidRDefault="00DB47A4" w:rsidP="00DB47A4">
      <w:pPr>
        <w:pStyle w:val="a8"/>
        <w:numPr>
          <w:ilvl w:val="0"/>
          <w:numId w:val="5"/>
        </w:numPr>
        <w:rPr>
          <w:rFonts w:cs="Arabic Transparent"/>
          <w:sz w:val="28"/>
          <w:szCs w:val="28"/>
          <w:rtl/>
          <w:lang w:bidi="ar-IQ"/>
        </w:rPr>
      </w:pPr>
      <w:r>
        <w:rPr>
          <w:rFonts w:cs="Arabic Transparent" w:hint="cs"/>
          <w:sz w:val="28"/>
          <w:szCs w:val="28"/>
          <w:rtl/>
          <w:lang w:bidi="ar-IQ"/>
        </w:rPr>
        <w:t>ابن هشام, السيرة النبوية ص594, الطبري, تاريخ الطبري, ج2,ص154.</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 xml:space="preserve">الواقدي, المغازي, ص533, </w:t>
      </w:r>
      <w:r w:rsidRPr="00D931CC">
        <w:rPr>
          <w:rFonts w:cs="Arabic Transparent" w:hint="cs"/>
          <w:sz w:val="28"/>
          <w:szCs w:val="28"/>
          <w:rtl/>
          <w:lang w:bidi="ar-IQ"/>
        </w:rPr>
        <w:t>ابن هشام: السيرة</w:t>
      </w:r>
      <w:r>
        <w:rPr>
          <w:rFonts w:cs="Arabic Transparent" w:hint="cs"/>
          <w:sz w:val="28"/>
          <w:szCs w:val="28"/>
          <w:rtl/>
          <w:lang w:bidi="ar-IQ"/>
        </w:rPr>
        <w:t xml:space="preserve"> النبوية ص595.</w:t>
      </w:r>
    </w:p>
    <w:p w:rsidR="00DB47A4" w:rsidRPr="00D931CC" w:rsidRDefault="00DB47A4" w:rsidP="00DB47A4">
      <w:pPr>
        <w:pStyle w:val="a7"/>
        <w:numPr>
          <w:ilvl w:val="0"/>
          <w:numId w:val="5"/>
        </w:numPr>
        <w:rPr>
          <w:rFonts w:cs="Arabic Transparent"/>
          <w:sz w:val="28"/>
          <w:szCs w:val="28"/>
          <w:lang w:bidi="ar-IQ"/>
        </w:rPr>
      </w:pPr>
      <w:r w:rsidRPr="00D931CC">
        <w:rPr>
          <w:rFonts w:cs="Arabic Transparent" w:hint="cs"/>
          <w:sz w:val="28"/>
          <w:szCs w:val="28"/>
          <w:rtl/>
          <w:lang w:bidi="ar-IQ"/>
        </w:rPr>
        <w:t xml:space="preserve">الواقدي: المغازي, </w:t>
      </w:r>
      <w:r>
        <w:rPr>
          <w:rFonts w:cs="Arabic Transparent" w:hint="cs"/>
          <w:sz w:val="28"/>
          <w:szCs w:val="28"/>
          <w:rtl/>
          <w:lang w:bidi="ar-IQ"/>
        </w:rPr>
        <w:t>ص541, الطبري, تاريخ الطبري,ج2,ص156.</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الواقدي , المغازي, ص541, ابن هشام, السيرة , ص610.</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الملاح, الوسيط, ص302.</w:t>
      </w:r>
    </w:p>
    <w:p w:rsidR="00DB47A4" w:rsidRPr="000964E1" w:rsidRDefault="00DB47A4" w:rsidP="00DB47A4">
      <w:pPr>
        <w:pStyle w:val="a8"/>
        <w:numPr>
          <w:ilvl w:val="0"/>
          <w:numId w:val="5"/>
        </w:numPr>
        <w:rPr>
          <w:rFonts w:cs="Arabic Transparent"/>
          <w:sz w:val="28"/>
          <w:szCs w:val="28"/>
          <w:rtl/>
          <w:lang w:bidi="ar-IQ"/>
        </w:rPr>
      </w:pPr>
      <w:proofErr w:type="spellStart"/>
      <w:r w:rsidRPr="00AE2972">
        <w:rPr>
          <w:rFonts w:cs="Arabic Transparent" w:hint="cs"/>
          <w:b/>
          <w:bCs/>
          <w:sz w:val="26"/>
          <w:szCs w:val="26"/>
          <w:rtl/>
          <w:lang w:bidi="ar-IQ"/>
        </w:rPr>
        <w:t>مرالظهران:منطقة</w:t>
      </w:r>
      <w:proofErr w:type="spellEnd"/>
      <w:r w:rsidRPr="00AE2972">
        <w:rPr>
          <w:rFonts w:cs="Arabic Transparent" w:hint="cs"/>
          <w:b/>
          <w:bCs/>
          <w:sz w:val="26"/>
          <w:szCs w:val="26"/>
          <w:rtl/>
          <w:lang w:bidi="ar-IQ"/>
        </w:rPr>
        <w:t xml:space="preserve"> تقع قرب جبل الظهران قريبا من </w:t>
      </w:r>
      <w:proofErr w:type="spellStart"/>
      <w:r w:rsidRPr="00AE2972">
        <w:rPr>
          <w:rFonts w:cs="Arabic Transparent" w:hint="cs"/>
          <w:b/>
          <w:bCs/>
          <w:sz w:val="26"/>
          <w:szCs w:val="26"/>
          <w:rtl/>
          <w:lang w:bidi="ar-IQ"/>
        </w:rPr>
        <w:t>مكة,ياقوت,معجم</w:t>
      </w:r>
      <w:proofErr w:type="spellEnd"/>
      <w:r w:rsidRPr="00AE2972">
        <w:rPr>
          <w:rFonts w:cs="Arabic Transparent" w:hint="cs"/>
          <w:b/>
          <w:bCs/>
          <w:sz w:val="26"/>
          <w:szCs w:val="26"/>
          <w:rtl/>
          <w:lang w:bidi="ar-IQ"/>
        </w:rPr>
        <w:t xml:space="preserve"> البلدان,ج3,ص185.</w:t>
      </w:r>
    </w:p>
    <w:p w:rsidR="00DB47A4" w:rsidRPr="000964E1" w:rsidRDefault="00DB47A4" w:rsidP="00DB47A4">
      <w:pPr>
        <w:pStyle w:val="a8"/>
        <w:numPr>
          <w:ilvl w:val="0"/>
          <w:numId w:val="5"/>
        </w:numPr>
        <w:rPr>
          <w:rFonts w:cs="Arabic Transparent"/>
          <w:sz w:val="28"/>
          <w:szCs w:val="28"/>
          <w:rtl/>
          <w:lang w:bidi="ar-IQ"/>
        </w:rPr>
      </w:pPr>
      <w:r>
        <w:rPr>
          <w:rFonts w:cs="Arabic Transparent" w:hint="cs"/>
          <w:sz w:val="28"/>
          <w:szCs w:val="28"/>
          <w:rtl/>
          <w:lang w:bidi="ar-IQ"/>
        </w:rPr>
        <w:t>الواقدي, المغازي, 549, ابن هشام , السيرة, ص597, الطبري, تاريخ الطبري, ج2, 157,الملاح, الوسيط, ص302.</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بديل بن ورقاء بن عبد العزى بن ربيعة الخزاعي, اسلم عند فتح مكة, شهد حنينا, والطائف وتبوك, ابن سعد, الطبقات, ج5,ص198,ابن حجر, الاصابة, ج1,ص275.</w:t>
      </w:r>
    </w:p>
    <w:p w:rsidR="00DB47A4" w:rsidRPr="00335031"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العباس بن عبد المطلب بن هاش بن عبد مناف عم الرسول(</w:t>
      </w:r>
      <w:r>
        <w:rPr>
          <w:rFonts w:cs="Arabic Transparent" w:hint="cs"/>
          <w:sz w:val="28"/>
          <w:szCs w:val="28"/>
          <w:lang w:bidi="ar-IQ"/>
        </w:rPr>
        <w:sym w:font="AGA Arabesque" w:char="F072"/>
      </w:r>
      <w:r>
        <w:rPr>
          <w:rFonts w:cs="Arabic Transparent" w:hint="cs"/>
          <w:sz w:val="28"/>
          <w:szCs w:val="28"/>
          <w:rtl/>
          <w:lang w:bidi="ar-IQ"/>
        </w:rPr>
        <w:t>) اسلم قبل فتح خيبر, كان يكتم اسلامه ثم اظهره يوم فتح مكة. شهد حنين والطائف وتبوك. مات سنة 32هـ, ابن سعد , الطبقات, ج4, ص5.</w:t>
      </w:r>
    </w:p>
    <w:p w:rsidR="00DB47A4" w:rsidRPr="00D931CC" w:rsidRDefault="00DB47A4" w:rsidP="00DB47A4">
      <w:pPr>
        <w:pStyle w:val="a7"/>
        <w:numPr>
          <w:ilvl w:val="0"/>
          <w:numId w:val="5"/>
        </w:numPr>
        <w:rPr>
          <w:rFonts w:cs="Arabic Transparent"/>
          <w:sz w:val="28"/>
          <w:szCs w:val="28"/>
          <w:lang w:bidi="ar-IQ"/>
        </w:rPr>
      </w:pPr>
      <w:r w:rsidRPr="00D931CC">
        <w:rPr>
          <w:rFonts w:cs="Arabic Transparent" w:hint="cs"/>
          <w:sz w:val="28"/>
          <w:szCs w:val="28"/>
          <w:rtl/>
          <w:lang w:bidi="ar-IQ"/>
        </w:rPr>
        <w:t xml:space="preserve">الواقدي, المغازي, </w:t>
      </w:r>
      <w:r>
        <w:rPr>
          <w:rFonts w:cs="Arabic Transparent" w:hint="cs"/>
          <w:sz w:val="28"/>
          <w:szCs w:val="28"/>
          <w:rtl/>
          <w:lang w:bidi="ar-IQ"/>
        </w:rPr>
        <w:t>ص550, ابن هشام , السيرة, ص598.</w:t>
      </w:r>
      <w:r w:rsidRPr="00D931CC">
        <w:rPr>
          <w:rFonts w:cs="Arabic Transparent" w:hint="cs"/>
          <w:sz w:val="28"/>
          <w:szCs w:val="28"/>
          <w:rtl/>
          <w:lang w:bidi="ar-IQ"/>
        </w:rPr>
        <w:t>.</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الواقدي, المغازي, ص550, ابن هشام , السيرة, ص599</w:t>
      </w:r>
      <w:r w:rsidRPr="00D931CC">
        <w:rPr>
          <w:rFonts w:cs="Arabic Transparent" w:hint="cs"/>
          <w:sz w:val="28"/>
          <w:szCs w:val="28"/>
          <w:rtl/>
          <w:lang w:bidi="ar-IQ"/>
        </w:rPr>
        <w:t>.</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 xml:space="preserve">الواقدي, المغازي, ص552, ابن هشام: السيرة, </w:t>
      </w:r>
      <w:r w:rsidRPr="00D931CC">
        <w:rPr>
          <w:rFonts w:cs="Arabic Transparent" w:hint="cs"/>
          <w:sz w:val="28"/>
          <w:szCs w:val="28"/>
          <w:rtl/>
          <w:lang w:bidi="ar-IQ"/>
        </w:rPr>
        <w:t>ص</w:t>
      </w:r>
      <w:r>
        <w:rPr>
          <w:rFonts w:cs="Arabic Transparent" w:hint="cs"/>
          <w:sz w:val="28"/>
          <w:szCs w:val="28"/>
          <w:rtl/>
          <w:lang w:bidi="ar-IQ"/>
        </w:rPr>
        <w:t>600, الملاح , الوسيط, ص303</w:t>
      </w:r>
      <w:r w:rsidRPr="00D931CC">
        <w:rPr>
          <w:rFonts w:cs="Arabic Transparent" w:hint="cs"/>
          <w:sz w:val="28"/>
          <w:szCs w:val="28"/>
          <w:rtl/>
          <w:lang w:bidi="ar-IQ"/>
        </w:rPr>
        <w:t>.</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سهيل بن عمرو بن عبد شمس القرشي, اسلم في غزوة حنين, مات في الشام, سنة 18هـ, ابن الاثير, اسد الغابة, ج2, ص585.</w:t>
      </w:r>
    </w:p>
    <w:p w:rsidR="00DB47A4" w:rsidRPr="00D931CC" w:rsidRDefault="00DB47A4" w:rsidP="00DB47A4">
      <w:pPr>
        <w:pStyle w:val="a7"/>
        <w:numPr>
          <w:ilvl w:val="0"/>
          <w:numId w:val="5"/>
        </w:numPr>
        <w:rPr>
          <w:rFonts w:cs="Arabic Transparent"/>
          <w:sz w:val="28"/>
          <w:szCs w:val="28"/>
          <w:lang w:bidi="ar-IQ"/>
        </w:rPr>
      </w:pPr>
      <w:r w:rsidRPr="00D931CC">
        <w:rPr>
          <w:rFonts w:cs="Arabic Transparent" w:hint="cs"/>
          <w:sz w:val="28"/>
          <w:szCs w:val="28"/>
          <w:rtl/>
          <w:lang w:bidi="ar-IQ"/>
        </w:rPr>
        <w:t>الواقدي: المغازي,ص</w:t>
      </w:r>
      <w:r>
        <w:rPr>
          <w:rFonts w:cs="Arabic Transparent" w:hint="cs"/>
          <w:sz w:val="28"/>
          <w:szCs w:val="28"/>
          <w:rtl/>
          <w:lang w:bidi="ar-IQ"/>
        </w:rPr>
        <w:t xml:space="preserve">556, البيهقي, دلائل النبوة,ص45, </w:t>
      </w:r>
      <w:proofErr w:type="spellStart"/>
      <w:r>
        <w:rPr>
          <w:rFonts w:cs="Arabic Transparent" w:hint="cs"/>
          <w:sz w:val="28"/>
          <w:szCs w:val="28"/>
          <w:rtl/>
          <w:lang w:bidi="ar-IQ"/>
        </w:rPr>
        <w:t>الذهبي,سير</w:t>
      </w:r>
      <w:proofErr w:type="spellEnd"/>
      <w:r>
        <w:rPr>
          <w:rFonts w:cs="Arabic Transparent" w:hint="cs"/>
          <w:sz w:val="28"/>
          <w:szCs w:val="28"/>
          <w:rtl/>
          <w:lang w:bidi="ar-IQ"/>
        </w:rPr>
        <w:t xml:space="preserve"> اعلام النبلاء,ج2ص5337.</w:t>
      </w:r>
    </w:p>
    <w:p w:rsidR="00DB47A4" w:rsidRPr="00D931CC" w:rsidRDefault="00DB47A4" w:rsidP="00DB47A4">
      <w:pPr>
        <w:pStyle w:val="a7"/>
        <w:numPr>
          <w:ilvl w:val="0"/>
          <w:numId w:val="5"/>
        </w:numPr>
        <w:rPr>
          <w:rFonts w:cs="Arabic Transparent"/>
          <w:sz w:val="28"/>
          <w:szCs w:val="28"/>
          <w:lang w:bidi="ar-IQ"/>
        </w:rPr>
      </w:pPr>
      <w:r w:rsidRPr="00D931CC">
        <w:rPr>
          <w:rFonts w:cs="Arabic Transparent" w:hint="cs"/>
          <w:sz w:val="28"/>
          <w:szCs w:val="28"/>
          <w:rtl/>
          <w:lang w:bidi="ar-IQ"/>
        </w:rPr>
        <w:t>ابن هشام: السيرة,ص</w:t>
      </w:r>
      <w:r>
        <w:rPr>
          <w:rFonts w:cs="Arabic Transparent" w:hint="cs"/>
          <w:sz w:val="28"/>
          <w:szCs w:val="28"/>
          <w:rtl/>
          <w:lang w:bidi="ar-IQ"/>
        </w:rPr>
        <w:t>602</w:t>
      </w:r>
      <w:r w:rsidRPr="00D931CC">
        <w:rPr>
          <w:rFonts w:cs="Arabic Transparent" w:hint="cs"/>
          <w:sz w:val="28"/>
          <w:szCs w:val="28"/>
          <w:rtl/>
          <w:lang w:bidi="ar-IQ"/>
        </w:rPr>
        <w:t>.</w:t>
      </w:r>
    </w:p>
    <w:p w:rsidR="00DB47A4" w:rsidRPr="007C14FA" w:rsidRDefault="00DB47A4" w:rsidP="00DB47A4">
      <w:pPr>
        <w:pStyle w:val="a7"/>
        <w:numPr>
          <w:ilvl w:val="0"/>
          <w:numId w:val="5"/>
        </w:numPr>
        <w:rPr>
          <w:rFonts w:cs="Arabic Transparent"/>
          <w:sz w:val="24"/>
          <w:szCs w:val="24"/>
          <w:lang w:bidi="ar-IQ"/>
        </w:rPr>
      </w:pPr>
      <w:r>
        <w:rPr>
          <w:rFonts w:cs="Arabic Transparent" w:hint="cs"/>
          <w:sz w:val="28"/>
          <w:szCs w:val="28"/>
          <w:rtl/>
          <w:lang w:bidi="ar-IQ"/>
        </w:rPr>
        <w:t xml:space="preserve">الملاح, الوسيط </w:t>
      </w:r>
      <w:r w:rsidRPr="00D931CC">
        <w:rPr>
          <w:rFonts w:cs="Arabic Transparent" w:hint="cs"/>
          <w:sz w:val="28"/>
          <w:szCs w:val="28"/>
          <w:rtl/>
          <w:lang w:bidi="ar-IQ"/>
        </w:rPr>
        <w:t xml:space="preserve"> ص</w:t>
      </w:r>
      <w:r>
        <w:rPr>
          <w:rFonts w:cs="Arabic Transparent" w:hint="cs"/>
          <w:sz w:val="28"/>
          <w:szCs w:val="28"/>
          <w:rtl/>
          <w:lang w:bidi="ar-IQ"/>
        </w:rPr>
        <w:t>303</w:t>
      </w:r>
    </w:p>
    <w:p w:rsidR="00DB47A4" w:rsidRPr="00D931CC" w:rsidRDefault="00DB47A4" w:rsidP="00DB47A4">
      <w:pPr>
        <w:pStyle w:val="a7"/>
        <w:numPr>
          <w:ilvl w:val="0"/>
          <w:numId w:val="5"/>
        </w:numPr>
        <w:rPr>
          <w:rFonts w:cs="Arabic Transparent"/>
          <w:sz w:val="28"/>
          <w:szCs w:val="28"/>
          <w:lang w:bidi="ar-IQ"/>
        </w:rPr>
      </w:pPr>
      <w:r w:rsidRPr="00D931CC">
        <w:rPr>
          <w:rFonts w:cs="Arabic Transparent" w:hint="cs"/>
          <w:sz w:val="28"/>
          <w:szCs w:val="28"/>
          <w:rtl/>
          <w:lang w:bidi="ar-IQ"/>
        </w:rPr>
        <w:t xml:space="preserve">ابن </w:t>
      </w:r>
      <w:proofErr w:type="spellStart"/>
      <w:r w:rsidRPr="00D931CC">
        <w:rPr>
          <w:rFonts w:cs="Arabic Transparent" w:hint="cs"/>
          <w:sz w:val="28"/>
          <w:szCs w:val="28"/>
          <w:rtl/>
          <w:lang w:bidi="ar-IQ"/>
        </w:rPr>
        <w:t>هشام:السيرة</w:t>
      </w:r>
      <w:proofErr w:type="spellEnd"/>
      <w:r w:rsidRPr="00D931CC">
        <w:rPr>
          <w:rFonts w:cs="Arabic Transparent" w:hint="cs"/>
          <w:sz w:val="28"/>
          <w:szCs w:val="28"/>
          <w:rtl/>
          <w:lang w:bidi="ar-IQ"/>
        </w:rPr>
        <w:t>, ص</w:t>
      </w:r>
      <w:r>
        <w:rPr>
          <w:rFonts w:cs="Arabic Transparent" w:hint="cs"/>
          <w:sz w:val="28"/>
          <w:szCs w:val="28"/>
          <w:rtl/>
          <w:lang w:bidi="ar-IQ"/>
        </w:rPr>
        <w:t>597وص619, ابن سعد: الطبقات, ج2,ص1350137, الملاح, الوسيط, ص304</w:t>
      </w:r>
      <w:r w:rsidRPr="00D931CC">
        <w:rPr>
          <w:rFonts w:cs="Arabic Transparent" w:hint="cs"/>
          <w:sz w:val="28"/>
          <w:szCs w:val="28"/>
          <w:rtl/>
          <w:lang w:bidi="ar-IQ"/>
        </w:rPr>
        <w:t>.</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هشام, السيرة, ص659, البخاري, صحيح البخاري, ج6, ص2, الطبري, تاريخ الطبري, ج2, ص181, الصلابي, السيرة النبوية, ص573.</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الواقدي, المغازي, ص656, ابن هشام , السيرة , ص659, الذهبي, العبر في خبر من غبر, ج1, ص9.</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الطبري, تاريخ الطبري, ج2, ص181.</w:t>
      </w:r>
    </w:p>
    <w:p w:rsidR="00DB47A4" w:rsidRPr="004B5503" w:rsidRDefault="00DB47A4" w:rsidP="00DB47A4">
      <w:pPr>
        <w:pStyle w:val="a8"/>
        <w:numPr>
          <w:ilvl w:val="0"/>
          <w:numId w:val="5"/>
        </w:numPr>
        <w:rPr>
          <w:rFonts w:cs="Arabic Transparent"/>
          <w:sz w:val="28"/>
          <w:szCs w:val="28"/>
          <w:rtl/>
          <w:lang w:bidi="ar-IQ"/>
        </w:rPr>
      </w:pPr>
      <w:r>
        <w:rPr>
          <w:rFonts w:cs="Arabic Transparent" w:hint="cs"/>
          <w:sz w:val="28"/>
          <w:szCs w:val="28"/>
          <w:rtl/>
          <w:lang w:bidi="ar-IQ"/>
        </w:rPr>
        <w:t>ابن هشام, السيرة, ص660, الطبري, تاريخ الطبري, ج2, ص182.</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هشام, السيرة, ص661, الطبري, تاريخ الطبري, ج2, ص182.</w:t>
      </w:r>
    </w:p>
    <w:p w:rsidR="00DB47A4" w:rsidRPr="00D931CC"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 xml:space="preserve">محمد بن مسلمة بن خالد بن عدي بن </w:t>
      </w:r>
      <w:proofErr w:type="spellStart"/>
      <w:r>
        <w:rPr>
          <w:rFonts w:cs="Arabic Transparent" w:hint="cs"/>
          <w:sz w:val="28"/>
          <w:szCs w:val="28"/>
          <w:rtl/>
          <w:lang w:bidi="ar-IQ"/>
        </w:rPr>
        <w:t>مجدعة</w:t>
      </w:r>
      <w:proofErr w:type="spellEnd"/>
      <w:r>
        <w:rPr>
          <w:rFonts w:cs="Arabic Transparent" w:hint="cs"/>
          <w:sz w:val="28"/>
          <w:szCs w:val="28"/>
          <w:rtl/>
          <w:lang w:bidi="ar-IQ"/>
        </w:rPr>
        <w:t xml:space="preserve"> بن الحارث الانصاري, شهد بدرا والمشاهد كلها مع رسول (</w:t>
      </w:r>
      <w:r>
        <w:rPr>
          <w:rFonts w:cs="Arabic Transparent" w:hint="cs"/>
          <w:sz w:val="28"/>
          <w:szCs w:val="28"/>
          <w:lang w:bidi="ar-IQ"/>
        </w:rPr>
        <w:sym w:font="AGA Arabesque" w:char="F072"/>
      </w:r>
      <w:r>
        <w:rPr>
          <w:rFonts w:cs="Arabic Transparent" w:hint="cs"/>
          <w:sz w:val="28"/>
          <w:szCs w:val="28"/>
          <w:rtl/>
          <w:lang w:bidi="ar-IQ"/>
        </w:rPr>
        <w:t>),مات سنة46هـ, ابي نعيم , معرفة الصحابة, ج1, ص156.</w:t>
      </w:r>
    </w:p>
    <w:p w:rsidR="00DB47A4" w:rsidRPr="00E05523"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ابن هشام , السيرة , ص661.</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الطبري, تاريخ الطبري  , ج2, ص184.</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هشام, السيرة, ص664, الطبري, تاريخ الطبري, ج2, ص185.</w:t>
      </w:r>
    </w:p>
    <w:p w:rsidR="00DB47A4" w:rsidRPr="00D931CC" w:rsidRDefault="00DB47A4" w:rsidP="00DB47A4">
      <w:pPr>
        <w:pStyle w:val="a7"/>
        <w:numPr>
          <w:ilvl w:val="0"/>
          <w:numId w:val="5"/>
        </w:numPr>
        <w:rPr>
          <w:rFonts w:cs="Arabic Transparent"/>
          <w:sz w:val="28"/>
          <w:szCs w:val="28"/>
          <w:lang w:bidi="ar-IQ"/>
        </w:rPr>
      </w:pPr>
      <w:r>
        <w:rPr>
          <w:rFonts w:cs="Arabic Transparent" w:hint="cs"/>
          <w:sz w:val="28"/>
          <w:szCs w:val="28"/>
          <w:rtl/>
          <w:lang w:bidi="ar-IQ"/>
        </w:rPr>
        <w:t>ابن هشام, السيرة, ص665, الطبري, تاريخ الطبري, ج2, ص185.</w:t>
      </w:r>
    </w:p>
    <w:p w:rsidR="00DB47A4" w:rsidRDefault="00DB47A4" w:rsidP="00DB47A4">
      <w:pPr>
        <w:pStyle w:val="a7"/>
        <w:numPr>
          <w:ilvl w:val="0"/>
          <w:numId w:val="5"/>
        </w:numPr>
        <w:rPr>
          <w:rFonts w:cs="Arabic Transparent"/>
          <w:sz w:val="28"/>
          <w:szCs w:val="28"/>
          <w:rtl/>
          <w:lang w:bidi="ar-IQ"/>
        </w:rPr>
      </w:pPr>
      <w:r>
        <w:rPr>
          <w:rFonts w:cs="Arabic Transparent" w:hint="cs"/>
          <w:sz w:val="28"/>
          <w:szCs w:val="28"/>
          <w:rtl/>
          <w:lang w:bidi="ar-IQ"/>
        </w:rPr>
        <w:t>ابن هشام, السيرة, ص665, الطبري, تاريخ الطبري, ج2, ص185.</w:t>
      </w:r>
    </w:p>
    <w:p w:rsidR="00DB47A4" w:rsidRDefault="00DB47A4" w:rsidP="00DB47A4">
      <w:pPr>
        <w:rPr>
          <w:lang w:bidi="ar-IQ"/>
        </w:rPr>
      </w:pPr>
    </w:p>
    <w:p w:rsidR="00DB47A4" w:rsidRPr="0025000E" w:rsidRDefault="00DB47A4" w:rsidP="00DB47A4">
      <w:pPr>
        <w:spacing w:after="0" w:line="360" w:lineRule="auto"/>
        <w:rPr>
          <w:rFonts w:cs="Arabic Transparent"/>
          <w:b/>
          <w:bCs/>
          <w:sz w:val="28"/>
          <w:szCs w:val="28"/>
          <w:rtl/>
          <w:lang w:bidi="ar-IQ"/>
        </w:rPr>
      </w:pPr>
      <w:r w:rsidRPr="0025000E">
        <w:rPr>
          <w:rFonts w:cs="Arabic Transparent" w:hint="cs"/>
          <w:b/>
          <w:bCs/>
          <w:sz w:val="28"/>
          <w:szCs w:val="28"/>
          <w:rtl/>
          <w:lang w:bidi="ar-IQ"/>
        </w:rPr>
        <w:lastRenderedPageBreak/>
        <w:t>قائمة المصادر</w:t>
      </w:r>
    </w:p>
    <w:p w:rsidR="00DB47A4"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*القرآن الكريم.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الاثير, عز الدين ابي الحسن بن علي(ت60هـ - 1232م).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اسد الغابة في معرفة الصحابة , علي محمد واخرون, ط1(بيروت, دار الكتب العلمية, 1994م).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الكامل في التاريخ, تح, عبد الله القاضي, ط4(بيروت , دار الكتب العلمية , 2006م).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البخاري, محمد بن اسماعيل(ت256هـ -869م).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صحيح البخاري, تح، مصطفى ديب(بيروت, دار ابن كثير, 1987).</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التاريخ الكبير, تح, مصطفى ديب(بيروت, دار بن كثير, 1987م).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proofErr w:type="spellStart"/>
      <w:r w:rsidRPr="0025000E">
        <w:rPr>
          <w:rFonts w:cs="Arabic Transparent" w:hint="cs"/>
          <w:sz w:val="28"/>
          <w:szCs w:val="28"/>
          <w:rtl/>
          <w:lang w:bidi="ar-IQ"/>
        </w:rPr>
        <w:t>البغوي</w:t>
      </w:r>
      <w:proofErr w:type="spellEnd"/>
      <w:r w:rsidRPr="0025000E">
        <w:rPr>
          <w:rFonts w:cs="Arabic Transparent" w:hint="cs"/>
          <w:sz w:val="28"/>
          <w:szCs w:val="28"/>
          <w:rtl/>
          <w:lang w:bidi="ar-IQ"/>
        </w:rPr>
        <w:t>, عبد الله بن محمد(ت217هـ - 832م).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-معجم الصحابة, تح, محمد الامين , ط1(الكويت, دار البيان, 2000).</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البيهقي, ابو بكر احمد بن الحسين(ت458هـ - 1065م).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دلائل النبوة- (بيروت-دار الكتب العلمية).</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الجوزي, ابو الفرج عبد الرحمن بن علي(ت597هـ - 1200م).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المنتظم في تاريخ الملوك والامم, تح, محمد عبد القادر,ط1(بيروت, دار الكتب العلمية, 1992).</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ابي حاتم , عبد الرحمن بن ابي حاتم(ت337هـ - 919م).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الجرح والتعديل(بيروت, دار الكتب العلمية, د.ت).</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حبان, محمد بن حبان (ت354هـ-965م).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xml:space="preserve">- تاريخ الصحابة, تح, بوران </w:t>
      </w:r>
      <w:proofErr w:type="spellStart"/>
      <w:r w:rsidRPr="0025000E">
        <w:rPr>
          <w:rFonts w:cs="Arabic Transparent" w:hint="cs"/>
          <w:sz w:val="28"/>
          <w:szCs w:val="28"/>
          <w:rtl/>
          <w:lang w:bidi="ar-IQ"/>
        </w:rPr>
        <w:t>الضناوي</w:t>
      </w:r>
      <w:proofErr w:type="spellEnd"/>
      <w:r w:rsidRPr="0025000E">
        <w:rPr>
          <w:rFonts w:cs="Arabic Transparent" w:hint="cs"/>
          <w:sz w:val="28"/>
          <w:szCs w:val="28"/>
          <w:rtl/>
          <w:lang w:bidi="ar-IQ"/>
        </w:rPr>
        <w:t>(بيروت دار الكتب العلمية,1988).</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السيرة النبوية, د, ط(بيروت , دار الكتب العلمية, 1990م).</w:t>
      </w:r>
    </w:p>
    <w:p w:rsidR="00DB47A4"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حجر, احمد بن علي(ت852هـ-1448م).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xml:space="preserve">-الاصابة في تمييز </w:t>
      </w:r>
      <w:proofErr w:type="spellStart"/>
      <w:r w:rsidRPr="0025000E">
        <w:rPr>
          <w:rFonts w:cs="Arabic Transparent" w:hint="cs"/>
          <w:sz w:val="28"/>
          <w:szCs w:val="28"/>
          <w:rtl/>
          <w:lang w:bidi="ar-IQ"/>
        </w:rPr>
        <w:t>الاصحابة</w:t>
      </w:r>
      <w:proofErr w:type="spellEnd"/>
      <w:r w:rsidRPr="0025000E">
        <w:rPr>
          <w:rFonts w:cs="Arabic Transparent" w:hint="cs"/>
          <w:sz w:val="28"/>
          <w:szCs w:val="28"/>
          <w:rtl/>
          <w:lang w:bidi="ar-IQ"/>
        </w:rPr>
        <w:t>, تح, عادل احمد وعلي محمد, ط,(بيروت, دار الكتب العلمية,1994م).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-فتح الباري في شرح صحيح البخاري,(بيروت, دار المعرفة).</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خياط, خليفة بن خياط,(ت240هـ-854م).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-تاريخ خليفة بن خياط, ضبط ومراجعة , نجيب نوار وحكمت كشلي, ط1(بيروت, دار الكتب العلمية, 1995).</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ابي خيثمة, ابو بكر احمد(ت279هـ-892م).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-تاريخ بن ابي خيثمة, تح, صلاح فتحي, ط1(مصر, الفاروق الحديثة للطباعة, 2004م).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الذهبي, محمد بن احمد(ت748هـ - 1274م).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-العبر في خبر من غبر, (بيروت, مؤسسة الرسالة, د.ت).</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الزهري, محمد بن مسلم(ت124هـ, 741م).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xml:space="preserve">- المغازي النبوية, تقديم , سهيل </w:t>
      </w:r>
      <w:proofErr w:type="spellStart"/>
      <w:r w:rsidRPr="0025000E">
        <w:rPr>
          <w:rFonts w:cs="Arabic Transparent" w:hint="cs"/>
          <w:sz w:val="28"/>
          <w:szCs w:val="28"/>
          <w:rtl/>
          <w:lang w:bidi="ar-IQ"/>
        </w:rPr>
        <w:t>زكار,د.ط</w:t>
      </w:r>
      <w:proofErr w:type="spellEnd"/>
      <w:r w:rsidRPr="0025000E">
        <w:rPr>
          <w:rFonts w:cs="Arabic Transparent" w:hint="cs"/>
          <w:sz w:val="28"/>
          <w:szCs w:val="28"/>
          <w:rtl/>
          <w:lang w:bidi="ar-IQ"/>
        </w:rPr>
        <w:t>(بيروت , دار الفكر, 1981).</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سعد, محمد بن سعد بن منيع الزهري(ت230هـ - 844م).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الطبقات الكبرى, تح, على محمد عمر, ط1(القاهرة , الشركة الدولية للطباعة, 2001م).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 xml:space="preserve">ابن سيد الناس, ابو الفتح محمد بن </w:t>
      </w:r>
      <w:proofErr w:type="spellStart"/>
      <w:r w:rsidRPr="0025000E">
        <w:rPr>
          <w:rFonts w:cs="Arabic Transparent" w:hint="cs"/>
          <w:sz w:val="28"/>
          <w:szCs w:val="28"/>
          <w:rtl/>
          <w:lang w:bidi="ar-IQ"/>
        </w:rPr>
        <w:t>محمج</w:t>
      </w:r>
      <w:proofErr w:type="spellEnd"/>
      <w:r w:rsidRPr="0025000E">
        <w:rPr>
          <w:rFonts w:cs="Arabic Transparent" w:hint="cs"/>
          <w:sz w:val="28"/>
          <w:szCs w:val="28"/>
          <w:rtl/>
          <w:lang w:bidi="ar-IQ"/>
        </w:rPr>
        <w:t>(ت734هـ- 1333م).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xml:space="preserve">-عيون الاثر في فنون المغازي والشمائل والسير, تح, محمد </w:t>
      </w:r>
      <w:proofErr w:type="spellStart"/>
      <w:r w:rsidRPr="0025000E">
        <w:rPr>
          <w:rFonts w:cs="Arabic Transparent" w:hint="cs"/>
          <w:sz w:val="28"/>
          <w:szCs w:val="28"/>
          <w:rtl/>
          <w:lang w:bidi="ar-IQ"/>
        </w:rPr>
        <w:t>الخطراوي</w:t>
      </w:r>
      <w:proofErr w:type="spellEnd"/>
      <w:r w:rsidRPr="0025000E">
        <w:rPr>
          <w:rFonts w:cs="Arabic Transparent" w:hint="cs"/>
          <w:sz w:val="28"/>
          <w:szCs w:val="28"/>
          <w:rtl/>
          <w:lang w:bidi="ar-IQ"/>
        </w:rPr>
        <w:t xml:space="preserve">, </w:t>
      </w:r>
      <w:proofErr w:type="spellStart"/>
      <w:r w:rsidRPr="0025000E">
        <w:rPr>
          <w:rFonts w:cs="Arabic Transparent" w:hint="cs"/>
          <w:sz w:val="28"/>
          <w:szCs w:val="28"/>
          <w:rtl/>
          <w:lang w:bidi="ar-IQ"/>
        </w:rPr>
        <w:t>د.ط</w:t>
      </w:r>
      <w:proofErr w:type="spellEnd"/>
      <w:r w:rsidRPr="0025000E">
        <w:rPr>
          <w:rFonts w:cs="Arabic Transparent" w:hint="cs"/>
          <w:sz w:val="28"/>
          <w:szCs w:val="28"/>
          <w:rtl/>
          <w:lang w:bidi="ar-IQ"/>
        </w:rPr>
        <w:t>(المدينة المنورة, مكتبة دار التراث, د.ت).</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lastRenderedPageBreak/>
        <w:t>*</w:t>
      </w:r>
      <w:r w:rsidRPr="0025000E">
        <w:rPr>
          <w:rFonts w:cs="Arabic Transparent" w:hint="cs"/>
          <w:sz w:val="28"/>
          <w:szCs w:val="28"/>
          <w:rtl/>
          <w:lang w:bidi="ar-IQ"/>
        </w:rPr>
        <w:t>الطبري, محمد بن جرير(ت310هـ - 922م).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xml:space="preserve">- </w:t>
      </w:r>
      <w:proofErr w:type="spellStart"/>
      <w:r w:rsidRPr="0025000E">
        <w:rPr>
          <w:rFonts w:cs="Arabic Transparent" w:hint="cs"/>
          <w:sz w:val="28"/>
          <w:szCs w:val="28"/>
          <w:rtl/>
          <w:lang w:bidi="ar-IQ"/>
        </w:rPr>
        <w:t>تاريح</w:t>
      </w:r>
      <w:proofErr w:type="spellEnd"/>
      <w:r w:rsidRPr="0025000E">
        <w:rPr>
          <w:rFonts w:cs="Arabic Transparent" w:hint="cs"/>
          <w:sz w:val="28"/>
          <w:szCs w:val="28"/>
          <w:rtl/>
          <w:lang w:bidi="ar-IQ"/>
        </w:rPr>
        <w:t xml:space="preserve"> الرسل والملوك, ط4(بيروت , دار الكتب العلمية, 2008م).</w:t>
      </w:r>
    </w:p>
    <w:p w:rsidR="00DB47A4" w:rsidRPr="0025000E" w:rsidRDefault="00DB47A4" w:rsidP="00DB47A4">
      <w:pPr>
        <w:spacing w:after="0" w:line="240" w:lineRule="auto"/>
        <w:jc w:val="mediumKashida"/>
        <w:rPr>
          <w:rFonts w:cs="Arabic Transparent"/>
          <w:sz w:val="28"/>
          <w:szCs w:val="28"/>
          <w:lang w:bidi="ar-IQ"/>
        </w:rPr>
      </w:pPr>
      <w:r>
        <w:rPr>
          <w:rFonts w:cs="Arabic Transparent" w:hint="cs"/>
          <w:sz w:val="28"/>
          <w:szCs w:val="28"/>
          <w:rtl/>
          <w:lang w:bidi="ar-IQ"/>
        </w:rPr>
        <w:t>*</w:t>
      </w:r>
      <w:r w:rsidRPr="0025000E">
        <w:rPr>
          <w:rFonts w:cs="Arabic Transparent" w:hint="cs"/>
          <w:sz w:val="28"/>
          <w:szCs w:val="28"/>
          <w:rtl/>
          <w:lang w:bidi="ar-IQ"/>
        </w:rPr>
        <w:t>الطبراني, سليمان بن احمد(ت360هـ - 970م).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المعجم الكبير, (الموصل , مكتبة العلوم والحكم, 1983م).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عبد البر, يوسف بن عبد الله(ت463هـ).</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الاستيعاب في معرفة الاصحاب, تح, علي محمد معوض, عادل احمد, ط2(</w:t>
      </w:r>
      <w:proofErr w:type="spellStart"/>
      <w:r w:rsidRPr="0025000E">
        <w:rPr>
          <w:rFonts w:cs="Arabic Transparent" w:hint="cs"/>
          <w:sz w:val="28"/>
          <w:szCs w:val="28"/>
          <w:rtl/>
          <w:lang w:bidi="ar-IQ"/>
        </w:rPr>
        <w:t>بيروت,دار</w:t>
      </w:r>
      <w:proofErr w:type="spellEnd"/>
      <w:r w:rsidRPr="0025000E">
        <w:rPr>
          <w:rFonts w:cs="Arabic Transparent" w:hint="cs"/>
          <w:sz w:val="28"/>
          <w:szCs w:val="28"/>
          <w:rtl/>
          <w:lang w:bidi="ar-IQ"/>
        </w:rPr>
        <w:t xml:space="preserve"> الكتب العلمية, 2002م).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عساكر, ابو القاسم علي بن حسن(ت571هـ - 1175م).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-تاريخ دمشق, تح, عمرو بن غرافة, ط1(بيروت, دار الفكر, 1995م).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كثير, اسماعيل بن عمر(774هـ - 1272م).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-البداية والنهاية, تح, عبدالله عبد المحسن, ط1(مصر, هجر للطباعة, 1977).</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تفسير القرآن العظيم, ط1, المكتب الثقافي, القاهرة, 2001.</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الكلبي, ابو المنذر بن هشام(ت204هجرية- 819م).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-جمهرة النسب, تح, علي عمر, ط1(القاهرة, الهيئة العامة لطبع الوثائق, 2010م).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المزي, جمال الدين ابو الحجاج يوسف(ت642هـ - 1244م).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-تهذيب الكمال, ط1(بيروت مؤسسة الرسالة, 1985).</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proofErr w:type="spellStart"/>
      <w:r w:rsidRPr="0025000E">
        <w:rPr>
          <w:rFonts w:cs="Arabic Transparent" w:hint="cs"/>
          <w:sz w:val="28"/>
          <w:szCs w:val="28"/>
          <w:rtl/>
          <w:lang w:bidi="ar-IQ"/>
        </w:rPr>
        <w:t>المسعودي,علي</w:t>
      </w:r>
      <w:proofErr w:type="spellEnd"/>
      <w:r w:rsidRPr="0025000E">
        <w:rPr>
          <w:rFonts w:cs="Arabic Transparent" w:hint="cs"/>
          <w:sz w:val="28"/>
          <w:szCs w:val="28"/>
          <w:rtl/>
          <w:lang w:bidi="ar-IQ"/>
        </w:rPr>
        <w:t xml:space="preserve"> بن الحسين(ت346هـ - 957م).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-مروج الذهب ومعادن الجوهر, عنى به محمد هشام وعبد المجيد حلبي, ط1(بيروت , دار المعرفة, 2000هـ).</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 xml:space="preserve">ابن </w:t>
      </w:r>
      <w:proofErr w:type="spellStart"/>
      <w:r w:rsidRPr="0025000E">
        <w:rPr>
          <w:rFonts w:cs="Arabic Transparent" w:hint="cs"/>
          <w:sz w:val="28"/>
          <w:szCs w:val="28"/>
          <w:rtl/>
          <w:lang w:bidi="ar-IQ"/>
        </w:rPr>
        <w:t>مندة</w:t>
      </w:r>
      <w:proofErr w:type="spellEnd"/>
      <w:r w:rsidRPr="0025000E">
        <w:rPr>
          <w:rFonts w:cs="Arabic Transparent" w:hint="cs"/>
          <w:sz w:val="28"/>
          <w:szCs w:val="28"/>
          <w:rtl/>
          <w:lang w:bidi="ar-IQ"/>
        </w:rPr>
        <w:t>-محمد بن اسحاق(ت395هـ - 1004م).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xml:space="preserve">-معرفة </w:t>
      </w:r>
      <w:proofErr w:type="spellStart"/>
      <w:r w:rsidRPr="0025000E">
        <w:rPr>
          <w:rFonts w:cs="Arabic Transparent" w:hint="cs"/>
          <w:sz w:val="28"/>
          <w:szCs w:val="28"/>
          <w:rtl/>
          <w:lang w:bidi="ar-IQ"/>
        </w:rPr>
        <w:t>الصحابة,تح</w:t>
      </w:r>
      <w:proofErr w:type="spellEnd"/>
      <w:r w:rsidRPr="0025000E">
        <w:rPr>
          <w:rFonts w:cs="Arabic Transparent" w:hint="cs"/>
          <w:sz w:val="28"/>
          <w:szCs w:val="28"/>
          <w:rtl/>
          <w:lang w:bidi="ar-IQ"/>
        </w:rPr>
        <w:t>, عامر حسن, ط1(الامارات, مطبعة جامعة الامارات, 2005م).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ابو نعيم- احمد بن عبد الله, (ت439هـ - 1038م).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-معرفة الصحاب, ط1(الرياض, دار الوطن, 1998).</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ابن هشام, محمد بن عبدالملك(ت213هـ-828م).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-السيرة النبوية, ط2(بيروت, مؤسسة المعارف, 2007م).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الواقدي, محمد بن عمر(207هـ - 522م).</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 xml:space="preserve">-المغازي, تح, </w:t>
      </w:r>
      <w:proofErr w:type="spellStart"/>
      <w:r w:rsidRPr="0025000E">
        <w:rPr>
          <w:rFonts w:cs="Arabic Transparent" w:hint="cs"/>
          <w:sz w:val="28"/>
          <w:szCs w:val="28"/>
          <w:rtl/>
          <w:lang w:bidi="ar-IQ"/>
        </w:rPr>
        <w:t>مارسدن</w:t>
      </w:r>
      <w:proofErr w:type="spellEnd"/>
      <w:r w:rsidRPr="0025000E">
        <w:rPr>
          <w:rFonts w:cs="Arabic Transparent" w:hint="cs"/>
          <w:sz w:val="28"/>
          <w:szCs w:val="28"/>
          <w:rtl/>
          <w:lang w:bidi="ar-IQ"/>
        </w:rPr>
        <w:t xml:space="preserve"> جونسن, ط1(بيروت , عالم الكتب للطباعة, 2006م).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ياقوت, ياقوت بن عبد الله العمري(ت626هـ - 1228م).</w:t>
      </w:r>
    </w:p>
    <w:p w:rsidR="00DB47A4"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-معجم البلدان, تح, محمد عبد الرحمن(بيروت, دار احياء التراث العربي, 2008م).</w:t>
      </w:r>
    </w:p>
    <w:p w:rsidR="00AE6ACA" w:rsidRPr="0025000E" w:rsidRDefault="00AE6ACA" w:rsidP="00DB47A4">
      <w:pPr>
        <w:spacing w:after="0" w:line="240" w:lineRule="auto"/>
        <w:jc w:val="mediumKashida"/>
        <w:rPr>
          <w:rFonts w:cs="Arabic Transparent"/>
          <w:sz w:val="28"/>
          <w:szCs w:val="28"/>
          <w:rtl/>
          <w:lang w:bidi="ar-IQ"/>
        </w:rPr>
      </w:pPr>
    </w:p>
    <w:p w:rsidR="00DB47A4" w:rsidRPr="0025000E" w:rsidRDefault="00DB47A4" w:rsidP="00DB47A4">
      <w:pPr>
        <w:spacing w:after="0" w:line="240" w:lineRule="auto"/>
        <w:jc w:val="center"/>
        <w:rPr>
          <w:rFonts w:cs="Arabic Transparent"/>
          <w:b/>
          <w:bCs/>
          <w:sz w:val="28"/>
          <w:szCs w:val="28"/>
          <w:rtl/>
          <w:lang w:bidi="ar-IQ"/>
        </w:rPr>
      </w:pPr>
      <w:r w:rsidRPr="0025000E">
        <w:rPr>
          <w:rFonts w:cs="Arabic Transparent" w:hint="cs"/>
          <w:b/>
          <w:bCs/>
          <w:sz w:val="28"/>
          <w:szCs w:val="28"/>
          <w:rtl/>
          <w:lang w:bidi="ar-IQ"/>
        </w:rPr>
        <w:t>المراجع</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 xml:space="preserve">الصلابي, علي محمد </w:t>
      </w:r>
      <w:proofErr w:type="spellStart"/>
      <w:r w:rsidRPr="0025000E">
        <w:rPr>
          <w:rFonts w:cs="Arabic Transparent" w:hint="cs"/>
          <w:sz w:val="28"/>
          <w:szCs w:val="28"/>
          <w:rtl/>
          <w:lang w:bidi="ar-IQ"/>
        </w:rPr>
        <w:t>محمد</w:t>
      </w:r>
      <w:proofErr w:type="spellEnd"/>
      <w:r w:rsidRPr="0025000E">
        <w:rPr>
          <w:rFonts w:cs="Arabic Transparent" w:hint="cs"/>
          <w:sz w:val="28"/>
          <w:szCs w:val="28"/>
          <w:rtl/>
          <w:lang w:bidi="ar-IQ"/>
        </w:rPr>
        <w:t xml:space="preserve"> الصلابي. </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-السيرة النبوية, ط1(دمشق, دار ابن كثير, 2004م).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proofErr w:type="spellStart"/>
      <w:r w:rsidRPr="0025000E">
        <w:rPr>
          <w:rFonts w:cs="Arabic Transparent" w:hint="cs"/>
          <w:sz w:val="28"/>
          <w:szCs w:val="28"/>
          <w:rtl/>
          <w:lang w:bidi="ar-IQ"/>
        </w:rPr>
        <w:t>المباركفوري</w:t>
      </w:r>
      <w:proofErr w:type="spellEnd"/>
      <w:r w:rsidRPr="0025000E">
        <w:rPr>
          <w:rFonts w:cs="Arabic Transparent" w:hint="cs"/>
          <w:sz w:val="28"/>
          <w:szCs w:val="28"/>
          <w:rtl/>
          <w:lang w:bidi="ar-IQ"/>
        </w:rPr>
        <w:t xml:space="preserve"> صفي الرحمن </w:t>
      </w:r>
      <w:proofErr w:type="spellStart"/>
      <w:r w:rsidRPr="0025000E">
        <w:rPr>
          <w:rFonts w:cs="Arabic Transparent" w:hint="cs"/>
          <w:sz w:val="28"/>
          <w:szCs w:val="28"/>
          <w:rtl/>
          <w:lang w:bidi="ar-IQ"/>
        </w:rPr>
        <w:t>المباركفوري</w:t>
      </w:r>
      <w:proofErr w:type="spellEnd"/>
      <w:r w:rsidRPr="0025000E">
        <w:rPr>
          <w:rFonts w:cs="Arabic Transparent" w:hint="cs"/>
          <w:sz w:val="28"/>
          <w:szCs w:val="28"/>
          <w:rtl/>
          <w:lang w:bidi="ar-IQ"/>
        </w:rPr>
        <w:t>.</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-الرحيق المختون, ط17(مصر, دار الوفاء للطباعة والنشر, 2005م).</w:t>
      </w:r>
    </w:p>
    <w:p w:rsidR="00DB47A4" w:rsidRPr="0025000E" w:rsidRDefault="00DB47A4" w:rsidP="00DB47A4">
      <w:pPr>
        <w:spacing w:after="0" w:line="240" w:lineRule="auto"/>
        <w:jc w:val="mediumKashida"/>
        <w:rPr>
          <w:rFonts w:cs="Arabic Transparent"/>
          <w:sz w:val="28"/>
          <w:szCs w:val="28"/>
          <w:rtl/>
          <w:lang w:bidi="ar-IQ"/>
        </w:rPr>
      </w:pPr>
      <w:r>
        <w:rPr>
          <w:rFonts w:cs="Arabic Transparent" w:hint="cs"/>
          <w:sz w:val="28"/>
          <w:szCs w:val="28"/>
          <w:rtl/>
          <w:lang w:bidi="ar-IQ"/>
        </w:rPr>
        <w:t>*</w:t>
      </w:r>
      <w:r w:rsidRPr="0025000E">
        <w:rPr>
          <w:rFonts w:cs="Arabic Transparent" w:hint="cs"/>
          <w:sz w:val="28"/>
          <w:szCs w:val="28"/>
          <w:rtl/>
          <w:lang w:bidi="ar-IQ"/>
        </w:rPr>
        <w:t>الملاح, هاشم يحيى الملاح.</w:t>
      </w:r>
    </w:p>
    <w:p w:rsidR="00DB47A4" w:rsidRPr="0025000E" w:rsidRDefault="00DB47A4" w:rsidP="00DB47A4">
      <w:pPr>
        <w:spacing w:after="0" w:line="240" w:lineRule="auto"/>
        <w:jc w:val="mediumKashida"/>
        <w:rPr>
          <w:rFonts w:cs="Arabic Transparent"/>
          <w:sz w:val="28"/>
          <w:szCs w:val="28"/>
          <w:rtl/>
          <w:lang w:bidi="ar-IQ"/>
        </w:rPr>
      </w:pPr>
      <w:r w:rsidRPr="0025000E">
        <w:rPr>
          <w:rFonts w:cs="Arabic Transparent" w:hint="cs"/>
          <w:sz w:val="28"/>
          <w:szCs w:val="28"/>
          <w:rtl/>
          <w:lang w:bidi="ar-IQ"/>
        </w:rPr>
        <w:t>-الوسيط في اليسرة النبوية والخلافة الراشدة.(الموصل , مطبعة جامعة الموصل, 1991).</w:t>
      </w:r>
    </w:p>
    <w:p w:rsidR="00DB47A4" w:rsidRDefault="00DB47A4" w:rsidP="00DB47A4">
      <w:pPr>
        <w:pStyle w:val="a7"/>
        <w:rPr>
          <w:rFonts w:cs="Arabic Transparent"/>
          <w:sz w:val="28"/>
          <w:szCs w:val="28"/>
          <w:rtl/>
          <w:lang w:bidi="ar-IQ"/>
        </w:rPr>
      </w:pPr>
    </w:p>
    <w:p w:rsidR="00DB47A4" w:rsidRDefault="00DB47A4" w:rsidP="00DB47A4">
      <w:pPr>
        <w:pStyle w:val="a7"/>
        <w:rPr>
          <w:rFonts w:cs="Arabic Transparent"/>
          <w:sz w:val="28"/>
          <w:szCs w:val="28"/>
          <w:rtl/>
          <w:lang w:bidi="ar-IQ"/>
        </w:rPr>
      </w:pPr>
    </w:p>
    <w:p w:rsidR="00DB47A4" w:rsidRDefault="00DB47A4" w:rsidP="00DB47A4">
      <w:pPr>
        <w:pStyle w:val="a7"/>
        <w:rPr>
          <w:rFonts w:cs="Arabic Transparent"/>
          <w:sz w:val="28"/>
          <w:szCs w:val="28"/>
          <w:rtl/>
          <w:lang w:bidi="ar-IQ"/>
        </w:rPr>
      </w:pPr>
    </w:p>
    <w:p w:rsidR="00DB47A4" w:rsidRDefault="00DB47A4" w:rsidP="00DB47A4">
      <w:pPr>
        <w:pStyle w:val="a7"/>
        <w:rPr>
          <w:rFonts w:cs="Arabic Transparent"/>
          <w:sz w:val="28"/>
          <w:szCs w:val="28"/>
          <w:rtl/>
          <w:lang w:bidi="ar-IQ"/>
        </w:rPr>
      </w:pPr>
    </w:p>
    <w:p w:rsidR="00DB47A4" w:rsidRDefault="00DB47A4" w:rsidP="00DB47A4">
      <w:pPr>
        <w:pStyle w:val="a7"/>
        <w:rPr>
          <w:rFonts w:cs="Arabic Transparent"/>
          <w:sz w:val="28"/>
          <w:szCs w:val="28"/>
          <w:rtl/>
          <w:lang w:bidi="ar-IQ"/>
        </w:rPr>
      </w:pPr>
    </w:p>
    <w:p w:rsidR="00DB47A4" w:rsidRDefault="00DB47A4" w:rsidP="00DB47A4">
      <w:pPr>
        <w:pStyle w:val="a7"/>
        <w:rPr>
          <w:rFonts w:cs="Arabic Transparent"/>
          <w:sz w:val="28"/>
          <w:szCs w:val="28"/>
          <w:rtl/>
          <w:lang w:bidi="ar-IQ"/>
        </w:rPr>
      </w:pPr>
    </w:p>
    <w:p w:rsidR="00DB47A4" w:rsidRPr="005D6543" w:rsidRDefault="00DB47A4" w:rsidP="00DB47A4">
      <w:pPr>
        <w:bidi w:val="0"/>
        <w:spacing w:after="0" w:line="360" w:lineRule="atLeast"/>
        <w:rPr>
          <w:rFonts w:ascii="Calibri" w:eastAsia="Times New Roman" w:hAnsi="Calibri" w:cs="Calibri"/>
          <w:color w:val="000000"/>
        </w:rPr>
      </w:pPr>
      <w:r w:rsidRPr="005D6543">
        <w:rPr>
          <w:rFonts w:ascii="Calibri" w:eastAsia="Times New Roman" w:hAnsi="Calibri" w:cs="Arabic Transparent" w:hint="cs"/>
          <w:b/>
          <w:bCs/>
          <w:color w:val="000000"/>
          <w:sz w:val="32"/>
          <w:szCs w:val="32"/>
        </w:rPr>
        <w:t>Ministry of Higher Education and Scientific Research</w:t>
      </w:r>
    </w:p>
    <w:p w:rsidR="00DB47A4" w:rsidRPr="005D6543" w:rsidRDefault="00DB47A4" w:rsidP="00DB47A4">
      <w:pPr>
        <w:bidi w:val="0"/>
        <w:spacing w:after="0" w:line="360" w:lineRule="atLeast"/>
        <w:rPr>
          <w:rFonts w:ascii="Calibri" w:eastAsia="Times New Roman" w:hAnsi="Calibri" w:cs="Calibri"/>
          <w:color w:val="000000"/>
        </w:rPr>
      </w:pPr>
      <w:proofErr w:type="spellStart"/>
      <w:r w:rsidRPr="005D6543">
        <w:rPr>
          <w:rFonts w:ascii="Calibri" w:eastAsia="Times New Roman" w:hAnsi="Calibri" w:cs="Arabic Transparent" w:hint="cs"/>
          <w:b/>
          <w:bCs/>
          <w:color w:val="000000"/>
          <w:sz w:val="32"/>
          <w:szCs w:val="32"/>
        </w:rPr>
        <w:t>Diyala</w:t>
      </w:r>
      <w:proofErr w:type="spellEnd"/>
      <w:r w:rsidRPr="005D6543">
        <w:rPr>
          <w:rFonts w:ascii="Calibri" w:eastAsia="Times New Roman" w:hAnsi="Calibri" w:cs="Arabic Transparent" w:hint="cs"/>
          <w:b/>
          <w:bCs/>
          <w:color w:val="000000"/>
          <w:sz w:val="32"/>
          <w:szCs w:val="32"/>
        </w:rPr>
        <w:t xml:space="preserve"> University / College of Education floated humanity</w:t>
      </w:r>
    </w:p>
    <w:p w:rsidR="00DB47A4" w:rsidRPr="005D6543" w:rsidRDefault="00DB47A4" w:rsidP="00DB47A4">
      <w:pPr>
        <w:bidi w:val="0"/>
        <w:spacing w:after="0" w:line="360" w:lineRule="atLeast"/>
        <w:rPr>
          <w:rFonts w:ascii="Calibri" w:eastAsia="Times New Roman" w:hAnsi="Calibri" w:cs="Calibri"/>
          <w:color w:val="000000"/>
        </w:rPr>
      </w:pPr>
      <w:r w:rsidRPr="005D6543">
        <w:rPr>
          <w:rFonts w:ascii="Calibri" w:eastAsia="Times New Roman" w:hAnsi="Calibri" w:cs="Arabic Transparent" w:hint="cs"/>
          <w:b/>
          <w:bCs/>
          <w:color w:val="000000"/>
          <w:sz w:val="32"/>
          <w:szCs w:val="32"/>
        </w:rPr>
        <w:t>Department of History</w:t>
      </w:r>
    </w:p>
    <w:p w:rsidR="00DB47A4" w:rsidRDefault="00DB47A4" w:rsidP="00DB47A4">
      <w:pPr>
        <w:bidi w:val="0"/>
        <w:spacing w:after="0" w:line="960" w:lineRule="atLeast"/>
        <w:jc w:val="center"/>
        <w:rPr>
          <w:rFonts w:ascii="Calibri" w:eastAsia="Times New Roman" w:hAnsi="Calibri" w:cs="PT Bold Heading"/>
          <w:b/>
          <w:bCs/>
          <w:color w:val="000000"/>
          <w:sz w:val="96"/>
          <w:szCs w:val="96"/>
        </w:rPr>
      </w:pPr>
    </w:p>
    <w:p w:rsidR="00DB47A4" w:rsidRPr="005D6543" w:rsidRDefault="00DB47A4" w:rsidP="00DB47A4">
      <w:pPr>
        <w:bidi w:val="0"/>
        <w:spacing w:after="0" w:line="960" w:lineRule="atLeast"/>
        <w:jc w:val="center"/>
        <w:rPr>
          <w:rFonts w:ascii="Calibri" w:eastAsia="Times New Roman" w:hAnsi="Calibri" w:cs="Calibri"/>
          <w:color w:val="000000"/>
        </w:rPr>
      </w:pPr>
      <w:r w:rsidRPr="005D6543">
        <w:rPr>
          <w:rFonts w:ascii="Calibri" w:eastAsia="Times New Roman" w:hAnsi="Calibri" w:cs="PT Bold Heading" w:hint="cs"/>
          <w:b/>
          <w:bCs/>
          <w:color w:val="000000"/>
          <w:sz w:val="96"/>
          <w:szCs w:val="96"/>
        </w:rPr>
        <w:t>Invasions Prophet (</w:t>
      </w:r>
      <w:proofErr w:type="spellStart"/>
      <w:r>
        <w:rPr>
          <w:rFonts w:ascii="Calibri" w:eastAsia="Times New Roman" w:hAnsi="Calibri" w:cs="PT Bold Heading"/>
          <w:b/>
          <w:bCs/>
          <w:color w:val="000000"/>
          <w:sz w:val="96"/>
          <w:szCs w:val="96"/>
        </w:rPr>
        <w:t>peacebe</w:t>
      </w:r>
      <w:proofErr w:type="spellEnd"/>
      <w:r>
        <w:rPr>
          <w:rFonts w:ascii="Calibri" w:eastAsia="Times New Roman" w:hAnsi="Calibri" w:cs="PT Bold Heading"/>
          <w:b/>
          <w:bCs/>
          <w:color w:val="000000"/>
          <w:sz w:val="96"/>
          <w:szCs w:val="96"/>
        </w:rPr>
        <w:t xml:space="preserve"> upon him</w:t>
      </w:r>
      <w:r w:rsidRPr="005D6543">
        <w:rPr>
          <w:rFonts w:ascii="Calibri" w:eastAsia="Times New Roman" w:hAnsi="Calibri" w:cs="PT Bold Heading" w:hint="cs"/>
          <w:b/>
          <w:bCs/>
          <w:color w:val="000000"/>
          <w:sz w:val="96"/>
          <w:szCs w:val="96"/>
        </w:rPr>
        <w:t>)</w:t>
      </w:r>
      <w:r w:rsidRPr="005D6543">
        <w:rPr>
          <w:rFonts w:ascii="Calibri" w:eastAsia="Times New Roman" w:hAnsi="Calibri" w:cs="Calibri"/>
          <w:color w:val="000000"/>
        </w:rPr>
        <w:t> </w:t>
      </w:r>
      <w:r>
        <w:rPr>
          <w:rFonts w:ascii="Calibri" w:eastAsia="Times New Roman" w:hAnsi="Calibri" w:cs="PT Bold Heading" w:hint="cs"/>
          <w:b/>
          <w:bCs/>
          <w:color w:val="000000"/>
          <w:sz w:val="96"/>
          <w:szCs w:val="96"/>
        </w:rPr>
        <w:t> </w:t>
      </w:r>
      <w:r w:rsidRPr="005D6543">
        <w:rPr>
          <w:rFonts w:ascii="Calibri" w:eastAsia="Times New Roman" w:hAnsi="Calibri" w:cs="PT Bold Heading" w:hint="cs"/>
          <w:b/>
          <w:bCs/>
          <w:color w:val="000000"/>
          <w:sz w:val="96"/>
          <w:szCs w:val="96"/>
        </w:rPr>
        <w:t>Non-combat</w:t>
      </w:r>
    </w:p>
    <w:p w:rsidR="00DB47A4" w:rsidRDefault="00DB47A4" w:rsidP="00DB47A4">
      <w:pPr>
        <w:bidi w:val="0"/>
        <w:spacing w:after="0" w:line="960" w:lineRule="atLeast"/>
        <w:jc w:val="center"/>
        <w:rPr>
          <w:rFonts w:ascii="Calibri" w:eastAsia="Times New Roman" w:hAnsi="Calibri" w:cs="PT Bold Heading"/>
          <w:b/>
          <w:bCs/>
          <w:color w:val="000000"/>
          <w:sz w:val="96"/>
          <w:szCs w:val="96"/>
        </w:rPr>
      </w:pPr>
      <w:r w:rsidRPr="005D6543">
        <w:rPr>
          <w:rFonts w:ascii="Calibri" w:eastAsia="Times New Roman" w:hAnsi="Calibri" w:cs="PT Bold Heading" w:hint="cs"/>
          <w:b/>
          <w:bCs/>
          <w:color w:val="000000"/>
          <w:sz w:val="96"/>
          <w:szCs w:val="96"/>
        </w:rPr>
        <w:t>(Historical Study)</w:t>
      </w:r>
    </w:p>
    <w:p w:rsidR="00DB47A4" w:rsidRDefault="00DB47A4" w:rsidP="00DB47A4">
      <w:pPr>
        <w:bidi w:val="0"/>
        <w:spacing w:before="100" w:beforeAutospacing="1" w:after="0" w:line="360" w:lineRule="atLeast"/>
        <w:ind w:left="360"/>
        <w:jc w:val="center"/>
        <w:rPr>
          <w:rFonts w:ascii="Calibri" w:eastAsia="Times New Roman" w:hAnsi="Calibri" w:cs="Calibri"/>
          <w:color w:val="000000"/>
        </w:rPr>
      </w:pPr>
    </w:p>
    <w:p w:rsidR="00DB47A4" w:rsidRDefault="00DB47A4" w:rsidP="00DB47A4">
      <w:pPr>
        <w:bidi w:val="0"/>
        <w:spacing w:before="100" w:beforeAutospacing="1" w:after="0" w:line="360" w:lineRule="atLeast"/>
        <w:ind w:left="360"/>
        <w:jc w:val="center"/>
        <w:rPr>
          <w:rFonts w:ascii="Calibri" w:eastAsia="Times New Roman" w:hAnsi="Calibri" w:cs="Calibri"/>
          <w:color w:val="000000"/>
        </w:rPr>
      </w:pPr>
    </w:p>
    <w:p w:rsidR="00DB47A4" w:rsidRDefault="00DB47A4" w:rsidP="00DB47A4">
      <w:pPr>
        <w:bidi w:val="0"/>
        <w:spacing w:before="100" w:beforeAutospacing="1" w:after="0" w:line="360" w:lineRule="atLeast"/>
        <w:ind w:left="360"/>
        <w:jc w:val="center"/>
        <w:rPr>
          <w:rFonts w:ascii="Calibri" w:eastAsia="Times New Roman" w:hAnsi="Calibri" w:cs="Calibri"/>
          <w:color w:val="000000"/>
        </w:rPr>
      </w:pPr>
      <w:r w:rsidRPr="005D6543">
        <w:rPr>
          <w:rFonts w:ascii="Calibri" w:eastAsia="Times New Roman" w:hAnsi="Calibri" w:cs="Arabic Transparent" w:hint="cs"/>
          <w:b/>
          <w:bCs/>
          <w:color w:val="000000"/>
          <w:sz w:val="36"/>
          <w:szCs w:val="36"/>
        </w:rPr>
        <w:t xml:space="preserve">M. Dr. Ahmed </w:t>
      </w:r>
      <w:proofErr w:type="spellStart"/>
      <w:r w:rsidRPr="005D6543">
        <w:rPr>
          <w:rFonts w:ascii="Calibri" w:eastAsia="Times New Roman" w:hAnsi="Calibri" w:cs="Arabic Transparent" w:hint="cs"/>
          <w:b/>
          <w:bCs/>
          <w:color w:val="000000"/>
          <w:sz w:val="36"/>
          <w:szCs w:val="36"/>
        </w:rPr>
        <w:t>M</w:t>
      </w:r>
      <w:r>
        <w:rPr>
          <w:rFonts w:ascii="Calibri" w:eastAsia="Times New Roman" w:hAnsi="Calibri" w:cs="Arabic Transparent"/>
          <w:b/>
          <w:bCs/>
          <w:color w:val="000000"/>
          <w:sz w:val="36"/>
          <w:szCs w:val="36"/>
        </w:rPr>
        <w:t>a</w:t>
      </w:r>
      <w:r w:rsidRPr="005D6543">
        <w:rPr>
          <w:rFonts w:ascii="Calibri" w:eastAsia="Times New Roman" w:hAnsi="Calibri" w:cs="Arabic Transparent" w:hint="cs"/>
          <w:b/>
          <w:bCs/>
          <w:color w:val="000000"/>
          <w:sz w:val="36"/>
          <w:szCs w:val="36"/>
        </w:rPr>
        <w:t>tarKhudair</w:t>
      </w:r>
      <w:proofErr w:type="spellEnd"/>
    </w:p>
    <w:p w:rsidR="00DB47A4" w:rsidRPr="00F43173" w:rsidRDefault="00DB47A4" w:rsidP="00DB47A4">
      <w:pPr>
        <w:bidi w:val="0"/>
        <w:spacing w:before="100" w:beforeAutospacing="1" w:after="0" w:line="360" w:lineRule="atLeast"/>
        <w:ind w:left="360"/>
        <w:jc w:val="center"/>
        <w:rPr>
          <w:rFonts w:ascii="Calibri" w:eastAsia="Times New Roman" w:hAnsi="Calibri" w:cs="Calibri"/>
          <w:color w:val="000000"/>
          <w:sz w:val="32"/>
          <w:szCs w:val="32"/>
        </w:rPr>
      </w:pPr>
      <w:r w:rsidRPr="00F43173">
        <w:rPr>
          <w:rFonts w:ascii="Calibri" w:eastAsia="Times New Roman" w:hAnsi="Calibri" w:cs="Calibri"/>
          <w:color w:val="000000"/>
          <w:sz w:val="32"/>
          <w:szCs w:val="32"/>
        </w:rPr>
        <w:t>E-Mail: ccc71ddd@yahoo.com</w:t>
      </w:r>
    </w:p>
    <w:p w:rsidR="00DB47A4" w:rsidRDefault="00DB47A4" w:rsidP="00DB47A4">
      <w:pPr>
        <w:bidi w:val="0"/>
        <w:spacing w:before="100" w:beforeAutospacing="1" w:after="0" w:line="360" w:lineRule="atLeast"/>
        <w:ind w:left="360"/>
        <w:jc w:val="center"/>
        <w:rPr>
          <w:rFonts w:ascii="Calibri" w:eastAsia="Times New Roman" w:hAnsi="Calibri" w:cs="Calibri"/>
          <w:color w:val="000000"/>
        </w:rPr>
      </w:pPr>
    </w:p>
    <w:p w:rsidR="00DB47A4" w:rsidRDefault="00DB47A4" w:rsidP="00DB47A4">
      <w:pPr>
        <w:bidi w:val="0"/>
        <w:spacing w:before="100" w:beforeAutospacing="1" w:after="0" w:line="360" w:lineRule="atLeast"/>
        <w:ind w:left="360"/>
        <w:jc w:val="center"/>
        <w:rPr>
          <w:rFonts w:ascii="Calibri" w:eastAsia="Times New Roman" w:hAnsi="Calibri" w:cs="Calibri"/>
          <w:color w:val="000000"/>
        </w:rPr>
      </w:pPr>
    </w:p>
    <w:p w:rsidR="00DB47A4" w:rsidRPr="0061517F" w:rsidRDefault="00DB47A4" w:rsidP="00DB47A4">
      <w:pPr>
        <w:bidi w:val="0"/>
        <w:spacing w:after="0" w:line="360" w:lineRule="atLeast"/>
        <w:rPr>
          <w:rtl/>
          <w:lang w:bidi="ar-IQ"/>
        </w:rPr>
      </w:pPr>
      <w:r>
        <w:rPr>
          <w:rFonts w:ascii="Calibri" w:eastAsia="Times New Roman" w:hAnsi="Calibri" w:cs="Arabic Transparent" w:hint="cs"/>
          <w:b/>
          <w:bCs/>
          <w:color w:val="000000"/>
          <w:sz w:val="36"/>
          <w:szCs w:val="36"/>
        </w:rPr>
        <w:t>201</w:t>
      </w:r>
      <w:r>
        <w:rPr>
          <w:rFonts w:ascii="Calibri" w:eastAsia="Times New Roman" w:hAnsi="Calibri" w:cs="Arabic Transparent"/>
          <w:b/>
          <w:bCs/>
          <w:color w:val="000000"/>
          <w:sz w:val="36"/>
          <w:szCs w:val="36"/>
        </w:rPr>
        <w:t>4AB</w:t>
      </w:r>
      <w:r w:rsidRPr="005D6543">
        <w:rPr>
          <w:rFonts w:ascii="Calibri" w:eastAsia="Times New Roman" w:hAnsi="Calibri" w:cs="Calibri"/>
          <w:color w:val="000000"/>
        </w:rPr>
        <w:t> </w:t>
      </w:r>
      <w:r w:rsidRPr="005D6543">
        <w:rPr>
          <w:rFonts w:ascii="Calibri" w:eastAsia="Times New Roman" w:hAnsi="Calibri" w:cs="Calibri"/>
          <w:b/>
          <w:bCs/>
          <w:color w:val="000000"/>
          <w:sz w:val="36"/>
          <w:szCs w:val="36"/>
        </w:rPr>
        <w:t>    </w:t>
      </w:r>
      <w:r w:rsidRPr="005D6543">
        <w:rPr>
          <w:rFonts w:ascii="Calibri" w:eastAsia="Times New Roman" w:hAnsi="Calibri" w:cs="Arabic Transparent" w:hint="cs"/>
          <w:b/>
          <w:bCs/>
          <w:color w:val="000000"/>
          <w:sz w:val="36"/>
          <w:szCs w:val="36"/>
        </w:rPr>
        <w:t>    </w:t>
      </w:r>
      <w:r>
        <w:rPr>
          <w:rFonts w:ascii="Calibri" w:eastAsia="Times New Roman" w:hAnsi="Calibri" w:cs="Calibri"/>
          <w:b/>
          <w:bCs/>
          <w:color w:val="000000"/>
          <w:sz w:val="36"/>
          <w:szCs w:val="36"/>
        </w:rPr>
        <w:tab/>
      </w:r>
      <w:r>
        <w:rPr>
          <w:rFonts w:ascii="Calibri" w:eastAsia="Times New Roman" w:hAnsi="Calibri" w:cs="Calibri"/>
          <w:b/>
          <w:bCs/>
          <w:color w:val="000000"/>
          <w:sz w:val="36"/>
          <w:szCs w:val="36"/>
        </w:rPr>
        <w:tab/>
      </w:r>
      <w:r>
        <w:rPr>
          <w:rFonts w:ascii="Calibri" w:eastAsia="Times New Roman" w:hAnsi="Calibri" w:cs="Calibri"/>
          <w:b/>
          <w:bCs/>
          <w:color w:val="000000"/>
          <w:sz w:val="36"/>
          <w:szCs w:val="36"/>
        </w:rPr>
        <w:tab/>
      </w:r>
      <w:r>
        <w:rPr>
          <w:rFonts w:ascii="Calibri" w:eastAsia="Times New Roman" w:hAnsi="Calibri" w:cs="Calibri"/>
          <w:b/>
          <w:bCs/>
          <w:color w:val="000000"/>
          <w:sz w:val="36"/>
          <w:szCs w:val="36"/>
        </w:rPr>
        <w:tab/>
      </w:r>
      <w:r>
        <w:rPr>
          <w:rFonts w:ascii="Calibri" w:eastAsia="Times New Roman" w:hAnsi="Calibri" w:cs="Calibri"/>
          <w:b/>
          <w:bCs/>
          <w:color w:val="000000"/>
          <w:sz w:val="36"/>
          <w:szCs w:val="36"/>
        </w:rPr>
        <w:tab/>
      </w:r>
      <w:r>
        <w:rPr>
          <w:rFonts w:ascii="Calibri" w:eastAsia="Times New Roman" w:hAnsi="Calibri" w:cs="Calibri"/>
          <w:b/>
          <w:bCs/>
          <w:color w:val="000000"/>
          <w:sz w:val="36"/>
          <w:szCs w:val="36"/>
        </w:rPr>
        <w:tab/>
      </w:r>
      <w:r>
        <w:rPr>
          <w:rFonts w:ascii="Calibri" w:eastAsia="Times New Roman" w:hAnsi="Calibri" w:cs="Calibri"/>
          <w:b/>
          <w:bCs/>
          <w:color w:val="000000"/>
          <w:sz w:val="36"/>
          <w:szCs w:val="36"/>
        </w:rPr>
        <w:tab/>
      </w:r>
      <w:r w:rsidRPr="005D6543">
        <w:rPr>
          <w:rFonts w:ascii="Calibri" w:eastAsia="Times New Roman" w:hAnsi="Calibri" w:cs="Calibri"/>
          <w:b/>
          <w:bCs/>
          <w:color w:val="000000"/>
          <w:sz w:val="36"/>
          <w:szCs w:val="36"/>
        </w:rPr>
        <w:t>    </w:t>
      </w:r>
      <w:r w:rsidRPr="005D6543">
        <w:rPr>
          <w:rFonts w:ascii="Calibri" w:eastAsia="Times New Roman" w:hAnsi="Calibri" w:cs="Calibri"/>
          <w:color w:val="000000"/>
        </w:rPr>
        <w:t> </w:t>
      </w:r>
      <w:r w:rsidRPr="005D6543">
        <w:rPr>
          <w:rFonts w:ascii="Calibri" w:eastAsia="Times New Roman" w:hAnsi="Calibri" w:cs="Arabic Transparent" w:hint="cs"/>
          <w:b/>
          <w:bCs/>
          <w:color w:val="000000"/>
          <w:sz w:val="36"/>
          <w:szCs w:val="36"/>
        </w:rPr>
        <w:t>1435 AH</w:t>
      </w:r>
    </w:p>
    <w:sectPr w:rsidR="00DB47A4" w:rsidRPr="0061517F" w:rsidSect="00E75BA3">
      <w:footerReference w:type="default" r:id="rId14"/>
      <w:footerReference w:type="first" r:id="rId15"/>
      <w:footnotePr>
        <w:numRestart w:val="eachPage"/>
      </w:footnotePr>
      <w:endnotePr>
        <w:numFmt w:val="decimal"/>
      </w:endnotePr>
      <w:pgSz w:w="11906" w:h="16838"/>
      <w:pgMar w:top="1440" w:right="1800" w:bottom="1440" w:left="1800" w:header="708" w:footer="708" w:gutter="0"/>
      <w:pgNumType w:start="28"/>
      <w:cols w:space="708"/>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1">
      <wne:macro wne:macroName="NORMAL.NEWMACROS.MACRO1"/>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79" w:rsidRDefault="00907079" w:rsidP="00B02A5D">
      <w:pPr>
        <w:spacing w:after="0" w:line="240" w:lineRule="auto"/>
      </w:pPr>
      <w:r>
        <w:separator/>
      </w:r>
    </w:p>
  </w:endnote>
  <w:endnote w:type="continuationSeparator" w:id="0">
    <w:p w:rsidR="00907079" w:rsidRDefault="00907079" w:rsidP="00B02A5D">
      <w:pPr>
        <w:spacing w:after="0" w:line="240" w:lineRule="auto"/>
      </w:pPr>
      <w:r>
        <w:continuationSeparator/>
      </w:r>
    </w:p>
  </w:endnote>
  <w:endnote w:id="1">
    <w:p w:rsidR="000B7EB7" w:rsidRPr="00D931CC" w:rsidRDefault="000B7EB7" w:rsidP="008517E9">
      <w:pPr>
        <w:pStyle w:val="a7"/>
        <w:rPr>
          <w:rFonts w:cs="Arabic Transparent"/>
          <w:sz w:val="28"/>
          <w:szCs w:val="28"/>
          <w:lang w:bidi="ar-IQ"/>
        </w:rPr>
      </w:pPr>
    </w:p>
  </w:endnote>
  <w:endnote w:id="2">
    <w:p w:rsidR="000B7EB7" w:rsidRPr="00D931CC" w:rsidRDefault="000B7EB7" w:rsidP="008517E9">
      <w:pPr>
        <w:pStyle w:val="a7"/>
        <w:rPr>
          <w:rFonts w:cs="Arabic Transparent"/>
          <w:sz w:val="32"/>
          <w:szCs w:val="32"/>
          <w:rtl/>
          <w:lang w:bidi="ar-IQ"/>
        </w:rPr>
      </w:pPr>
    </w:p>
  </w:endnote>
  <w:endnote w:id="3">
    <w:p w:rsidR="000B7EB7" w:rsidRPr="00D931CC" w:rsidRDefault="000B7EB7" w:rsidP="000F2399">
      <w:pPr>
        <w:pStyle w:val="a7"/>
        <w:rPr>
          <w:rFonts w:cs="Arabic Transparent"/>
          <w:sz w:val="28"/>
          <w:szCs w:val="28"/>
          <w:lang w:bidi="ar-IQ"/>
        </w:rPr>
      </w:pPr>
      <w:r w:rsidRPr="00D931CC">
        <w:rPr>
          <w:rFonts w:cs="Arabic Transparent"/>
          <w:sz w:val="28"/>
          <w:szCs w:val="28"/>
          <w:rtl/>
          <w:lang w:bidi="ar-IQ"/>
        </w:rPr>
        <w:softHyphen/>
      </w:r>
      <w:r w:rsidRPr="00D931CC">
        <w:rPr>
          <w:rFonts w:cs="Arabic Transparent" w:hint="cs"/>
          <w:sz w:val="28"/>
          <w:szCs w:val="28"/>
          <w:rtl/>
          <w:lang w:bidi="ar-IQ"/>
        </w:rPr>
        <w:softHyphen/>
      </w:r>
      <w:r w:rsidRPr="00D931CC">
        <w:rPr>
          <w:rFonts w:cs="Arabic Transparent" w:hint="cs"/>
          <w:sz w:val="28"/>
          <w:szCs w:val="28"/>
          <w:rtl/>
          <w:lang w:bidi="ar-IQ"/>
        </w:rPr>
        <w:softHyphen/>
      </w:r>
      <w:r>
        <w:rPr>
          <w:rFonts w:cs="Arabic Transparent" w:hint="cs"/>
          <w:sz w:val="28"/>
          <w:szCs w:val="28"/>
          <w:rtl/>
          <w:lang w:bidi="ar-IQ"/>
        </w:rPr>
        <w:t xml:space="preserve"> </w:t>
      </w:r>
    </w:p>
  </w:endnote>
  <w:endnote w:id="4">
    <w:p w:rsidR="000B7EB7" w:rsidRPr="00D931CC" w:rsidRDefault="000B7EB7" w:rsidP="008517E9">
      <w:pPr>
        <w:pStyle w:val="a7"/>
        <w:rPr>
          <w:rFonts w:cs="Arabic Transparent"/>
          <w:sz w:val="28"/>
          <w:szCs w:val="28"/>
          <w:rtl/>
          <w:lang w:bidi="ar-IQ"/>
        </w:rPr>
      </w:pPr>
    </w:p>
  </w:endnote>
  <w:endnote w:id="5">
    <w:p w:rsidR="000B7EB7" w:rsidRPr="00D931CC" w:rsidRDefault="000B7EB7" w:rsidP="00C04F91">
      <w:pPr>
        <w:pStyle w:val="a7"/>
        <w:rPr>
          <w:rFonts w:cs="Arabic Transparent"/>
          <w:sz w:val="28"/>
          <w:szCs w:val="28"/>
        </w:rPr>
      </w:pPr>
    </w:p>
  </w:endnote>
  <w:endnote w:id="6">
    <w:p w:rsidR="000B7EB7" w:rsidRPr="00D931CC" w:rsidRDefault="000B7EB7" w:rsidP="008517E9">
      <w:pPr>
        <w:pStyle w:val="a7"/>
        <w:rPr>
          <w:rFonts w:cs="Arabic Transparent"/>
          <w:sz w:val="28"/>
          <w:szCs w:val="28"/>
          <w:rtl/>
        </w:rPr>
      </w:pPr>
    </w:p>
  </w:endnote>
  <w:endnote w:id="7">
    <w:p w:rsidR="000B7EB7" w:rsidRPr="008F5CD2" w:rsidRDefault="000B7EB7" w:rsidP="00C62427">
      <w:pPr>
        <w:pStyle w:val="a7"/>
        <w:rPr>
          <w:rFonts w:cs="Arabic Transparent"/>
          <w:sz w:val="28"/>
          <w:szCs w:val="28"/>
          <w:rtl/>
        </w:rPr>
      </w:pPr>
    </w:p>
  </w:endnote>
  <w:endnote w:id="8">
    <w:p w:rsidR="000B7EB7" w:rsidRPr="00D931CC" w:rsidRDefault="000B7EB7" w:rsidP="001D5AF4">
      <w:pPr>
        <w:pStyle w:val="a7"/>
        <w:rPr>
          <w:rFonts w:cs="Arabic Transparent"/>
          <w:sz w:val="28"/>
          <w:szCs w:val="28"/>
          <w:lang w:bidi="ar-IQ"/>
        </w:rPr>
      </w:pPr>
    </w:p>
  </w:endnote>
  <w:endnote w:id="9">
    <w:p w:rsidR="000B7EB7" w:rsidRPr="00D931CC" w:rsidRDefault="000B7EB7" w:rsidP="008517E9">
      <w:pPr>
        <w:pStyle w:val="a7"/>
        <w:rPr>
          <w:rFonts w:cs="Arabic Transparent"/>
          <w:sz w:val="28"/>
          <w:szCs w:val="28"/>
          <w:lang w:bidi="ar-IQ"/>
        </w:rPr>
      </w:pPr>
    </w:p>
  </w:endnote>
  <w:endnote w:id="10">
    <w:p w:rsidR="000B7EB7" w:rsidRPr="00022C8B" w:rsidRDefault="000B7EB7" w:rsidP="0025000E">
      <w:pPr>
        <w:pStyle w:val="a8"/>
        <w:rPr>
          <w:rFonts w:cs="Arabic Transparent"/>
          <w:sz w:val="28"/>
          <w:szCs w:val="28"/>
        </w:rPr>
      </w:pPr>
    </w:p>
  </w:endnote>
  <w:endnote w:id="11">
    <w:p w:rsidR="000B7EB7" w:rsidRPr="00022C8B" w:rsidRDefault="000B7EB7">
      <w:pPr>
        <w:pStyle w:val="a8"/>
        <w:rPr>
          <w:rFonts w:cs="Arabic Transparent"/>
          <w:sz w:val="28"/>
          <w:szCs w:val="28"/>
          <w:lang w:bidi="ar-IQ"/>
        </w:rPr>
      </w:pPr>
    </w:p>
  </w:endnote>
  <w:endnote w:id="12">
    <w:p w:rsidR="000B7EB7" w:rsidRPr="00D931CC" w:rsidRDefault="000B7EB7" w:rsidP="008517E9">
      <w:pPr>
        <w:pStyle w:val="a7"/>
        <w:rPr>
          <w:rFonts w:cs="Arabic Transparent"/>
          <w:sz w:val="28"/>
          <w:szCs w:val="28"/>
          <w:lang w:bidi="ar-IQ"/>
        </w:rPr>
      </w:pPr>
    </w:p>
  </w:endnote>
  <w:endnote w:id="13">
    <w:p w:rsidR="000B7EB7" w:rsidRPr="00D931CC" w:rsidRDefault="000B7EB7" w:rsidP="008517E9">
      <w:pPr>
        <w:pStyle w:val="a7"/>
        <w:rPr>
          <w:rFonts w:cs="Arabic Transparent"/>
          <w:sz w:val="28"/>
          <w:szCs w:val="28"/>
          <w:lang w:bidi="ar-IQ"/>
        </w:rPr>
      </w:pPr>
    </w:p>
  </w:endnote>
  <w:endnote w:id="14">
    <w:p w:rsidR="000B7EB7" w:rsidRPr="00D931CC" w:rsidRDefault="000B7EB7" w:rsidP="008517E9">
      <w:pPr>
        <w:pStyle w:val="a7"/>
        <w:rPr>
          <w:rFonts w:cs="Arabic Transparent"/>
          <w:sz w:val="28"/>
          <w:szCs w:val="28"/>
          <w:lang w:bidi="ar-IQ"/>
        </w:rPr>
      </w:pPr>
    </w:p>
  </w:endnote>
  <w:endnote w:id="15">
    <w:p w:rsidR="000B7EB7" w:rsidRPr="00D931CC" w:rsidRDefault="000B7EB7" w:rsidP="008517E9">
      <w:pPr>
        <w:pStyle w:val="a7"/>
        <w:rPr>
          <w:rFonts w:cs="Arabic Transparent"/>
          <w:sz w:val="28"/>
          <w:szCs w:val="28"/>
          <w:rtl/>
        </w:rPr>
      </w:pPr>
    </w:p>
  </w:endnote>
  <w:endnote w:id="16">
    <w:p w:rsidR="000B7EB7" w:rsidRPr="00D931CC" w:rsidRDefault="000B7EB7" w:rsidP="004C4678">
      <w:pPr>
        <w:pStyle w:val="a7"/>
        <w:rPr>
          <w:rFonts w:cs="Arabic Transparent"/>
          <w:sz w:val="32"/>
          <w:szCs w:val="32"/>
          <w:rtl/>
          <w:lang w:bidi="ar-IQ"/>
        </w:rPr>
      </w:pPr>
    </w:p>
  </w:endnote>
  <w:endnote w:id="17">
    <w:p w:rsidR="000B7EB7" w:rsidRPr="00D931CC" w:rsidRDefault="000B7EB7" w:rsidP="00D931CC">
      <w:pPr>
        <w:pStyle w:val="a7"/>
        <w:rPr>
          <w:rFonts w:cs="Arabic Transparent"/>
          <w:sz w:val="28"/>
          <w:szCs w:val="28"/>
          <w:rtl/>
          <w:lang w:bidi="ar-IQ"/>
        </w:rPr>
      </w:pPr>
    </w:p>
  </w:endnote>
  <w:endnote w:id="18">
    <w:p w:rsidR="000B7EB7" w:rsidRPr="00D931CC" w:rsidRDefault="000B7EB7" w:rsidP="00671CCA">
      <w:pPr>
        <w:pStyle w:val="a7"/>
        <w:rPr>
          <w:rFonts w:cs="Arabic Transparent"/>
          <w:sz w:val="28"/>
          <w:szCs w:val="28"/>
          <w:lang w:bidi="ar-IQ"/>
        </w:rPr>
      </w:pPr>
    </w:p>
  </w:endnote>
  <w:endnote w:id="19">
    <w:p w:rsidR="000B7EB7" w:rsidRPr="00D931CC" w:rsidRDefault="000B7EB7" w:rsidP="00E26F8D">
      <w:pPr>
        <w:pStyle w:val="a7"/>
        <w:rPr>
          <w:rFonts w:cs="Arabic Transparent"/>
          <w:sz w:val="28"/>
          <w:szCs w:val="28"/>
          <w:lang w:bidi="ar-IQ"/>
        </w:rPr>
      </w:pPr>
    </w:p>
  </w:endnote>
  <w:endnote w:id="20">
    <w:p w:rsidR="000B7EB7" w:rsidRPr="00D931CC" w:rsidRDefault="000B7EB7" w:rsidP="0082667F">
      <w:pPr>
        <w:pStyle w:val="a7"/>
        <w:rPr>
          <w:rFonts w:cs="Arabic Transparent"/>
          <w:sz w:val="28"/>
          <w:szCs w:val="28"/>
          <w:rtl/>
          <w:lang w:bidi="ar-IQ"/>
        </w:rPr>
      </w:pPr>
    </w:p>
  </w:endnote>
  <w:endnote w:id="21">
    <w:p w:rsidR="000B7EB7" w:rsidRPr="00D931CC" w:rsidRDefault="000B7EB7" w:rsidP="00D931CC">
      <w:pPr>
        <w:pStyle w:val="a7"/>
        <w:rPr>
          <w:rFonts w:cs="Arabic Transparent"/>
          <w:sz w:val="28"/>
          <w:szCs w:val="28"/>
          <w:rtl/>
          <w:lang w:bidi="ar-IQ"/>
        </w:rPr>
      </w:pPr>
    </w:p>
  </w:endnote>
  <w:endnote w:id="22">
    <w:p w:rsidR="000B7EB7" w:rsidRPr="00D931CC" w:rsidRDefault="000B7EB7" w:rsidP="00D931CC">
      <w:pPr>
        <w:pStyle w:val="a7"/>
        <w:rPr>
          <w:rFonts w:cs="Arabic Transparent"/>
          <w:sz w:val="28"/>
          <w:szCs w:val="28"/>
          <w:rtl/>
        </w:rPr>
      </w:pPr>
    </w:p>
  </w:endnote>
  <w:endnote w:id="23">
    <w:p w:rsidR="000B7EB7" w:rsidRPr="00D931CC" w:rsidRDefault="000B7EB7" w:rsidP="00D931CC">
      <w:pPr>
        <w:pStyle w:val="a7"/>
        <w:rPr>
          <w:rFonts w:cs="Arabic Transparent"/>
          <w:sz w:val="28"/>
          <w:szCs w:val="28"/>
          <w:lang w:bidi="ar-IQ"/>
        </w:rPr>
      </w:pPr>
    </w:p>
  </w:endnote>
  <w:endnote w:id="24">
    <w:p w:rsidR="000B7EB7" w:rsidRPr="00D931CC" w:rsidRDefault="000B7EB7" w:rsidP="00D931CC">
      <w:pPr>
        <w:pStyle w:val="a7"/>
        <w:rPr>
          <w:rFonts w:cs="Arabic Transparent"/>
          <w:sz w:val="28"/>
          <w:szCs w:val="28"/>
          <w:lang w:bidi="ar-IQ"/>
        </w:rPr>
      </w:pPr>
    </w:p>
  </w:endnote>
  <w:endnote w:id="25">
    <w:p w:rsidR="000B7EB7" w:rsidRPr="00D931CC" w:rsidRDefault="000B7EB7" w:rsidP="00D931CC">
      <w:pPr>
        <w:pStyle w:val="a7"/>
        <w:rPr>
          <w:rFonts w:cs="Arabic Transparent"/>
          <w:sz w:val="28"/>
          <w:szCs w:val="28"/>
        </w:rPr>
      </w:pPr>
    </w:p>
  </w:endnote>
  <w:endnote w:id="26">
    <w:p w:rsidR="000B7EB7" w:rsidRPr="00D931CC" w:rsidRDefault="000B7EB7" w:rsidP="0082667F">
      <w:pPr>
        <w:pStyle w:val="a7"/>
        <w:rPr>
          <w:rFonts w:cs="Arabic Transparent"/>
          <w:sz w:val="28"/>
          <w:szCs w:val="28"/>
          <w:lang w:bidi="ar-IQ"/>
        </w:rPr>
      </w:pPr>
    </w:p>
  </w:endnote>
  <w:endnote w:id="27">
    <w:p w:rsidR="000B7EB7" w:rsidRPr="00D931CC" w:rsidRDefault="000B7EB7" w:rsidP="005C34AA">
      <w:pPr>
        <w:pStyle w:val="a7"/>
        <w:rPr>
          <w:rFonts w:cs="Arabic Transparent"/>
          <w:sz w:val="28"/>
          <w:szCs w:val="28"/>
          <w:lang w:bidi="ar-IQ"/>
        </w:rPr>
      </w:pPr>
    </w:p>
  </w:endnote>
  <w:endnote w:id="28">
    <w:p w:rsidR="000B7EB7" w:rsidRPr="00D931CC" w:rsidRDefault="000B7EB7" w:rsidP="00D931CC">
      <w:pPr>
        <w:pStyle w:val="a7"/>
        <w:rPr>
          <w:rFonts w:cs="Arabic Transparent"/>
          <w:sz w:val="28"/>
          <w:szCs w:val="28"/>
          <w:rtl/>
          <w:lang w:bidi="ar-IQ"/>
        </w:rPr>
      </w:pPr>
    </w:p>
  </w:endnote>
  <w:endnote w:id="29">
    <w:p w:rsidR="000B7EB7" w:rsidRPr="00D931CC" w:rsidRDefault="000B7EB7" w:rsidP="00D931CC">
      <w:pPr>
        <w:pStyle w:val="a7"/>
        <w:rPr>
          <w:rFonts w:cs="Arabic Transparent"/>
          <w:sz w:val="28"/>
          <w:szCs w:val="28"/>
          <w:lang w:bidi="ar-IQ"/>
        </w:rPr>
      </w:pPr>
    </w:p>
  </w:endnote>
  <w:endnote w:id="30">
    <w:p w:rsidR="000B7EB7" w:rsidRPr="00667E64" w:rsidRDefault="000B7EB7" w:rsidP="00FB03A9">
      <w:pPr>
        <w:pStyle w:val="a7"/>
        <w:rPr>
          <w:rFonts w:cs="Arabic Transparent"/>
          <w:sz w:val="28"/>
          <w:szCs w:val="28"/>
          <w:rtl/>
          <w:lang w:bidi="ar-IQ"/>
        </w:rPr>
      </w:pPr>
    </w:p>
  </w:endnote>
  <w:endnote w:id="31">
    <w:p w:rsidR="000B7EB7" w:rsidRPr="00D931CC" w:rsidRDefault="000B7EB7" w:rsidP="0025000E">
      <w:pPr>
        <w:pStyle w:val="a7"/>
        <w:rPr>
          <w:rFonts w:cs="Arabic Transparent"/>
          <w:sz w:val="28"/>
          <w:szCs w:val="28"/>
          <w:rtl/>
          <w:lang w:bidi="ar-IQ"/>
        </w:rPr>
      </w:pPr>
    </w:p>
  </w:endnote>
  <w:endnote w:id="32">
    <w:p w:rsidR="000B7EB7" w:rsidRPr="00183245" w:rsidRDefault="000B7EB7" w:rsidP="00666FF6">
      <w:pPr>
        <w:pStyle w:val="a7"/>
        <w:rPr>
          <w:rFonts w:cs="Arabic Transparent"/>
          <w:sz w:val="28"/>
          <w:szCs w:val="28"/>
          <w:rtl/>
          <w:lang w:bidi="ar-IQ"/>
        </w:rPr>
      </w:pPr>
    </w:p>
  </w:endnote>
  <w:endnote w:id="33">
    <w:p w:rsidR="000B7EB7" w:rsidRPr="00D931CC" w:rsidRDefault="000B7EB7" w:rsidP="0025000E">
      <w:pPr>
        <w:pStyle w:val="a7"/>
        <w:rPr>
          <w:rFonts w:cs="Arabic Transparent"/>
          <w:sz w:val="28"/>
          <w:szCs w:val="28"/>
          <w:lang w:bidi="ar-IQ"/>
        </w:rPr>
      </w:pPr>
    </w:p>
  </w:endnote>
  <w:endnote w:id="34">
    <w:p w:rsidR="000B7EB7" w:rsidRPr="00D931CC" w:rsidRDefault="000B7EB7" w:rsidP="00D931CC">
      <w:pPr>
        <w:pStyle w:val="a7"/>
        <w:rPr>
          <w:rFonts w:cs="Arabic Transparent"/>
          <w:sz w:val="28"/>
          <w:szCs w:val="28"/>
          <w:rtl/>
          <w:lang w:bidi="ar-IQ"/>
        </w:rPr>
      </w:pPr>
    </w:p>
  </w:endnote>
  <w:endnote w:id="35">
    <w:p w:rsidR="000B7EB7" w:rsidRPr="00D931CC" w:rsidRDefault="000B7EB7" w:rsidP="00C04F91">
      <w:pPr>
        <w:pStyle w:val="a7"/>
        <w:rPr>
          <w:rFonts w:cs="Arabic Transparent"/>
          <w:sz w:val="28"/>
          <w:szCs w:val="28"/>
          <w:rtl/>
          <w:lang w:bidi="ar-IQ"/>
        </w:rPr>
      </w:pPr>
    </w:p>
  </w:endnote>
  <w:endnote w:id="36">
    <w:p w:rsidR="000B7EB7" w:rsidRPr="00D931CC" w:rsidRDefault="000B7EB7" w:rsidP="00D931CC">
      <w:pPr>
        <w:pStyle w:val="a7"/>
        <w:rPr>
          <w:rFonts w:cs="Arabic Transparent"/>
          <w:sz w:val="28"/>
          <w:szCs w:val="28"/>
          <w:lang w:bidi="ar-IQ"/>
        </w:rPr>
      </w:pPr>
    </w:p>
  </w:endnote>
  <w:endnote w:id="37">
    <w:p w:rsidR="000B7EB7" w:rsidRPr="00F14CA1" w:rsidRDefault="000B7EB7" w:rsidP="000F2399">
      <w:pPr>
        <w:pStyle w:val="a7"/>
        <w:rPr>
          <w:rFonts w:cs="Arabic Transparent"/>
          <w:sz w:val="28"/>
          <w:szCs w:val="28"/>
          <w:rtl/>
          <w:lang w:bidi="ar-IQ"/>
        </w:rPr>
      </w:pPr>
    </w:p>
  </w:endnote>
  <w:endnote w:id="38">
    <w:p w:rsidR="000B7EB7" w:rsidRPr="00F14CA1" w:rsidRDefault="000B7EB7">
      <w:pPr>
        <w:pStyle w:val="a8"/>
        <w:rPr>
          <w:rFonts w:cs="Arabic Transparent"/>
          <w:sz w:val="28"/>
          <w:szCs w:val="28"/>
          <w:rtl/>
          <w:lang w:bidi="ar-IQ"/>
        </w:rPr>
      </w:pPr>
    </w:p>
  </w:endnote>
  <w:endnote w:id="39">
    <w:p w:rsidR="000B7EB7" w:rsidRPr="00D931CC" w:rsidRDefault="000B7EB7" w:rsidP="00D931CC">
      <w:pPr>
        <w:pStyle w:val="a7"/>
        <w:rPr>
          <w:rFonts w:cs="Arabic Transparent"/>
          <w:sz w:val="28"/>
          <w:szCs w:val="28"/>
          <w:lang w:bidi="ar-IQ"/>
        </w:rPr>
      </w:pPr>
    </w:p>
  </w:endnote>
  <w:endnote w:id="40">
    <w:p w:rsidR="000B7EB7" w:rsidRPr="00D931CC" w:rsidRDefault="000B7EB7" w:rsidP="00666FF6">
      <w:pPr>
        <w:pStyle w:val="a7"/>
        <w:rPr>
          <w:rFonts w:cs="Arabic Transparent"/>
          <w:sz w:val="28"/>
          <w:szCs w:val="28"/>
          <w:lang w:bidi="ar-IQ"/>
        </w:rPr>
      </w:pPr>
    </w:p>
  </w:endnote>
  <w:endnote w:id="41">
    <w:p w:rsidR="000B7EB7" w:rsidRPr="00D931CC" w:rsidRDefault="000B7EB7" w:rsidP="00D931CC">
      <w:pPr>
        <w:pStyle w:val="a7"/>
        <w:rPr>
          <w:rFonts w:cs="Arabic Transparent"/>
          <w:sz w:val="28"/>
          <w:szCs w:val="28"/>
          <w:rtl/>
        </w:rPr>
      </w:pPr>
    </w:p>
  </w:endnote>
  <w:endnote w:id="42">
    <w:p w:rsidR="000B7EB7" w:rsidRPr="00D931CC" w:rsidRDefault="000B7EB7" w:rsidP="00D931CC">
      <w:pPr>
        <w:pStyle w:val="a7"/>
        <w:rPr>
          <w:rFonts w:cs="Arabic Transparent"/>
          <w:sz w:val="28"/>
          <w:szCs w:val="28"/>
        </w:rPr>
      </w:pPr>
    </w:p>
  </w:endnote>
  <w:endnote w:id="43">
    <w:p w:rsidR="000B7EB7" w:rsidRPr="00D931CC" w:rsidRDefault="000B7EB7" w:rsidP="00D931CC">
      <w:pPr>
        <w:pStyle w:val="a7"/>
        <w:rPr>
          <w:rFonts w:cs="Arabic Transparent"/>
          <w:sz w:val="28"/>
          <w:szCs w:val="28"/>
          <w:rtl/>
        </w:rPr>
      </w:pPr>
    </w:p>
  </w:endnote>
  <w:endnote w:id="44">
    <w:p w:rsidR="000B7EB7" w:rsidRPr="00D931CC" w:rsidRDefault="000B7EB7" w:rsidP="0025000E">
      <w:pPr>
        <w:pStyle w:val="a7"/>
        <w:rPr>
          <w:rFonts w:cs="Arabic Transparent"/>
          <w:sz w:val="28"/>
          <w:szCs w:val="28"/>
          <w:lang w:bidi="ar-IQ"/>
        </w:rPr>
      </w:pPr>
    </w:p>
  </w:endnote>
  <w:endnote w:id="45">
    <w:p w:rsidR="000B7EB7" w:rsidRPr="00D931CC" w:rsidRDefault="000B7EB7" w:rsidP="00C04F91">
      <w:pPr>
        <w:pStyle w:val="a7"/>
        <w:rPr>
          <w:rFonts w:cs="Arabic Transparent"/>
          <w:sz w:val="28"/>
          <w:szCs w:val="28"/>
          <w:lang w:bidi="ar-IQ"/>
        </w:rPr>
      </w:pPr>
    </w:p>
  </w:endnote>
  <w:endnote w:id="46">
    <w:p w:rsidR="000B7EB7" w:rsidRPr="00467AE2" w:rsidRDefault="000B7EB7" w:rsidP="000F2399">
      <w:pPr>
        <w:pStyle w:val="a8"/>
        <w:rPr>
          <w:rFonts w:cs="Arabic Transparent"/>
          <w:lang w:bidi="ar-IQ"/>
        </w:rPr>
      </w:pPr>
    </w:p>
  </w:endnote>
  <w:endnote w:id="47">
    <w:p w:rsidR="000B7EB7" w:rsidRPr="00A26C74" w:rsidRDefault="000B7EB7" w:rsidP="00BD47E1">
      <w:pPr>
        <w:pStyle w:val="a8"/>
        <w:rPr>
          <w:rFonts w:cs="Arabic Transparent"/>
          <w:sz w:val="28"/>
          <w:szCs w:val="28"/>
          <w:lang w:bidi="ar-IQ"/>
        </w:rPr>
      </w:pPr>
    </w:p>
  </w:endnote>
  <w:endnote w:id="48">
    <w:p w:rsidR="000B7EB7" w:rsidRPr="00A26C74" w:rsidRDefault="000B7EB7" w:rsidP="00666FF6">
      <w:pPr>
        <w:pStyle w:val="a8"/>
        <w:rPr>
          <w:rFonts w:cs="Arabic Transparent"/>
          <w:sz w:val="28"/>
          <w:szCs w:val="28"/>
          <w:lang w:bidi="ar-IQ"/>
        </w:rPr>
      </w:pPr>
    </w:p>
  </w:endnote>
  <w:endnote w:id="49">
    <w:p w:rsidR="000B7EB7" w:rsidRPr="00D931CC" w:rsidRDefault="000B7EB7" w:rsidP="00BD47E1">
      <w:pPr>
        <w:pStyle w:val="a7"/>
        <w:rPr>
          <w:rFonts w:cs="Arabic Transparent"/>
          <w:sz w:val="28"/>
          <w:szCs w:val="28"/>
          <w:rtl/>
          <w:lang w:bidi="ar-IQ"/>
        </w:rPr>
      </w:pPr>
    </w:p>
  </w:endnote>
  <w:endnote w:id="50">
    <w:p w:rsidR="000B7EB7" w:rsidRPr="00D931CC" w:rsidRDefault="000B7EB7" w:rsidP="00BD47E1">
      <w:pPr>
        <w:pStyle w:val="a7"/>
        <w:rPr>
          <w:rFonts w:cs="Arabic Transparent"/>
          <w:sz w:val="28"/>
          <w:szCs w:val="28"/>
          <w:lang w:bidi="ar-IQ"/>
        </w:rPr>
      </w:pPr>
    </w:p>
  </w:endnote>
  <w:endnote w:id="51">
    <w:p w:rsidR="000B7EB7" w:rsidRPr="00D931CC" w:rsidRDefault="000B7EB7" w:rsidP="00E131DE">
      <w:pPr>
        <w:pStyle w:val="a7"/>
        <w:rPr>
          <w:rFonts w:cs="Arabic Transparent"/>
          <w:sz w:val="28"/>
          <w:szCs w:val="28"/>
          <w:lang w:bidi="ar-IQ"/>
        </w:rPr>
      </w:pPr>
    </w:p>
  </w:endnote>
  <w:endnote w:id="52">
    <w:p w:rsidR="000B7EB7" w:rsidRPr="00D931CC" w:rsidRDefault="000B7EB7" w:rsidP="001D5AF4">
      <w:pPr>
        <w:pStyle w:val="a7"/>
        <w:rPr>
          <w:rFonts w:cs="Arabic Transparent"/>
          <w:sz w:val="28"/>
          <w:szCs w:val="28"/>
          <w:rtl/>
          <w:lang w:bidi="ar-IQ"/>
        </w:rPr>
      </w:pPr>
    </w:p>
  </w:endnote>
  <w:endnote w:id="53">
    <w:p w:rsidR="000B7EB7" w:rsidRPr="00D931CC" w:rsidRDefault="000B7EB7" w:rsidP="00BD47E1">
      <w:pPr>
        <w:pStyle w:val="a7"/>
        <w:rPr>
          <w:rFonts w:cs="Arabic Transparent"/>
          <w:sz w:val="28"/>
          <w:szCs w:val="28"/>
          <w:rtl/>
          <w:lang w:bidi="ar-IQ"/>
        </w:rPr>
      </w:pPr>
    </w:p>
  </w:endnote>
  <w:endnote w:id="54">
    <w:p w:rsidR="000B7EB7" w:rsidRPr="00055151" w:rsidRDefault="000B7EB7" w:rsidP="000F2399">
      <w:pPr>
        <w:pStyle w:val="a7"/>
        <w:rPr>
          <w:rFonts w:cs="Arabic Transparent"/>
          <w:sz w:val="28"/>
          <w:szCs w:val="28"/>
          <w:rtl/>
          <w:lang w:bidi="ar-IQ"/>
        </w:rPr>
      </w:pPr>
    </w:p>
  </w:endnote>
  <w:endnote w:id="55">
    <w:p w:rsidR="000B7EB7" w:rsidRPr="00D931CC" w:rsidRDefault="000B7EB7" w:rsidP="00D931CC">
      <w:pPr>
        <w:pStyle w:val="a7"/>
        <w:rPr>
          <w:rFonts w:cs="Arabic Transparent"/>
          <w:sz w:val="28"/>
          <w:szCs w:val="28"/>
          <w:lang w:bidi="ar-IQ"/>
        </w:rPr>
      </w:pPr>
    </w:p>
  </w:endnote>
  <w:endnote w:id="56">
    <w:p w:rsidR="000B7EB7" w:rsidRPr="00D931CC" w:rsidRDefault="000B7EB7" w:rsidP="00BD47E1">
      <w:pPr>
        <w:pStyle w:val="a7"/>
        <w:rPr>
          <w:rFonts w:cs="Arabic Transparent"/>
          <w:sz w:val="28"/>
          <w:szCs w:val="28"/>
          <w:lang w:bidi="ar-IQ"/>
        </w:rPr>
      </w:pPr>
    </w:p>
  </w:endnote>
  <w:endnote w:id="57">
    <w:p w:rsidR="000B7EB7" w:rsidRPr="00D931CC" w:rsidRDefault="000B7EB7" w:rsidP="00BD47E1">
      <w:pPr>
        <w:pStyle w:val="a7"/>
        <w:rPr>
          <w:rFonts w:cs="Arabic Transparent"/>
          <w:sz w:val="28"/>
          <w:szCs w:val="28"/>
          <w:lang w:bidi="ar-IQ"/>
        </w:rPr>
      </w:pPr>
    </w:p>
  </w:endnote>
  <w:endnote w:id="58">
    <w:p w:rsidR="000B7EB7" w:rsidRPr="002D2BA0" w:rsidRDefault="000B7EB7" w:rsidP="00D931CC">
      <w:pPr>
        <w:pStyle w:val="a7"/>
        <w:rPr>
          <w:rFonts w:cs="Arabic Transparent"/>
          <w:sz w:val="28"/>
          <w:szCs w:val="28"/>
          <w:rtl/>
          <w:lang w:bidi="ar-IQ"/>
        </w:rPr>
      </w:pPr>
    </w:p>
  </w:endnote>
  <w:endnote w:id="59">
    <w:p w:rsidR="000B7EB7" w:rsidRPr="002D2BA0" w:rsidRDefault="000B7EB7">
      <w:pPr>
        <w:pStyle w:val="a8"/>
        <w:rPr>
          <w:rFonts w:cs="Arabic Transparent"/>
          <w:sz w:val="28"/>
          <w:szCs w:val="28"/>
          <w:rtl/>
          <w:lang w:bidi="ar-IQ"/>
        </w:rPr>
      </w:pPr>
    </w:p>
  </w:endnote>
  <w:endnote w:id="60">
    <w:p w:rsidR="000B7EB7" w:rsidRPr="002D2BA0" w:rsidRDefault="000B7EB7" w:rsidP="00D931CC">
      <w:pPr>
        <w:pStyle w:val="a7"/>
        <w:rPr>
          <w:rFonts w:cs="Arabic Transparent"/>
          <w:sz w:val="28"/>
          <w:szCs w:val="28"/>
          <w:lang w:bidi="ar-IQ"/>
        </w:rPr>
      </w:pPr>
    </w:p>
  </w:endnote>
  <w:endnote w:id="61">
    <w:p w:rsidR="000B7EB7" w:rsidRPr="00D931CC" w:rsidRDefault="000B7EB7" w:rsidP="00C04F91">
      <w:pPr>
        <w:pStyle w:val="a7"/>
        <w:rPr>
          <w:rFonts w:cs="Arabic Transparent"/>
          <w:sz w:val="28"/>
          <w:szCs w:val="28"/>
          <w:rtl/>
          <w:lang w:bidi="ar-IQ"/>
        </w:rPr>
      </w:pPr>
    </w:p>
  </w:endnote>
  <w:endnote w:id="62">
    <w:p w:rsidR="000B7EB7" w:rsidRPr="00D931CC" w:rsidRDefault="000B7EB7" w:rsidP="007A79AD">
      <w:pPr>
        <w:pStyle w:val="a7"/>
        <w:rPr>
          <w:rFonts w:cs="Arabic Transparent"/>
          <w:sz w:val="28"/>
          <w:szCs w:val="28"/>
          <w:rtl/>
        </w:rPr>
      </w:pPr>
    </w:p>
  </w:endnote>
  <w:endnote w:id="63">
    <w:p w:rsidR="000B7EB7" w:rsidRPr="00667E64" w:rsidRDefault="000B7EB7" w:rsidP="001D5AF4">
      <w:pPr>
        <w:pStyle w:val="a7"/>
        <w:rPr>
          <w:rFonts w:cs="Arabic Transparent"/>
          <w:sz w:val="28"/>
          <w:szCs w:val="28"/>
        </w:rPr>
      </w:pPr>
    </w:p>
  </w:endnote>
  <w:endnote w:id="64">
    <w:p w:rsidR="000B7EB7" w:rsidRPr="00D931CC" w:rsidRDefault="000B7EB7" w:rsidP="007A79AD">
      <w:pPr>
        <w:pStyle w:val="a7"/>
        <w:rPr>
          <w:rFonts w:cs="Arabic Transparent"/>
          <w:sz w:val="28"/>
          <w:szCs w:val="28"/>
          <w:rtl/>
          <w:lang w:bidi="ar-IQ"/>
        </w:rPr>
      </w:pPr>
    </w:p>
  </w:endnote>
  <w:endnote w:id="65">
    <w:p w:rsidR="000B7EB7" w:rsidRPr="00D931CC" w:rsidRDefault="000B7EB7" w:rsidP="007A79AD">
      <w:pPr>
        <w:pStyle w:val="a7"/>
        <w:rPr>
          <w:rFonts w:cs="Arabic Transparent"/>
          <w:sz w:val="28"/>
          <w:szCs w:val="28"/>
          <w:lang w:bidi="ar-IQ"/>
        </w:rPr>
      </w:pPr>
    </w:p>
  </w:endnote>
  <w:endnote w:id="66">
    <w:p w:rsidR="000B7EB7" w:rsidRPr="00D931CC" w:rsidRDefault="000B7EB7" w:rsidP="00105C86">
      <w:pPr>
        <w:pStyle w:val="a7"/>
        <w:rPr>
          <w:rFonts w:cs="Arabic Transparent"/>
          <w:sz w:val="28"/>
          <w:szCs w:val="28"/>
          <w:lang w:bidi="ar-IQ"/>
        </w:rPr>
      </w:pPr>
    </w:p>
  </w:endnote>
  <w:endnote w:id="67">
    <w:p w:rsidR="000B7EB7" w:rsidRPr="00D931CC" w:rsidRDefault="000B7EB7" w:rsidP="007A79AD">
      <w:pPr>
        <w:pStyle w:val="a7"/>
        <w:rPr>
          <w:rFonts w:cs="Arabic Transparent"/>
          <w:sz w:val="28"/>
          <w:szCs w:val="28"/>
          <w:rtl/>
          <w:lang w:bidi="ar-IQ"/>
        </w:rPr>
      </w:pPr>
    </w:p>
  </w:endnote>
  <w:endnote w:id="68">
    <w:p w:rsidR="000B7EB7" w:rsidRPr="00D931CC" w:rsidRDefault="000B7EB7" w:rsidP="000F2399">
      <w:pPr>
        <w:pStyle w:val="a7"/>
        <w:rPr>
          <w:rFonts w:cs="Arabic Transparent"/>
          <w:sz w:val="28"/>
          <w:szCs w:val="28"/>
          <w:lang w:bidi="ar-IQ"/>
        </w:rPr>
      </w:pPr>
    </w:p>
  </w:endnote>
  <w:endnote w:id="69">
    <w:p w:rsidR="000B7EB7" w:rsidRPr="00D931CC" w:rsidRDefault="000B7EB7" w:rsidP="00105C86">
      <w:pPr>
        <w:pStyle w:val="a7"/>
        <w:rPr>
          <w:rFonts w:cs="Arabic Transparent"/>
          <w:sz w:val="28"/>
          <w:szCs w:val="28"/>
          <w:rtl/>
          <w:lang w:bidi="ar-IQ"/>
        </w:rPr>
      </w:pPr>
    </w:p>
  </w:endnote>
  <w:endnote w:id="70">
    <w:p w:rsidR="000B7EB7" w:rsidRPr="00D931CC" w:rsidRDefault="000B7EB7" w:rsidP="0025000E">
      <w:pPr>
        <w:pStyle w:val="a7"/>
        <w:rPr>
          <w:rFonts w:cs="Arabic Transparent"/>
          <w:sz w:val="28"/>
          <w:szCs w:val="28"/>
          <w:lang w:bidi="ar-IQ"/>
        </w:rPr>
      </w:pPr>
    </w:p>
  </w:endnote>
  <w:endnote w:id="71">
    <w:p w:rsidR="000B7EB7" w:rsidRPr="000964E1" w:rsidRDefault="000B7EB7" w:rsidP="000F2399">
      <w:pPr>
        <w:pStyle w:val="a8"/>
        <w:rPr>
          <w:rFonts w:cs="Arabic Transparent"/>
          <w:sz w:val="28"/>
          <w:szCs w:val="28"/>
        </w:rPr>
      </w:pPr>
    </w:p>
  </w:endnote>
  <w:endnote w:id="72">
    <w:p w:rsidR="000B7EB7" w:rsidRPr="00D931CC" w:rsidRDefault="000B7EB7" w:rsidP="00105C86">
      <w:pPr>
        <w:pStyle w:val="a7"/>
        <w:rPr>
          <w:rFonts w:cs="Arabic Transparent"/>
          <w:sz w:val="28"/>
          <w:szCs w:val="28"/>
          <w:lang w:bidi="ar-IQ"/>
        </w:rPr>
      </w:pPr>
    </w:p>
  </w:endnote>
  <w:endnote w:id="73">
    <w:p w:rsidR="000B7EB7" w:rsidRPr="008A3DF7" w:rsidRDefault="000B7EB7" w:rsidP="007A79AD">
      <w:pPr>
        <w:pStyle w:val="a8"/>
        <w:rPr>
          <w:rFonts w:cs="Arabic Transparent"/>
          <w:sz w:val="28"/>
          <w:szCs w:val="28"/>
          <w:rtl/>
          <w:lang w:bidi="ar-IQ"/>
        </w:rPr>
      </w:pPr>
    </w:p>
  </w:endnote>
  <w:endnote w:id="74">
    <w:p w:rsidR="000B7EB7" w:rsidRPr="00D931CC" w:rsidRDefault="000B7EB7" w:rsidP="007A79AD">
      <w:pPr>
        <w:pStyle w:val="a7"/>
        <w:rPr>
          <w:rFonts w:cs="Arabic Transparent"/>
          <w:sz w:val="28"/>
          <w:szCs w:val="28"/>
          <w:lang w:bidi="ar-IQ"/>
        </w:rPr>
      </w:pPr>
    </w:p>
  </w:endnote>
  <w:endnote w:id="75">
    <w:p w:rsidR="000B7EB7" w:rsidRPr="00D931CC" w:rsidRDefault="000B7EB7" w:rsidP="007A79AD">
      <w:pPr>
        <w:pStyle w:val="a7"/>
        <w:rPr>
          <w:rFonts w:cs="Arabic Transparent"/>
          <w:sz w:val="28"/>
          <w:szCs w:val="28"/>
          <w:lang w:bidi="ar-IQ"/>
        </w:rPr>
      </w:pPr>
    </w:p>
  </w:endnote>
  <w:endnote w:id="76">
    <w:p w:rsidR="000B7EB7" w:rsidRPr="00D931CC" w:rsidRDefault="000B7EB7" w:rsidP="007A79AD">
      <w:pPr>
        <w:pStyle w:val="a7"/>
        <w:rPr>
          <w:rFonts w:cs="Arabic Transparent"/>
          <w:sz w:val="28"/>
          <w:szCs w:val="28"/>
          <w:lang w:bidi="ar-IQ"/>
        </w:rPr>
      </w:pPr>
    </w:p>
  </w:endnote>
  <w:endnote w:id="77">
    <w:p w:rsidR="000B7EB7" w:rsidRPr="00D931CC" w:rsidRDefault="000B7EB7" w:rsidP="007A79AD">
      <w:pPr>
        <w:pStyle w:val="a7"/>
        <w:rPr>
          <w:rFonts w:cs="Arabic Transparent"/>
          <w:sz w:val="28"/>
          <w:szCs w:val="28"/>
          <w:lang w:bidi="ar-IQ"/>
        </w:rPr>
      </w:pPr>
    </w:p>
  </w:endnote>
  <w:endnote w:id="78">
    <w:p w:rsidR="000B7EB7" w:rsidRPr="000964E1" w:rsidRDefault="000B7EB7" w:rsidP="00AE2972">
      <w:pPr>
        <w:pStyle w:val="a8"/>
        <w:rPr>
          <w:rFonts w:cs="Arabic Transparent"/>
          <w:sz w:val="28"/>
          <w:szCs w:val="28"/>
          <w:rtl/>
          <w:lang w:bidi="ar-IQ"/>
        </w:rPr>
      </w:pPr>
    </w:p>
  </w:endnote>
  <w:endnote w:id="79">
    <w:p w:rsidR="000B7EB7" w:rsidRPr="000964E1" w:rsidRDefault="000B7EB7" w:rsidP="007A79AD">
      <w:pPr>
        <w:pStyle w:val="a8"/>
        <w:rPr>
          <w:rFonts w:cs="Arabic Transparent"/>
          <w:sz w:val="28"/>
          <w:szCs w:val="28"/>
          <w:rtl/>
          <w:lang w:bidi="ar-IQ"/>
        </w:rPr>
      </w:pPr>
    </w:p>
  </w:endnote>
  <w:endnote w:id="80">
    <w:p w:rsidR="000B7EB7" w:rsidRPr="00D931CC" w:rsidRDefault="000B7EB7" w:rsidP="007A79AD">
      <w:pPr>
        <w:pStyle w:val="a7"/>
        <w:rPr>
          <w:rFonts w:cs="Arabic Transparent"/>
          <w:sz w:val="28"/>
          <w:szCs w:val="28"/>
          <w:rtl/>
          <w:lang w:bidi="ar-IQ"/>
        </w:rPr>
      </w:pPr>
    </w:p>
  </w:endnote>
  <w:endnote w:id="81">
    <w:p w:rsidR="000B7EB7" w:rsidRPr="00335031" w:rsidRDefault="000B7EB7" w:rsidP="007A79AD">
      <w:pPr>
        <w:pStyle w:val="a7"/>
        <w:rPr>
          <w:rFonts w:cs="Arabic Transparent"/>
          <w:sz w:val="28"/>
          <w:szCs w:val="28"/>
          <w:lang w:bidi="ar-IQ"/>
        </w:rPr>
      </w:pPr>
    </w:p>
  </w:endnote>
  <w:endnote w:id="82">
    <w:p w:rsidR="002456CE" w:rsidRPr="00D931CC" w:rsidRDefault="002456CE" w:rsidP="007A79AD">
      <w:pPr>
        <w:pStyle w:val="a7"/>
        <w:rPr>
          <w:rFonts w:cs="Arabic Transparent"/>
          <w:sz w:val="28"/>
          <w:szCs w:val="28"/>
          <w:lang w:bidi="ar-IQ"/>
        </w:rPr>
      </w:pPr>
    </w:p>
  </w:endnote>
  <w:endnote w:id="83">
    <w:p w:rsidR="000B7EB7" w:rsidRPr="00D931CC" w:rsidRDefault="000B7EB7" w:rsidP="007A79AD">
      <w:pPr>
        <w:pStyle w:val="a7"/>
        <w:rPr>
          <w:rFonts w:cs="Arabic Transparent"/>
          <w:sz w:val="28"/>
          <w:szCs w:val="28"/>
          <w:lang w:bidi="ar-IQ"/>
        </w:rPr>
      </w:pPr>
    </w:p>
  </w:endnote>
  <w:endnote w:id="84">
    <w:p w:rsidR="000B7EB7" w:rsidRPr="00D931CC" w:rsidRDefault="000B7EB7" w:rsidP="007A79AD">
      <w:pPr>
        <w:pStyle w:val="a7"/>
        <w:rPr>
          <w:rFonts w:cs="Arabic Transparent"/>
          <w:sz w:val="28"/>
          <w:szCs w:val="28"/>
          <w:lang w:bidi="ar-IQ"/>
        </w:rPr>
      </w:pPr>
    </w:p>
  </w:endnote>
  <w:endnote w:id="85">
    <w:p w:rsidR="000B7EB7" w:rsidRPr="00D931CC" w:rsidRDefault="000B7EB7" w:rsidP="007A79AD">
      <w:pPr>
        <w:pStyle w:val="a7"/>
        <w:rPr>
          <w:rFonts w:cs="Arabic Transparent"/>
          <w:sz w:val="28"/>
          <w:szCs w:val="28"/>
          <w:lang w:bidi="ar-IQ"/>
        </w:rPr>
      </w:pPr>
    </w:p>
  </w:endnote>
  <w:endnote w:id="86">
    <w:p w:rsidR="000B7EB7" w:rsidRPr="00D931CC" w:rsidRDefault="000B7EB7" w:rsidP="0087397D">
      <w:pPr>
        <w:pStyle w:val="a7"/>
        <w:rPr>
          <w:rFonts w:cs="Arabic Transparent"/>
          <w:sz w:val="28"/>
          <w:szCs w:val="28"/>
          <w:lang w:bidi="ar-IQ"/>
        </w:rPr>
      </w:pPr>
    </w:p>
  </w:endnote>
  <w:endnote w:id="87">
    <w:p w:rsidR="000B7EB7" w:rsidRPr="00D931CC" w:rsidRDefault="000B7EB7" w:rsidP="007A79AD">
      <w:pPr>
        <w:pStyle w:val="a7"/>
        <w:rPr>
          <w:rFonts w:cs="Arabic Transparent"/>
          <w:sz w:val="28"/>
          <w:szCs w:val="28"/>
          <w:lang w:bidi="ar-IQ"/>
        </w:rPr>
      </w:pPr>
    </w:p>
  </w:endnote>
  <w:endnote w:id="88">
    <w:p w:rsidR="000B7EB7" w:rsidRPr="007C14FA" w:rsidRDefault="000B7EB7" w:rsidP="007A79AD">
      <w:pPr>
        <w:pStyle w:val="a7"/>
        <w:rPr>
          <w:rFonts w:cs="Arabic Transparent"/>
          <w:sz w:val="24"/>
          <w:szCs w:val="24"/>
          <w:lang w:bidi="ar-IQ"/>
        </w:rPr>
      </w:pPr>
    </w:p>
  </w:endnote>
  <w:endnote w:id="89">
    <w:p w:rsidR="000B7EB7" w:rsidRPr="00D931CC" w:rsidRDefault="000B7EB7" w:rsidP="007A79AD">
      <w:pPr>
        <w:pStyle w:val="a7"/>
        <w:rPr>
          <w:rFonts w:cs="Arabic Transparent"/>
          <w:sz w:val="28"/>
          <w:szCs w:val="28"/>
          <w:lang w:bidi="ar-IQ"/>
        </w:rPr>
      </w:pPr>
    </w:p>
  </w:endnote>
  <w:endnote w:id="90">
    <w:p w:rsidR="000B7EB7" w:rsidRPr="00D931CC" w:rsidRDefault="000B7EB7" w:rsidP="00BD47E1">
      <w:pPr>
        <w:pStyle w:val="a7"/>
        <w:rPr>
          <w:rFonts w:cs="Arabic Transparent"/>
          <w:sz w:val="28"/>
          <w:szCs w:val="28"/>
          <w:lang w:bidi="ar-IQ"/>
        </w:rPr>
      </w:pPr>
    </w:p>
  </w:endnote>
  <w:endnote w:id="91">
    <w:p w:rsidR="000B7EB7" w:rsidRPr="00D931CC" w:rsidRDefault="000B7EB7" w:rsidP="00BD47E1">
      <w:pPr>
        <w:pStyle w:val="a7"/>
        <w:rPr>
          <w:rFonts w:cs="Arabic Transparent"/>
          <w:sz w:val="28"/>
          <w:szCs w:val="28"/>
          <w:lang w:bidi="ar-IQ"/>
        </w:rPr>
      </w:pPr>
    </w:p>
  </w:endnote>
  <w:endnote w:id="92">
    <w:p w:rsidR="000B7EB7" w:rsidRPr="00D931CC" w:rsidRDefault="000B7EB7" w:rsidP="00BD47E1">
      <w:pPr>
        <w:pStyle w:val="a7"/>
        <w:rPr>
          <w:rFonts w:cs="Arabic Transparent"/>
          <w:sz w:val="28"/>
          <w:szCs w:val="28"/>
          <w:lang w:bidi="ar-IQ"/>
        </w:rPr>
      </w:pPr>
    </w:p>
  </w:endnote>
  <w:endnote w:id="93">
    <w:p w:rsidR="000B7EB7" w:rsidRPr="004B5503" w:rsidRDefault="000B7EB7" w:rsidP="00BD47E1">
      <w:pPr>
        <w:pStyle w:val="a8"/>
        <w:rPr>
          <w:rFonts w:cs="Arabic Transparent"/>
          <w:sz w:val="28"/>
          <w:szCs w:val="28"/>
          <w:rtl/>
          <w:lang w:bidi="ar-IQ"/>
        </w:rPr>
      </w:pPr>
    </w:p>
  </w:endnote>
  <w:endnote w:id="94">
    <w:p w:rsidR="000B7EB7" w:rsidRPr="00D931CC" w:rsidRDefault="000B7EB7" w:rsidP="00BD47E1">
      <w:pPr>
        <w:pStyle w:val="a7"/>
        <w:rPr>
          <w:rFonts w:cs="Arabic Transparent"/>
          <w:sz w:val="28"/>
          <w:szCs w:val="28"/>
          <w:lang w:bidi="ar-IQ"/>
        </w:rPr>
      </w:pPr>
    </w:p>
  </w:endnote>
  <w:endnote w:id="95">
    <w:p w:rsidR="000B7EB7" w:rsidRPr="00D931CC" w:rsidRDefault="000B7EB7" w:rsidP="0025000E">
      <w:pPr>
        <w:pStyle w:val="a7"/>
        <w:rPr>
          <w:rFonts w:cs="Arabic Transparent"/>
          <w:sz w:val="28"/>
          <w:szCs w:val="28"/>
          <w:rtl/>
          <w:lang w:bidi="ar-IQ"/>
        </w:rPr>
      </w:pPr>
    </w:p>
  </w:endnote>
  <w:endnote w:id="96">
    <w:p w:rsidR="000B7EB7" w:rsidRPr="00E05523" w:rsidRDefault="000B7EB7" w:rsidP="00BD47E1">
      <w:pPr>
        <w:pStyle w:val="a7"/>
        <w:rPr>
          <w:rFonts w:cs="Arabic Transparent"/>
          <w:sz w:val="28"/>
          <w:szCs w:val="28"/>
          <w:rtl/>
          <w:lang w:bidi="ar-IQ"/>
        </w:rPr>
      </w:pPr>
    </w:p>
  </w:endnote>
  <w:endnote w:id="97">
    <w:p w:rsidR="000B7EB7" w:rsidRPr="00D931CC" w:rsidRDefault="000B7EB7" w:rsidP="00BD47E1">
      <w:pPr>
        <w:pStyle w:val="a7"/>
        <w:rPr>
          <w:rFonts w:cs="Arabic Transparent"/>
          <w:sz w:val="28"/>
          <w:szCs w:val="28"/>
          <w:lang w:bidi="ar-IQ"/>
        </w:rPr>
      </w:pPr>
    </w:p>
  </w:endnote>
  <w:endnote w:id="98">
    <w:p w:rsidR="000B7EB7" w:rsidRPr="00D931CC" w:rsidRDefault="000B7EB7" w:rsidP="00BD47E1">
      <w:pPr>
        <w:pStyle w:val="a7"/>
        <w:rPr>
          <w:rFonts w:cs="Arabic Transparent"/>
          <w:sz w:val="28"/>
          <w:szCs w:val="28"/>
          <w:lang w:bidi="ar-IQ"/>
        </w:rPr>
      </w:pPr>
    </w:p>
  </w:endnote>
  <w:endnote w:id="99">
    <w:p w:rsidR="000B7EB7" w:rsidRPr="00D931CC" w:rsidRDefault="000B7EB7" w:rsidP="00BD47E1">
      <w:pPr>
        <w:pStyle w:val="a7"/>
        <w:rPr>
          <w:rFonts w:cs="Arabic Transparent"/>
          <w:sz w:val="28"/>
          <w:szCs w:val="28"/>
          <w:lang w:bidi="ar-IQ"/>
        </w:rPr>
      </w:pPr>
    </w:p>
  </w:endnote>
  <w:endnote w:id="100">
    <w:p w:rsidR="000B7EB7" w:rsidRPr="0061517F" w:rsidRDefault="000B7EB7" w:rsidP="00BB57D3">
      <w:pPr>
        <w:bidi w:val="0"/>
        <w:spacing w:after="0" w:line="360" w:lineRule="atLeast"/>
        <w:rPr>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B7" w:rsidRDefault="000B7EB7" w:rsidP="00A55914">
    <w:pPr>
      <w:pStyle w:val="ab"/>
      <w:jc w:val="center"/>
    </w:pPr>
    <w:r>
      <w:rPr>
        <w:rtl/>
      </w:rPr>
      <w:fldChar w:fldCharType="begin"/>
    </w:r>
    <w:r>
      <w:instrText>PAGE  \* Arabic  \* MERGEFORMAT</w:instrText>
    </w:r>
    <w:r>
      <w:rPr>
        <w:rtl/>
      </w:rPr>
      <w:fldChar w:fldCharType="separate"/>
    </w:r>
    <w:r w:rsidR="001A6BB9">
      <w:rPr>
        <w:noProof/>
        <w:rtl/>
      </w:rPr>
      <w:t>2</w:t>
    </w:r>
    <w:r>
      <w:rPr>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4708660"/>
      <w:docPartObj>
        <w:docPartGallery w:val="Page Numbers (Bottom of Page)"/>
        <w:docPartUnique/>
      </w:docPartObj>
    </w:sdtPr>
    <w:sdtEndPr/>
    <w:sdtContent>
      <w:p w:rsidR="00E75BA3" w:rsidRDefault="00E75BA3">
        <w:pPr>
          <w:pStyle w:val="ab"/>
          <w:jc w:val="center"/>
        </w:pPr>
        <w:r w:rsidRPr="00F74E18">
          <w:rPr>
            <w:sz w:val="24"/>
            <w:szCs w:val="24"/>
          </w:rPr>
          <w:fldChar w:fldCharType="begin"/>
        </w:r>
        <w:r w:rsidRPr="00F74E18">
          <w:rPr>
            <w:sz w:val="24"/>
            <w:szCs w:val="24"/>
          </w:rPr>
          <w:instrText>PAGE   \* MERGEFORMAT</w:instrText>
        </w:r>
        <w:r w:rsidRPr="00F74E18">
          <w:rPr>
            <w:sz w:val="24"/>
            <w:szCs w:val="24"/>
          </w:rPr>
          <w:fldChar w:fldCharType="separate"/>
        </w:r>
        <w:r w:rsidR="00843E0F" w:rsidRPr="00843E0F">
          <w:rPr>
            <w:noProof/>
            <w:sz w:val="24"/>
            <w:szCs w:val="24"/>
            <w:rtl/>
            <w:lang w:val="ar-SA"/>
          </w:rPr>
          <w:t>27</w:t>
        </w:r>
        <w:r w:rsidRPr="00F74E18">
          <w:rPr>
            <w:sz w:val="24"/>
            <w:szCs w:val="24"/>
          </w:rPr>
          <w:fldChar w:fldCharType="end"/>
        </w:r>
      </w:p>
    </w:sdtContent>
  </w:sdt>
  <w:p w:rsidR="00E75BA3" w:rsidRDefault="00E75BA3" w:rsidP="00E75BA3">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783565"/>
      <w:docPartObj>
        <w:docPartGallery w:val="Page Numbers (Bottom of Page)"/>
        <w:docPartUnique/>
      </w:docPartObj>
    </w:sdtPr>
    <w:sdtEndPr/>
    <w:sdtContent>
      <w:p w:rsidR="00E75BA3" w:rsidRDefault="00E75BA3">
        <w:pPr>
          <w:pStyle w:val="ab"/>
          <w:jc w:val="center"/>
        </w:pPr>
        <w:r w:rsidRPr="00F74E18">
          <w:rPr>
            <w:rFonts w:asciiTheme="majorBidi" w:hAnsiTheme="majorBidi" w:cstheme="majorBidi"/>
            <w:sz w:val="24"/>
            <w:szCs w:val="24"/>
          </w:rPr>
          <w:fldChar w:fldCharType="begin"/>
        </w:r>
        <w:r w:rsidRPr="00F74E18">
          <w:rPr>
            <w:rFonts w:asciiTheme="majorBidi" w:hAnsiTheme="majorBidi" w:cstheme="majorBidi"/>
            <w:sz w:val="24"/>
            <w:szCs w:val="24"/>
          </w:rPr>
          <w:instrText>PAGE   \* MERGEFORMAT</w:instrText>
        </w:r>
        <w:r w:rsidRPr="00F74E18">
          <w:rPr>
            <w:rFonts w:asciiTheme="majorBidi" w:hAnsiTheme="majorBidi" w:cstheme="majorBidi"/>
            <w:sz w:val="24"/>
            <w:szCs w:val="24"/>
          </w:rPr>
          <w:fldChar w:fldCharType="separate"/>
        </w:r>
        <w:r w:rsidR="00843E0F" w:rsidRPr="00843E0F">
          <w:rPr>
            <w:rFonts w:asciiTheme="majorBidi" w:hAnsiTheme="majorBidi" w:cstheme="majorBidi"/>
            <w:noProof/>
            <w:sz w:val="24"/>
            <w:szCs w:val="24"/>
            <w:rtl/>
            <w:lang w:val="ar-SA"/>
          </w:rPr>
          <w:t>28</w:t>
        </w:r>
        <w:r w:rsidRPr="00F74E18">
          <w:rPr>
            <w:rFonts w:asciiTheme="majorBidi" w:hAnsiTheme="majorBidi" w:cstheme="majorBidi"/>
            <w:sz w:val="24"/>
            <w:szCs w:val="24"/>
          </w:rPr>
          <w:fldChar w:fldCharType="end"/>
        </w:r>
      </w:p>
    </w:sdtContent>
  </w:sdt>
  <w:p w:rsidR="000B7EB7" w:rsidRPr="001A6BB9" w:rsidRDefault="000B7EB7" w:rsidP="00E75BA3">
    <w:pPr>
      <w:pStyle w:val="ab"/>
      <w:jc w:val="center"/>
      <w:rPr>
        <w:lang w:bidi="ar-IQ"/>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B7" w:rsidRDefault="000B7E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79" w:rsidRDefault="00907079" w:rsidP="00B02A5D">
      <w:pPr>
        <w:spacing w:after="0" w:line="240" w:lineRule="auto"/>
      </w:pPr>
      <w:r>
        <w:separator/>
      </w:r>
    </w:p>
  </w:footnote>
  <w:footnote w:type="continuationSeparator" w:id="0">
    <w:p w:rsidR="00907079" w:rsidRDefault="00907079" w:rsidP="00B02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5E" w:rsidRDefault="00843E0F">
    <w:pPr>
      <w:pStyle w:val="aa"/>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56F1424" wp14:editId="7164963F">
              <wp:simplePos x="0" y="0"/>
              <wp:positionH relativeFrom="column">
                <wp:posOffset>-264795</wp:posOffset>
              </wp:positionH>
              <wp:positionV relativeFrom="paragraph">
                <wp:posOffset>403860</wp:posOffset>
              </wp:positionV>
              <wp:extent cx="5949950" cy="0"/>
              <wp:effectExtent l="0" t="0" r="12700" b="19050"/>
              <wp:wrapNone/>
              <wp:docPr id="8" name="رابط مستقيم 8"/>
              <wp:cNvGraphicFramePr/>
              <a:graphic xmlns:a="http://schemas.openxmlformats.org/drawingml/2006/main">
                <a:graphicData uri="http://schemas.microsoft.com/office/word/2010/wordprocessingShape">
                  <wps:wsp>
                    <wps:cNvCnPr/>
                    <wps:spPr>
                      <a:xfrm flipH="1">
                        <a:off x="0" y="0"/>
                        <a:ext cx="59499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رابط مستقيم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85pt,31.8pt" to="447.6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63FD6E3" wp14:editId="1A23AB4B">
              <wp:simplePos x="0" y="0"/>
              <wp:positionH relativeFrom="column">
                <wp:posOffset>-143823</wp:posOffset>
              </wp:positionH>
              <wp:positionV relativeFrom="paragraph">
                <wp:posOffset>153035</wp:posOffset>
              </wp:positionV>
              <wp:extent cx="5608955" cy="299720"/>
              <wp:effectExtent l="0" t="0" r="0" b="5080"/>
              <wp:wrapNone/>
              <wp:docPr id="7" name="مربع نص 7"/>
              <wp:cNvGraphicFramePr/>
              <a:graphic xmlns:a="http://schemas.openxmlformats.org/drawingml/2006/main">
                <a:graphicData uri="http://schemas.microsoft.com/office/word/2010/wordprocessingShape">
                  <wps:wsp>
                    <wps:cNvSpPr txBox="1"/>
                    <wps:spPr>
                      <a:xfrm>
                        <a:off x="0" y="0"/>
                        <a:ext cx="560895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35E" w:rsidRDefault="00E5135E" w:rsidP="00E5135E">
                          <w:pPr>
                            <w:jc w:val="center"/>
                            <w:rPr>
                              <w:rFonts w:asciiTheme="majorBidi" w:hAnsiTheme="majorBidi" w:cstheme="majorBidi"/>
                              <w:b/>
                              <w:bCs/>
                              <w:sz w:val="24"/>
                              <w:szCs w:val="24"/>
                              <w:lang w:bidi="ar-IQ"/>
                            </w:rPr>
                          </w:pPr>
                          <w:r>
                            <w:rPr>
                              <w:rFonts w:asciiTheme="majorBidi" w:hAnsiTheme="majorBidi" w:cstheme="majorBidi"/>
                              <w:b/>
                              <w:bCs/>
                              <w:sz w:val="24"/>
                              <w:szCs w:val="24"/>
                              <w:rtl/>
                              <w:lang w:bidi="ar-IQ"/>
                            </w:rPr>
                            <w:t xml:space="preserve">العدد الثالث </w:t>
                          </w:r>
                          <w:proofErr w:type="spellStart"/>
                          <w:r>
                            <w:rPr>
                              <w:rFonts w:asciiTheme="majorBidi" w:hAnsiTheme="majorBidi" w:cstheme="majorBidi"/>
                              <w:b/>
                              <w:bCs/>
                              <w:sz w:val="24"/>
                              <w:szCs w:val="24"/>
                              <w:rtl/>
                              <w:lang w:bidi="ar-IQ"/>
                            </w:rPr>
                            <w:t>والستون</w:t>
                          </w:r>
                          <w:proofErr w:type="spellEnd"/>
                          <w:r>
                            <w:rPr>
                              <w:rFonts w:asciiTheme="majorBidi" w:hAnsiTheme="majorBidi" w:cstheme="majorBidi"/>
                              <w:b/>
                              <w:bCs/>
                              <w:sz w:val="24"/>
                              <w:szCs w:val="24"/>
                              <w:rtl/>
                              <w:lang w:bidi="ar-IQ"/>
                            </w:rPr>
                            <w:t xml:space="preserve">                                                                        مجلة ديالى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7" o:spid="_x0000_s1026" type="#_x0000_t202" style="position:absolute;left:0;text-align:left;margin-left:-11.3pt;margin-top:12.05pt;width:441.65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" filled="f" stroked="f" strokeweight=".5pt">
              <v:textbox>
                <w:txbxContent>
                  <w:p w:rsidR="00E5135E" w:rsidRDefault="00E5135E" w:rsidP="00E5135E">
                    <w:pPr>
                      <w:jc w:val="center"/>
                      <w:rPr>
                        <w:rFonts w:asciiTheme="majorBidi" w:hAnsiTheme="majorBidi" w:cstheme="majorBidi"/>
                        <w:b/>
                        <w:bCs/>
                        <w:sz w:val="24"/>
                        <w:szCs w:val="24"/>
                        <w:lang w:bidi="ar-IQ"/>
                      </w:rPr>
                    </w:pPr>
                    <w:r>
                      <w:rPr>
                        <w:rFonts w:asciiTheme="majorBidi" w:hAnsiTheme="majorBidi" w:cstheme="majorBidi"/>
                        <w:b/>
                        <w:bCs/>
                        <w:sz w:val="24"/>
                        <w:szCs w:val="24"/>
                        <w:rtl/>
                        <w:lang w:bidi="ar-IQ"/>
                      </w:rPr>
                      <w:t xml:space="preserve">العدد الثالث </w:t>
                    </w:r>
                    <w:proofErr w:type="spellStart"/>
                    <w:r>
                      <w:rPr>
                        <w:rFonts w:asciiTheme="majorBidi" w:hAnsiTheme="majorBidi" w:cstheme="majorBidi"/>
                        <w:b/>
                        <w:bCs/>
                        <w:sz w:val="24"/>
                        <w:szCs w:val="24"/>
                        <w:rtl/>
                        <w:lang w:bidi="ar-IQ"/>
                      </w:rPr>
                      <w:t>والستون</w:t>
                    </w:r>
                    <w:proofErr w:type="spellEnd"/>
                    <w:r>
                      <w:rPr>
                        <w:rFonts w:asciiTheme="majorBidi" w:hAnsiTheme="majorBidi" w:cstheme="majorBidi"/>
                        <w:b/>
                        <w:bCs/>
                        <w:sz w:val="24"/>
                        <w:szCs w:val="24"/>
                        <w:rtl/>
                        <w:lang w:bidi="ar-IQ"/>
                      </w:rPr>
                      <w:t xml:space="preserve">                                                                        مجلة ديالى /2014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5E" w:rsidRDefault="00E5135E">
    <w:pPr>
      <w:pStyle w:val="aa"/>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C323D95" wp14:editId="2E716C79">
              <wp:simplePos x="0" y="0"/>
              <wp:positionH relativeFrom="column">
                <wp:posOffset>139065</wp:posOffset>
              </wp:positionH>
              <wp:positionV relativeFrom="paragraph">
                <wp:posOffset>195580</wp:posOffset>
              </wp:positionV>
              <wp:extent cx="5608955" cy="299720"/>
              <wp:effectExtent l="0" t="0" r="0" b="5080"/>
              <wp:wrapNone/>
              <wp:docPr id="2" name="مربع نص 2"/>
              <wp:cNvGraphicFramePr/>
              <a:graphic xmlns:a="http://schemas.openxmlformats.org/drawingml/2006/main">
                <a:graphicData uri="http://schemas.microsoft.com/office/word/2010/wordprocessingShape">
                  <wps:wsp>
                    <wps:cNvSpPr txBox="1"/>
                    <wps:spPr>
                      <a:xfrm>
                        <a:off x="0" y="0"/>
                        <a:ext cx="560895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35E" w:rsidRDefault="00E5135E" w:rsidP="00E5135E">
                          <w:pPr>
                            <w:jc w:val="center"/>
                            <w:rPr>
                              <w:rFonts w:asciiTheme="majorBidi" w:hAnsiTheme="majorBidi" w:cstheme="majorBidi"/>
                              <w:b/>
                              <w:bCs/>
                              <w:sz w:val="24"/>
                              <w:szCs w:val="24"/>
                              <w:lang w:bidi="ar-IQ"/>
                            </w:rPr>
                          </w:pPr>
                          <w:r>
                            <w:rPr>
                              <w:rFonts w:asciiTheme="majorBidi" w:hAnsiTheme="majorBidi" w:cstheme="majorBidi"/>
                              <w:b/>
                              <w:bCs/>
                              <w:sz w:val="24"/>
                              <w:szCs w:val="24"/>
                              <w:rtl/>
                              <w:lang w:bidi="ar-IQ"/>
                            </w:rPr>
                            <w:t xml:space="preserve">العدد الثالث </w:t>
                          </w:r>
                          <w:proofErr w:type="spellStart"/>
                          <w:r>
                            <w:rPr>
                              <w:rFonts w:asciiTheme="majorBidi" w:hAnsiTheme="majorBidi" w:cstheme="majorBidi"/>
                              <w:b/>
                              <w:bCs/>
                              <w:sz w:val="24"/>
                              <w:szCs w:val="24"/>
                              <w:rtl/>
                              <w:lang w:bidi="ar-IQ"/>
                            </w:rPr>
                            <w:t>والستون</w:t>
                          </w:r>
                          <w:proofErr w:type="spellEnd"/>
                          <w:r>
                            <w:rPr>
                              <w:rFonts w:asciiTheme="majorBidi" w:hAnsiTheme="majorBidi" w:cstheme="majorBidi"/>
                              <w:b/>
                              <w:bCs/>
                              <w:sz w:val="24"/>
                              <w:szCs w:val="24"/>
                              <w:rtl/>
                              <w:lang w:bidi="ar-IQ"/>
                            </w:rPr>
                            <w:t xml:space="preserve">                                                                        مجلة ديالى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left:0;text-align:left;margin-left:10.95pt;margin-top:15.4pt;width:441.6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" filled="f" stroked="f" strokeweight=".5pt">
              <v:textbox>
                <w:txbxContent>
                  <w:p w:rsidR="00E5135E" w:rsidRDefault="00E5135E" w:rsidP="00E5135E">
                    <w:pPr>
                      <w:jc w:val="center"/>
                      <w:rPr>
                        <w:rFonts w:asciiTheme="majorBidi" w:hAnsiTheme="majorBidi" w:cstheme="majorBidi"/>
                        <w:b/>
                        <w:bCs/>
                        <w:sz w:val="24"/>
                        <w:szCs w:val="24"/>
                        <w:lang w:bidi="ar-IQ"/>
                      </w:rPr>
                    </w:pPr>
                    <w:r>
                      <w:rPr>
                        <w:rFonts w:asciiTheme="majorBidi" w:hAnsiTheme="majorBidi" w:cstheme="majorBidi"/>
                        <w:b/>
                        <w:bCs/>
                        <w:sz w:val="24"/>
                        <w:szCs w:val="24"/>
                        <w:rtl/>
                        <w:lang w:bidi="ar-IQ"/>
                      </w:rPr>
                      <w:t xml:space="preserve">العدد الثالث </w:t>
                    </w:r>
                    <w:proofErr w:type="spellStart"/>
                    <w:r>
                      <w:rPr>
                        <w:rFonts w:asciiTheme="majorBidi" w:hAnsiTheme="majorBidi" w:cstheme="majorBidi"/>
                        <w:b/>
                        <w:bCs/>
                        <w:sz w:val="24"/>
                        <w:szCs w:val="24"/>
                        <w:rtl/>
                        <w:lang w:bidi="ar-IQ"/>
                      </w:rPr>
                      <w:t>والستون</w:t>
                    </w:r>
                    <w:proofErr w:type="spellEnd"/>
                    <w:r>
                      <w:rPr>
                        <w:rFonts w:asciiTheme="majorBidi" w:hAnsiTheme="majorBidi" w:cstheme="majorBidi"/>
                        <w:b/>
                        <w:bCs/>
                        <w:sz w:val="24"/>
                        <w:szCs w:val="24"/>
                        <w:rtl/>
                        <w:lang w:bidi="ar-IQ"/>
                      </w:rPr>
                      <w:t xml:space="preserve">                                                                        مجلة ديالى /2014</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739FB1" wp14:editId="68C22C81">
              <wp:simplePos x="0" y="0"/>
              <wp:positionH relativeFrom="column">
                <wp:posOffset>19050</wp:posOffset>
              </wp:positionH>
              <wp:positionV relativeFrom="paragraph">
                <wp:posOffset>446718</wp:posOffset>
              </wp:positionV>
              <wp:extent cx="5949950" cy="0"/>
              <wp:effectExtent l="0" t="0" r="12700" b="19050"/>
              <wp:wrapNone/>
              <wp:docPr id="4" name="رابط مستقيم 4"/>
              <wp:cNvGraphicFramePr/>
              <a:graphic xmlns:a="http://schemas.openxmlformats.org/drawingml/2006/main">
                <a:graphicData uri="http://schemas.microsoft.com/office/word/2010/wordprocessingShape">
                  <wps:wsp>
                    <wps:cNvCnPr/>
                    <wps:spPr>
                      <a:xfrm flipH="1">
                        <a:off x="0" y="0"/>
                        <a:ext cx="59499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رابط مستقيم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35.15pt" to="470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4C8C"/>
    <w:multiLevelType w:val="hybridMultilevel"/>
    <w:tmpl w:val="0A76A04C"/>
    <w:lvl w:ilvl="0" w:tplc="4380DF46">
      <w:start w:val="21"/>
      <w:numFmt w:val="bullet"/>
      <w:lvlText w:val="-"/>
      <w:lvlJc w:val="left"/>
      <w:pPr>
        <w:ind w:left="720" w:hanging="360"/>
      </w:pPr>
      <w:rPr>
        <w:rFonts w:asciiTheme="minorHAnsi" w:eastAsiaTheme="minorHAnsi"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23E3F"/>
    <w:multiLevelType w:val="hybridMultilevel"/>
    <w:tmpl w:val="038C5AB4"/>
    <w:lvl w:ilvl="0" w:tplc="9C6A21EE">
      <w:start w:val="1"/>
      <w:numFmt w:val="decimal"/>
      <w:suff w:val="space"/>
      <w:lvlText w:val="%1."/>
      <w:lvlJc w:val="left"/>
      <w:pPr>
        <w:ind w:left="720" w:hanging="360"/>
      </w:pPr>
      <w:rPr>
        <w:rFonts w:hint="default"/>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C05F8"/>
    <w:multiLevelType w:val="hybridMultilevel"/>
    <w:tmpl w:val="CAFA86F6"/>
    <w:lvl w:ilvl="0" w:tplc="1CC4C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5F6DA6"/>
    <w:multiLevelType w:val="hybridMultilevel"/>
    <w:tmpl w:val="5B485A16"/>
    <w:lvl w:ilvl="0" w:tplc="87E85D2A">
      <w:start w:val="1"/>
      <w:numFmt w:val="decimal"/>
      <w:suff w:val="space"/>
      <w:lvlText w:val="%1-"/>
      <w:lvlJc w:val="left"/>
      <w:pPr>
        <w:ind w:left="0" w:firstLine="0"/>
      </w:pPr>
      <w:rPr>
        <w:rFonts w:hint="default"/>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74871"/>
    <w:multiLevelType w:val="hybridMultilevel"/>
    <w:tmpl w:val="3C52A5C2"/>
    <w:lvl w:ilvl="0" w:tplc="469E97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27"/>
    <w:rsid w:val="00001E37"/>
    <w:rsid w:val="0001462C"/>
    <w:rsid w:val="00022C8B"/>
    <w:rsid w:val="00023B6D"/>
    <w:rsid w:val="00023BE8"/>
    <w:rsid w:val="000244FB"/>
    <w:rsid w:val="00027CD1"/>
    <w:rsid w:val="00047AE1"/>
    <w:rsid w:val="00055151"/>
    <w:rsid w:val="00080C7F"/>
    <w:rsid w:val="000964E1"/>
    <w:rsid w:val="00096682"/>
    <w:rsid w:val="0009736C"/>
    <w:rsid w:val="000B7EB7"/>
    <w:rsid w:val="000C4B59"/>
    <w:rsid w:val="000C7F3C"/>
    <w:rsid w:val="000E201A"/>
    <w:rsid w:val="000E6DC7"/>
    <w:rsid w:val="000F2399"/>
    <w:rsid w:val="001043F8"/>
    <w:rsid w:val="00104450"/>
    <w:rsid w:val="00105C86"/>
    <w:rsid w:val="00107A62"/>
    <w:rsid w:val="00115BD4"/>
    <w:rsid w:val="001174B1"/>
    <w:rsid w:val="0012487E"/>
    <w:rsid w:val="00133F26"/>
    <w:rsid w:val="001373E6"/>
    <w:rsid w:val="001434CD"/>
    <w:rsid w:val="00161944"/>
    <w:rsid w:val="00172C1C"/>
    <w:rsid w:val="00183245"/>
    <w:rsid w:val="001A6BB9"/>
    <w:rsid w:val="001B12CC"/>
    <w:rsid w:val="001B3FE5"/>
    <w:rsid w:val="001C0F66"/>
    <w:rsid w:val="001D1ED5"/>
    <w:rsid w:val="001D5AF4"/>
    <w:rsid w:val="001E2592"/>
    <w:rsid w:val="001E2FBA"/>
    <w:rsid w:val="001E53D1"/>
    <w:rsid w:val="001F316E"/>
    <w:rsid w:val="0021366F"/>
    <w:rsid w:val="00234A07"/>
    <w:rsid w:val="00240C84"/>
    <w:rsid w:val="002456CE"/>
    <w:rsid w:val="0025000E"/>
    <w:rsid w:val="002678AC"/>
    <w:rsid w:val="00284459"/>
    <w:rsid w:val="00287656"/>
    <w:rsid w:val="00290AA6"/>
    <w:rsid w:val="002A697E"/>
    <w:rsid w:val="002B0E7A"/>
    <w:rsid w:val="002B49CB"/>
    <w:rsid w:val="002D2BA0"/>
    <w:rsid w:val="002F62F1"/>
    <w:rsid w:val="0031344C"/>
    <w:rsid w:val="00316B99"/>
    <w:rsid w:val="003206EB"/>
    <w:rsid w:val="0032628D"/>
    <w:rsid w:val="00335031"/>
    <w:rsid w:val="00346271"/>
    <w:rsid w:val="00347A30"/>
    <w:rsid w:val="00347DFE"/>
    <w:rsid w:val="00376943"/>
    <w:rsid w:val="00381F4F"/>
    <w:rsid w:val="00384DEC"/>
    <w:rsid w:val="00391446"/>
    <w:rsid w:val="003922C5"/>
    <w:rsid w:val="00395BBE"/>
    <w:rsid w:val="003A5517"/>
    <w:rsid w:val="003A5990"/>
    <w:rsid w:val="003A62A1"/>
    <w:rsid w:val="003B5ACC"/>
    <w:rsid w:val="003C031A"/>
    <w:rsid w:val="003C7123"/>
    <w:rsid w:val="003C7296"/>
    <w:rsid w:val="003C7E54"/>
    <w:rsid w:val="003D2D87"/>
    <w:rsid w:val="003D3F5A"/>
    <w:rsid w:val="003D6E81"/>
    <w:rsid w:val="0041281C"/>
    <w:rsid w:val="00441A46"/>
    <w:rsid w:val="004439C0"/>
    <w:rsid w:val="004472E2"/>
    <w:rsid w:val="004507A4"/>
    <w:rsid w:val="004542BB"/>
    <w:rsid w:val="0046370C"/>
    <w:rsid w:val="00464D77"/>
    <w:rsid w:val="00467004"/>
    <w:rsid w:val="00467AE2"/>
    <w:rsid w:val="004720AF"/>
    <w:rsid w:val="00477917"/>
    <w:rsid w:val="00484F91"/>
    <w:rsid w:val="004865C2"/>
    <w:rsid w:val="004973F8"/>
    <w:rsid w:val="004A53F7"/>
    <w:rsid w:val="004A784A"/>
    <w:rsid w:val="004B429A"/>
    <w:rsid w:val="004B5503"/>
    <w:rsid w:val="004B624E"/>
    <w:rsid w:val="004C116D"/>
    <w:rsid w:val="004C4678"/>
    <w:rsid w:val="004D0716"/>
    <w:rsid w:val="004D6693"/>
    <w:rsid w:val="004D6BDA"/>
    <w:rsid w:val="004D6D66"/>
    <w:rsid w:val="004E2C19"/>
    <w:rsid w:val="004F2C05"/>
    <w:rsid w:val="004F69C9"/>
    <w:rsid w:val="00500764"/>
    <w:rsid w:val="00500BE8"/>
    <w:rsid w:val="005240BB"/>
    <w:rsid w:val="00526DFC"/>
    <w:rsid w:val="00542308"/>
    <w:rsid w:val="00556382"/>
    <w:rsid w:val="005601D5"/>
    <w:rsid w:val="0057072F"/>
    <w:rsid w:val="005714DC"/>
    <w:rsid w:val="00580645"/>
    <w:rsid w:val="00584368"/>
    <w:rsid w:val="00586E8F"/>
    <w:rsid w:val="005968B0"/>
    <w:rsid w:val="005A5957"/>
    <w:rsid w:val="005A5C7C"/>
    <w:rsid w:val="005A698F"/>
    <w:rsid w:val="005B5881"/>
    <w:rsid w:val="005C17A6"/>
    <w:rsid w:val="005C34AA"/>
    <w:rsid w:val="005C45AD"/>
    <w:rsid w:val="005D1C3E"/>
    <w:rsid w:val="005D2133"/>
    <w:rsid w:val="005D4BCF"/>
    <w:rsid w:val="005D57B8"/>
    <w:rsid w:val="005E1059"/>
    <w:rsid w:val="005F21D7"/>
    <w:rsid w:val="0061517F"/>
    <w:rsid w:val="006246B0"/>
    <w:rsid w:val="00632C50"/>
    <w:rsid w:val="006350D1"/>
    <w:rsid w:val="00637970"/>
    <w:rsid w:val="00652B0A"/>
    <w:rsid w:val="00663231"/>
    <w:rsid w:val="00666FF6"/>
    <w:rsid w:val="00667E64"/>
    <w:rsid w:val="00671CCA"/>
    <w:rsid w:val="00671EE6"/>
    <w:rsid w:val="00672CB5"/>
    <w:rsid w:val="006738EB"/>
    <w:rsid w:val="00674C45"/>
    <w:rsid w:val="006949B9"/>
    <w:rsid w:val="00697DF3"/>
    <w:rsid w:val="006B5556"/>
    <w:rsid w:val="006C3814"/>
    <w:rsid w:val="006C5417"/>
    <w:rsid w:val="006D6A89"/>
    <w:rsid w:val="006E5F5A"/>
    <w:rsid w:val="00711DE0"/>
    <w:rsid w:val="007147B6"/>
    <w:rsid w:val="00732E5F"/>
    <w:rsid w:val="0073723B"/>
    <w:rsid w:val="007454B1"/>
    <w:rsid w:val="00750A92"/>
    <w:rsid w:val="00753AB8"/>
    <w:rsid w:val="0075413B"/>
    <w:rsid w:val="00771592"/>
    <w:rsid w:val="00787D68"/>
    <w:rsid w:val="00787ED2"/>
    <w:rsid w:val="007A18AF"/>
    <w:rsid w:val="007A79AD"/>
    <w:rsid w:val="007C14FA"/>
    <w:rsid w:val="007C30A2"/>
    <w:rsid w:val="007C67DD"/>
    <w:rsid w:val="007D6FA9"/>
    <w:rsid w:val="007E31C8"/>
    <w:rsid w:val="007F50A1"/>
    <w:rsid w:val="00801937"/>
    <w:rsid w:val="008171E8"/>
    <w:rsid w:val="0082667F"/>
    <w:rsid w:val="00835970"/>
    <w:rsid w:val="008404D7"/>
    <w:rsid w:val="00843E0F"/>
    <w:rsid w:val="00846D4F"/>
    <w:rsid w:val="008517E9"/>
    <w:rsid w:val="00853364"/>
    <w:rsid w:val="00861E18"/>
    <w:rsid w:val="00872809"/>
    <w:rsid w:val="0087397D"/>
    <w:rsid w:val="00880D72"/>
    <w:rsid w:val="008A3DF7"/>
    <w:rsid w:val="008C23D7"/>
    <w:rsid w:val="008D2E14"/>
    <w:rsid w:val="008D3ABD"/>
    <w:rsid w:val="008F5CD2"/>
    <w:rsid w:val="008F6082"/>
    <w:rsid w:val="0090264A"/>
    <w:rsid w:val="0090371B"/>
    <w:rsid w:val="00903C0E"/>
    <w:rsid w:val="00907079"/>
    <w:rsid w:val="00907BCF"/>
    <w:rsid w:val="009136E2"/>
    <w:rsid w:val="00916997"/>
    <w:rsid w:val="009211DF"/>
    <w:rsid w:val="009353DB"/>
    <w:rsid w:val="00937888"/>
    <w:rsid w:val="009408A5"/>
    <w:rsid w:val="009464D3"/>
    <w:rsid w:val="00960131"/>
    <w:rsid w:val="00963CD3"/>
    <w:rsid w:val="00982240"/>
    <w:rsid w:val="00984489"/>
    <w:rsid w:val="009A2258"/>
    <w:rsid w:val="009A79BB"/>
    <w:rsid w:val="009B6E35"/>
    <w:rsid w:val="009C40DF"/>
    <w:rsid w:val="009D0A26"/>
    <w:rsid w:val="009D154C"/>
    <w:rsid w:val="009E4DE6"/>
    <w:rsid w:val="009E64C7"/>
    <w:rsid w:val="009F3D7E"/>
    <w:rsid w:val="00A046E3"/>
    <w:rsid w:val="00A06A32"/>
    <w:rsid w:val="00A137E7"/>
    <w:rsid w:val="00A24530"/>
    <w:rsid w:val="00A26C74"/>
    <w:rsid w:val="00A304A5"/>
    <w:rsid w:val="00A318A4"/>
    <w:rsid w:val="00A3683D"/>
    <w:rsid w:val="00A452B7"/>
    <w:rsid w:val="00A51323"/>
    <w:rsid w:val="00A53F6B"/>
    <w:rsid w:val="00A55914"/>
    <w:rsid w:val="00A62F56"/>
    <w:rsid w:val="00A8132E"/>
    <w:rsid w:val="00A85655"/>
    <w:rsid w:val="00A9167A"/>
    <w:rsid w:val="00A94EC4"/>
    <w:rsid w:val="00A96DA9"/>
    <w:rsid w:val="00AB61A4"/>
    <w:rsid w:val="00AB727F"/>
    <w:rsid w:val="00AC250E"/>
    <w:rsid w:val="00AC2B27"/>
    <w:rsid w:val="00AE1F9D"/>
    <w:rsid w:val="00AE2249"/>
    <w:rsid w:val="00AE2972"/>
    <w:rsid w:val="00AE51F8"/>
    <w:rsid w:val="00AE6ACA"/>
    <w:rsid w:val="00AF2099"/>
    <w:rsid w:val="00AF346D"/>
    <w:rsid w:val="00B02A5D"/>
    <w:rsid w:val="00B144AD"/>
    <w:rsid w:val="00B23CDD"/>
    <w:rsid w:val="00B37129"/>
    <w:rsid w:val="00B40AE0"/>
    <w:rsid w:val="00B47414"/>
    <w:rsid w:val="00B56994"/>
    <w:rsid w:val="00B6541D"/>
    <w:rsid w:val="00B74C20"/>
    <w:rsid w:val="00B7505C"/>
    <w:rsid w:val="00B97874"/>
    <w:rsid w:val="00BA5100"/>
    <w:rsid w:val="00BB0995"/>
    <w:rsid w:val="00BB57D3"/>
    <w:rsid w:val="00BC0FCF"/>
    <w:rsid w:val="00BC636F"/>
    <w:rsid w:val="00BD04EF"/>
    <w:rsid w:val="00BD47E1"/>
    <w:rsid w:val="00BD7580"/>
    <w:rsid w:val="00BE4CF2"/>
    <w:rsid w:val="00BE768B"/>
    <w:rsid w:val="00C01766"/>
    <w:rsid w:val="00C0343E"/>
    <w:rsid w:val="00C04F91"/>
    <w:rsid w:val="00C05CA5"/>
    <w:rsid w:val="00C1181B"/>
    <w:rsid w:val="00C156D6"/>
    <w:rsid w:val="00C1798C"/>
    <w:rsid w:val="00C20910"/>
    <w:rsid w:val="00C317CE"/>
    <w:rsid w:val="00C456F2"/>
    <w:rsid w:val="00C609FE"/>
    <w:rsid w:val="00C62427"/>
    <w:rsid w:val="00C723AD"/>
    <w:rsid w:val="00C739D7"/>
    <w:rsid w:val="00C73F70"/>
    <w:rsid w:val="00C81C73"/>
    <w:rsid w:val="00C82AF8"/>
    <w:rsid w:val="00C957FF"/>
    <w:rsid w:val="00CA0A90"/>
    <w:rsid w:val="00CA2D67"/>
    <w:rsid w:val="00CB6782"/>
    <w:rsid w:val="00CC3770"/>
    <w:rsid w:val="00CC6D9B"/>
    <w:rsid w:val="00CD0CB4"/>
    <w:rsid w:val="00CF2EF1"/>
    <w:rsid w:val="00CF388C"/>
    <w:rsid w:val="00CF58B4"/>
    <w:rsid w:val="00D03BDC"/>
    <w:rsid w:val="00D06C41"/>
    <w:rsid w:val="00D10C91"/>
    <w:rsid w:val="00D20EE6"/>
    <w:rsid w:val="00D3135A"/>
    <w:rsid w:val="00D347DB"/>
    <w:rsid w:val="00D3523D"/>
    <w:rsid w:val="00D3622D"/>
    <w:rsid w:val="00D424AA"/>
    <w:rsid w:val="00D43972"/>
    <w:rsid w:val="00D445DA"/>
    <w:rsid w:val="00D4512E"/>
    <w:rsid w:val="00D54E8C"/>
    <w:rsid w:val="00D550A9"/>
    <w:rsid w:val="00D57005"/>
    <w:rsid w:val="00D6288F"/>
    <w:rsid w:val="00D72770"/>
    <w:rsid w:val="00D73EA0"/>
    <w:rsid w:val="00D74BAA"/>
    <w:rsid w:val="00D75C98"/>
    <w:rsid w:val="00D805F8"/>
    <w:rsid w:val="00D92B39"/>
    <w:rsid w:val="00D931CC"/>
    <w:rsid w:val="00DA0C96"/>
    <w:rsid w:val="00DB190A"/>
    <w:rsid w:val="00DB47A4"/>
    <w:rsid w:val="00DB5219"/>
    <w:rsid w:val="00DB6D25"/>
    <w:rsid w:val="00DC2B83"/>
    <w:rsid w:val="00DD32C0"/>
    <w:rsid w:val="00DE0884"/>
    <w:rsid w:val="00DF1F6B"/>
    <w:rsid w:val="00E05523"/>
    <w:rsid w:val="00E131DE"/>
    <w:rsid w:val="00E26F8D"/>
    <w:rsid w:val="00E32F4E"/>
    <w:rsid w:val="00E33749"/>
    <w:rsid w:val="00E45DDB"/>
    <w:rsid w:val="00E5135E"/>
    <w:rsid w:val="00E62AAB"/>
    <w:rsid w:val="00E75BA3"/>
    <w:rsid w:val="00E95AFB"/>
    <w:rsid w:val="00EC002B"/>
    <w:rsid w:val="00EC55D7"/>
    <w:rsid w:val="00ED030B"/>
    <w:rsid w:val="00ED10B5"/>
    <w:rsid w:val="00EE0E04"/>
    <w:rsid w:val="00EF7EE1"/>
    <w:rsid w:val="00F024CD"/>
    <w:rsid w:val="00F13BED"/>
    <w:rsid w:val="00F13C5E"/>
    <w:rsid w:val="00F14CA1"/>
    <w:rsid w:val="00F1568E"/>
    <w:rsid w:val="00F157E0"/>
    <w:rsid w:val="00F30754"/>
    <w:rsid w:val="00F36FDA"/>
    <w:rsid w:val="00F43173"/>
    <w:rsid w:val="00F61E4C"/>
    <w:rsid w:val="00F66C53"/>
    <w:rsid w:val="00F704DE"/>
    <w:rsid w:val="00F72D7C"/>
    <w:rsid w:val="00F74E18"/>
    <w:rsid w:val="00F8299A"/>
    <w:rsid w:val="00F85556"/>
    <w:rsid w:val="00F95A08"/>
    <w:rsid w:val="00F97356"/>
    <w:rsid w:val="00FA1391"/>
    <w:rsid w:val="00FB03A9"/>
    <w:rsid w:val="00FB254C"/>
    <w:rsid w:val="00FC46BA"/>
    <w:rsid w:val="00FC740C"/>
    <w:rsid w:val="00FD264F"/>
    <w:rsid w:val="00FE7382"/>
    <w:rsid w:val="00FF63F6"/>
    <w:rsid w:val="00FF708A"/>
    <w:rsid w:val="00FF75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B27"/>
    <w:pPr>
      <w:ind w:left="720"/>
      <w:contextualSpacing/>
    </w:pPr>
  </w:style>
  <w:style w:type="paragraph" w:styleId="a4">
    <w:name w:val="footnote text"/>
    <w:basedOn w:val="a"/>
    <w:link w:val="Char"/>
    <w:uiPriority w:val="99"/>
    <w:semiHidden/>
    <w:unhideWhenUsed/>
    <w:rsid w:val="00B02A5D"/>
    <w:pPr>
      <w:spacing w:after="0" w:line="240" w:lineRule="auto"/>
    </w:pPr>
    <w:rPr>
      <w:sz w:val="20"/>
      <w:szCs w:val="20"/>
    </w:rPr>
  </w:style>
  <w:style w:type="character" w:customStyle="1" w:styleId="Char">
    <w:name w:val="نص حاشية سفلية Char"/>
    <w:basedOn w:val="a0"/>
    <w:link w:val="a4"/>
    <w:uiPriority w:val="99"/>
    <w:semiHidden/>
    <w:rsid w:val="00B02A5D"/>
    <w:rPr>
      <w:sz w:val="20"/>
      <w:szCs w:val="20"/>
    </w:rPr>
  </w:style>
  <w:style w:type="character" w:styleId="a5">
    <w:name w:val="footnote reference"/>
    <w:basedOn w:val="a0"/>
    <w:uiPriority w:val="99"/>
    <w:semiHidden/>
    <w:unhideWhenUsed/>
    <w:rsid w:val="00B02A5D"/>
    <w:rPr>
      <w:vertAlign w:val="superscript"/>
    </w:rPr>
  </w:style>
  <w:style w:type="table" w:styleId="a6">
    <w:name w:val="Table Grid"/>
    <w:basedOn w:val="a1"/>
    <w:uiPriority w:val="59"/>
    <w:rsid w:val="00840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931CC"/>
    <w:pPr>
      <w:bidi/>
      <w:spacing w:after="0" w:line="240" w:lineRule="auto"/>
    </w:pPr>
  </w:style>
  <w:style w:type="paragraph" w:styleId="a8">
    <w:name w:val="endnote text"/>
    <w:basedOn w:val="a"/>
    <w:link w:val="Char0"/>
    <w:uiPriority w:val="99"/>
    <w:unhideWhenUsed/>
    <w:rsid w:val="00E62AAB"/>
    <w:pPr>
      <w:spacing w:after="0" w:line="240" w:lineRule="auto"/>
    </w:pPr>
    <w:rPr>
      <w:sz w:val="20"/>
      <w:szCs w:val="20"/>
    </w:rPr>
  </w:style>
  <w:style w:type="character" w:customStyle="1" w:styleId="Char0">
    <w:name w:val="نص تعليق ختامي Char"/>
    <w:basedOn w:val="a0"/>
    <w:link w:val="a8"/>
    <w:uiPriority w:val="99"/>
    <w:rsid w:val="00E62AAB"/>
    <w:rPr>
      <w:sz w:val="20"/>
      <w:szCs w:val="20"/>
    </w:rPr>
  </w:style>
  <w:style w:type="character" w:styleId="a9">
    <w:name w:val="endnote reference"/>
    <w:basedOn w:val="a0"/>
    <w:uiPriority w:val="99"/>
    <w:semiHidden/>
    <w:unhideWhenUsed/>
    <w:rsid w:val="00E62AAB"/>
    <w:rPr>
      <w:vertAlign w:val="superscript"/>
    </w:rPr>
  </w:style>
  <w:style w:type="paragraph" w:styleId="aa">
    <w:name w:val="header"/>
    <w:basedOn w:val="a"/>
    <w:link w:val="Char1"/>
    <w:uiPriority w:val="99"/>
    <w:unhideWhenUsed/>
    <w:rsid w:val="00A55914"/>
    <w:pPr>
      <w:tabs>
        <w:tab w:val="center" w:pos="4153"/>
        <w:tab w:val="right" w:pos="8306"/>
      </w:tabs>
      <w:spacing w:after="0" w:line="240" w:lineRule="auto"/>
    </w:pPr>
  </w:style>
  <w:style w:type="character" w:customStyle="1" w:styleId="Char1">
    <w:name w:val="رأس الصفحة Char"/>
    <w:basedOn w:val="a0"/>
    <w:link w:val="aa"/>
    <w:uiPriority w:val="99"/>
    <w:rsid w:val="00A55914"/>
  </w:style>
  <w:style w:type="paragraph" w:styleId="ab">
    <w:name w:val="footer"/>
    <w:basedOn w:val="a"/>
    <w:link w:val="Char2"/>
    <w:uiPriority w:val="99"/>
    <w:unhideWhenUsed/>
    <w:rsid w:val="00A55914"/>
    <w:pPr>
      <w:tabs>
        <w:tab w:val="center" w:pos="4153"/>
        <w:tab w:val="right" w:pos="8306"/>
      </w:tabs>
      <w:spacing w:after="0" w:line="240" w:lineRule="auto"/>
    </w:pPr>
  </w:style>
  <w:style w:type="character" w:customStyle="1" w:styleId="Char2">
    <w:name w:val="تذييل الصفحة Char"/>
    <w:basedOn w:val="a0"/>
    <w:link w:val="ab"/>
    <w:uiPriority w:val="99"/>
    <w:rsid w:val="00A55914"/>
  </w:style>
  <w:style w:type="paragraph" w:customStyle="1" w:styleId="list0020paragraph">
    <w:name w:val="list_0020paragraph"/>
    <w:basedOn w:val="a"/>
    <w:rsid w:val="00DA0C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a0"/>
    <w:rsid w:val="00DA0C96"/>
  </w:style>
  <w:style w:type="character" w:customStyle="1" w:styleId="hps">
    <w:name w:val="hps"/>
    <w:basedOn w:val="a0"/>
    <w:rsid w:val="00B47414"/>
  </w:style>
  <w:style w:type="paragraph" w:styleId="ac">
    <w:name w:val="Balloon Text"/>
    <w:basedOn w:val="a"/>
    <w:link w:val="Char3"/>
    <w:uiPriority w:val="99"/>
    <w:semiHidden/>
    <w:unhideWhenUsed/>
    <w:rsid w:val="005D57B8"/>
    <w:pPr>
      <w:spacing w:after="0" w:line="240" w:lineRule="auto"/>
    </w:pPr>
    <w:rPr>
      <w:rFonts w:ascii="Tahoma" w:hAnsi="Tahoma" w:cs="Tahoma"/>
      <w:sz w:val="16"/>
      <w:szCs w:val="16"/>
    </w:rPr>
  </w:style>
  <w:style w:type="character" w:customStyle="1" w:styleId="Char3">
    <w:name w:val="نص في بالون Char"/>
    <w:basedOn w:val="a0"/>
    <w:link w:val="ac"/>
    <w:uiPriority w:val="99"/>
    <w:semiHidden/>
    <w:rsid w:val="005D5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B27"/>
    <w:pPr>
      <w:ind w:left="720"/>
      <w:contextualSpacing/>
    </w:pPr>
  </w:style>
  <w:style w:type="paragraph" w:styleId="a4">
    <w:name w:val="footnote text"/>
    <w:basedOn w:val="a"/>
    <w:link w:val="Char"/>
    <w:uiPriority w:val="99"/>
    <w:semiHidden/>
    <w:unhideWhenUsed/>
    <w:rsid w:val="00B02A5D"/>
    <w:pPr>
      <w:spacing w:after="0" w:line="240" w:lineRule="auto"/>
    </w:pPr>
    <w:rPr>
      <w:sz w:val="20"/>
      <w:szCs w:val="20"/>
    </w:rPr>
  </w:style>
  <w:style w:type="character" w:customStyle="1" w:styleId="Char">
    <w:name w:val="نص حاشية سفلية Char"/>
    <w:basedOn w:val="a0"/>
    <w:link w:val="a4"/>
    <w:uiPriority w:val="99"/>
    <w:semiHidden/>
    <w:rsid w:val="00B02A5D"/>
    <w:rPr>
      <w:sz w:val="20"/>
      <w:szCs w:val="20"/>
    </w:rPr>
  </w:style>
  <w:style w:type="character" w:styleId="a5">
    <w:name w:val="footnote reference"/>
    <w:basedOn w:val="a0"/>
    <w:uiPriority w:val="99"/>
    <w:semiHidden/>
    <w:unhideWhenUsed/>
    <w:rsid w:val="00B02A5D"/>
    <w:rPr>
      <w:vertAlign w:val="superscript"/>
    </w:rPr>
  </w:style>
  <w:style w:type="table" w:styleId="a6">
    <w:name w:val="Table Grid"/>
    <w:basedOn w:val="a1"/>
    <w:uiPriority w:val="59"/>
    <w:rsid w:val="00840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931CC"/>
    <w:pPr>
      <w:bidi/>
      <w:spacing w:after="0" w:line="240" w:lineRule="auto"/>
    </w:pPr>
  </w:style>
  <w:style w:type="paragraph" w:styleId="a8">
    <w:name w:val="endnote text"/>
    <w:basedOn w:val="a"/>
    <w:link w:val="Char0"/>
    <w:uiPriority w:val="99"/>
    <w:unhideWhenUsed/>
    <w:rsid w:val="00E62AAB"/>
    <w:pPr>
      <w:spacing w:after="0" w:line="240" w:lineRule="auto"/>
    </w:pPr>
    <w:rPr>
      <w:sz w:val="20"/>
      <w:szCs w:val="20"/>
    </w:rPr>
  </w:style>
  <w:style w:type="character" w:customStyle="1" w:styleId="Char0">
    <w:name w:val="نص تعليق ختامي Char"/>
    <w:basedOn w:val="a0"/>
    <w:link w:val="a8"/>
    <w:uiPriority w:val="99"/>
    <w:rsid w:val="00E62AAB"/>
    <w:rPr>
      <w:sz w:val="20"/>
      <w:szCs w:val="20"/>
    </w:rPr>
  </w:style>
  <w:style w:type="character" w:styleId="a9">
    <w:name w:val="endnote reference"/>
    <w:basedOn w:val="a0"/>
    <w:uiPriority w:val="99"/>
    <w:semiHidden/>
    <w:unhideWhenUsed/>
    <w:rsid w:val="00E62AAB"/>
    <w:rPr>
      <w:vertAlign w:val="superscript"/>
    </w:rPr>
  </w:style>
  <w:style w:type="paragraph" w:styleId="aa">
    <w:name w:val="header"/>
    <w:basedOn w:val="a"/>
    <w:link w:val="Char1"/>
    <w:uiPriority w:val="99"/>
    <w:unhideWhenUsed/>
    <w:rsid w:val="00A55914"/>
    <w:pPr>
      <w:tabs>
        <w:tab w:val="center" w:pos="4153"/>
        <w:tab w:val="right" w:pos="8306"/>
      </w:tabs>
      <w:spacing w:after="0" w:line="240" w:lineRule="auto"/>
    </w:pPr>
  </w:style>
  <w:style w:type="character" w:customStyle="1" w:styleId="Char1">
    <w:name w:val="رأس الصفحة Char"/>
    <w:basedOn w:val="a0"/>
    <w:link w:val="aa"/>
    <w:uiPriority w:val="99"/>
    <w:rsid w:val="00A55914"/>
  </w:style>
  <w:style w:type="paragraph" w:styleId="ab">
    <w:name w:val="footer"/>
    <w:basedOn w:val="a"/>
    <w:link w:val="Char2"/>
    <w:uiPriority w:val="99"/>
    <w:unhideWhenUsed/>
    <w:rsid w:val="00A55914"/>
    <w:pPr>
      <w:tabs>
        <w:tab w:val="center" w:pos="4153"/>
        <w:tab w:val="right" w:pos="8306"/>
      </w:tabs>
      <w:spacing w:after="0" w:line="240" w:lineRule="auto"/>
    </w:pPr>
  </w:style>
  <w:style w:type="character" w:customStyle="1" w:styleId="Char2">
    <w:name w:val="تذييل الصفحة Char"/>
    <w:basedOn w:val="a0"/>
    <w:link w:val="ab"/>
    <w:uiPriority w:val="99"/>
    <w:rsid w:val="00A55914"/>
  </w:style>
  <w:style w:type="paragraph" w:customStyle="1" w:styleId="list0020paragraph">
    <w:name w:val="list_0020paragraph"/>
    <w:basedOn w:val="a"/>
    <w:rsid w:val="00DA0C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a0"/>
    <w:rsid w:val="00DA0C96"/>
  </w:style>
  <w:style w:type="character" w:customStyle="1" w:styleId="hps">
    <w:name w:val="hps"/>
    <w:basedOn w:val="a0"/>
    <w:rsid w:val="00B47414"/>
  </w:style>
  <w:style w:type="paragraph" w:styleId="ac">
    <w:name w:val="Balloon Text"/>
    <w:basedOn w:val="a"/>
    <w:link w:val="Char3"/>
    <w:uiPriority w:val="99"/>
    <w:semiHidden/>
    <w:unhideWhenUsed/>
    <w:rsid w:val="005D57B8"/>
    <w:pPr>
      <w:spacing w:after="0" w:line="240" w:lineRule="auto"/>
    </w:pPr>
    <w:rPr>
      <w:rFonts w:ascii="Tahoma" w:hAnsi="Tahoma" w:cs="Tahoma"/>
      <w:sz w:val="16"/>
      <w:szCs w:val="16"/>
    </w:rPr>
  </w:style>
  <w:style w:type="character" w:customStyle="1" w:styleId="Char3">
    <w:name w:val="نص في بالون Char"/>
    <w:basedOn w:val="a0"/>
    <w:link w:val="ac"/>
    <w:uiPriority w:val="99"/>
    <w:semiHidden/>
    <w:rsid w:val="005D5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EA0AEF-BCAF-43AC-A0C6-CA91E167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37</Pages>
  <Words>5760</Words>
  <Characters>32834</Characters>
  <Application>Microsoft Office Word</Application>
  <DocSecurity>0</DocSecurity>
  <Lines>273</Lines>
  <Paragraphs>77</Paragraphs>
  <ScaleCrop>false</ScaleCrop>
  <HeadingPairs>
    <vt:vector size="2" baseType="variant">
      <vt:variant>
        <vt:lpstr>العنوان</vt:lpstr>
      </vt:variant>
      <vt:variant>
        <vt:i4>1</vt:i4>
      </vt:variant>
    </vt:vector>
  </HeadingPairs>
  <TitlesOfParts>
    <vt:vector size="1" baseType="lpstr">
      <vt:lpstr/>
    </vt:vector>
  </TitlesOfParts>
  <Company>2011</Company>
  <LinksUpToDate>false</LinksUpToDate>
  <CharactersWithSpaces>38517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dabbas almolaa</dc:creator>
  <cp:lastModifiedBy>HUSSIENGG</cp:lastModifiedBy>
  <cp:revision>13</cp:revision>
  <cp:lastPrinted>2014-12-03T07:33:00Z</cp:lastPrinted>
  <dcterms:created xsi:type="dcterms:W3CDTF">2014-11-12T18:13:00Z</dcterms:created>
  <dcterms:modified xsi:type="dcterms:W3CDTF">2014-12-03T07:37:00Z</dcterms:modified>
</cp:coreProperties>
</file>