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Y="-30"/>
        <w:tblW w:w="9450" w:type="dxa"/>
        <w:shd w:val="clear" w:color="auto" w:fill="FFFFFF" w:themeFill="background1"/>
        <w:tblLook w:val="04A0" w:firstRow="1" w:lastRow="0" w:firstColumn="1" w:lastColumn="0" w:noHBand="0" w:noVBand="1"/>
      </w:tblPr>
      <w:tblGrid>
        <w:gridCol w:w="9450"/>
      </w:tblGrid>
      <w:tr w:rsidR="0003064D" w:rsidTr="0003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bottom w:val="thinThickSmallGap" w:sz="12" w:space="0" w:color="auto"/>
            </w:tcBorders>
            <w:shd w:val="clear" w:color="auto" w:fill="FFFFFF" w:themeFill="background1"/>
            <w:vAlign w:val="center"/>
          </w:tcPr>
          <w:p w:rsidR="0003064D" w:rsidRPr="00DB2030" w:rsidRDefault="00A953DF" w:rsidP="001773E5">
            <w:pPr>
              <w:widowControl w:val="0"/>
              <w:autoSpaceDE w:val="0"/>
              <w:autoSpaceDN w:val="0"/>
              <w:spacing w:before="2" w:after="2"/>
              <w:ind w:left="144" w:right="144"/>
              <w:jc w:val="center"/>
              <w:rPr>
                <w:rFonts w:ascii="Hacen Sahafa" w:eastAsia="Times New Roman" w:hAnsi="Hacen Sahafa" w:cs="Hacen Sahafa"/>
                <w:sz w:val="24"/>
                <w:szCs w:val="28"/>
                <w:lang w:bidi="ar-IQ"/>
              </w:rPr>
            </w:pPr>
            <w:permStart w:id="222513133" w:edGrp="everyone" w:colFirst="0" w:colLast="0"/>
            <w:r w:rsidRPr="00A953DF">
              <w:rPr>
                <w:rFonts w:ascii="Hacen Sahafa" w:eastAsia="Times New Roman" w:hAnsi="Hacen Sahafa" w:cs="Hacen Sahafa" w:hint="cs"/>
                <w:sz w:val="24"/>
                <w:szCs w:val="28"/>
                <w:rtl/>
              </w:rPr>
              <w:t xml:space="preserve">        </w:t>
            </w:r>
            <w:r w:rsidRPr="00A953DF">
              <w:rPr>
                <w:rFonts w:ascii="Hacen Sahafa" w:eastAsia="Times New Roman" w:hAnsi="Hacen Sahafa" w:cs="Hacen Sahafa"/>
                <w:sz w:val="24"/>
                <w:szCs w:val="28"/>
                <w:rtl/>
                <w:lang w:bidi="ar-IQ"/>
              </w:rPr>
              <w:t>برنامج ارشادي مقترح بأسلوب اللعب الترويحي في تنمية الارتياح النفسي لدى طلاب المرحلة المتوسطة</w:t>
            </w:r>
          </w:p>
        </w:tc>
      </w:tr>
      <w:tr w:rsidR="0003064D" w:rsidTr="0003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tcBorders>
            <w:shd w:val="clear" w:color="auto" w:fill="FFFFFF" w:themeFill="background1"/>
          </w:tcPr>
          <w:p w:rsidR="00D96582" w:rsidRPr="00753D77" w:rsidRDefault="001773E5" w:rsidP="001773E5">
            <w:pPr>
              <w:widowControl w:val="0"/>
              <w:autoSpaceDE w:val="0"/>
              <w:autoSpaceDN w:val="0"/>
              <w:bidi/>
              <w:jc w:val="center"/>
              <w:rPr>
                <w:rFonts w:ascii="Hacen Sahafa" w:eastAsia="Times New Roman" w:hAnsi="Hacen Sahafa" w:cs="Hacen Sahafa"/>
                <w:sz w:val="28"/>
                <w:szCs w:val="28"/>
                <w:rtl/>
                <w:lang w:bidi="ar-IQ"/>
              </w:rPr>
            </w:pPr>
            <w:permStart w:id="197689219" w:edGrp="everyone" w:colFirst="0" w:colLast="0"/>
            <w:permEnd w:id="222513133"/>
            <w:r w:rsidRPr="001773E5">
              <w:rPr>
                <w:rFonts w:ascii="Hacen Sahafa" w:eastAsia="Times New Roman" w:hAnsi="Hacen Sahafa" w:cs="Hacen Sahafa" w:hint="cs"/>
                <w:sz w:val="28"/>
                <w:szCs w:val="28"/>
                <w:rtl/>
                <w:lang w:bidi="ar-IQ"/>
              </w:rPr>
              <w:t>مهند احمد حسن  الربيعي          أ. د عدنان محمود عباس المهداوي</w:t>
            </w:r>
          </w:p>
        </w:tc>
      </w:tr>
      <w:tr w:rsidR="0003064D" w:rsidTr="0003064D">
        <w:tc>
          <w:tcPr>
            <w:cnfStyle w:val="001000000000" w:firstRow="0" w:lastRow="0" w:firstColumn="1" w:lastColumn="0" w:oddVBand="0" w:evenVBand="0" w:oddHBand="0" w:evenHBand="0" w:firstRowFirstColumn="0" w:firstRowLastColumn="0" w:lastRowFirstColumn="0" w:lastRowLastColumn="0"/>
            <w:tcW w:w="9450" w:type="dxa"/>
            <w:tcBorders>
              <w:bottom w:val="thinThickSmallGap" w:sz="12" w:space="0" w:color="auto"/>
            </w:tcBorders>
            <w:shd w:val="clear" w:color="auto" w:fill="FFFFFF" w:themeFill="background1"/>
          </w:tcPr>
          <w:p w:rsidR="0003064D" w:rsidRPr="00B56C3E" w:rsidRDefault="00CA46A0" w:rsidP="00FB6DBC">
            <w:pPr>
              <w:bidi/>
              <w:jc w:val="center"/>
              <w:rPr>
                <w:rFonts w:asciiTheme="majorBidi" w:hAnsiTheme="majorBidi" w:cstheme="majorBidi"/>
                <w:b w:val="0"/>
                <w:bCs w:val="0"/>
                <w:sz w:val="20"/>
                <w:szCs w:val="20"/>
                <w:lang w:bidi="ar-IQ"/>
              </w:rPr>
            </w:pPr>
            <w:r>
              <w:rPr>
                <w:rFonts w:ascii="Hacen Sahafa" w:eastAsia="Times New Roman" w:hAnsi="Hacen Sahafa" w:cs="Hacen Sahafa" w:hint="cs"/>
                <w:b w:val="0"/>
                <w:bCs w:val="0"/>
                <w:sz w:val="20"/>
                <w:szCs w:val="20"/>
                <w:rtl/>
                <w:lang w:bidi="ar-IQ"/>
              </w:rPr>
              <w:t xml:space="preserve">   </w:t>
            </w:r>
            <w:r w:rsidR="00B56C3E">
              <w:rPr>
                <w:rFonts w:ascii="Hacen Sahafa" w:eastAsia="Times New Roman" w:hAnsi="Hacen Sahafa" w:cs="Hacen Sahafa" w:hint="cs"/>
                <w:b w:val="0"/>
                <w:bCs w:val="0"/>
                <w:sz w:val="20"/>
                <w:szCs w:val="20"/>
                <w:rtl/>
                <w:lang w:bidi="ar-IQ"/>
              </w:rPr>
              <w:t xml:space="preserve">المديرية العامة لتربية ديالى          </w:t>
            </w:r>
            <w:r w:rsidR="00DD653E">
              <w:rPr>
                <w:rFonts w:ascii="Hacen Sahafa" w:eastAsia="Times New Roman" w:hAnsi="Hacen Sahafa" w:cs="Hacen Sahafa" w:hint="cs"/>
                <w:b w:val="0"/>
                <w:bCs w:val="0"/>
                <w:sz w:val="20"/>
                <w:szCs w:val="20"/>
                <w:rtl/>
                <w:lang w:bidi="ar-IQ"/>
              </w:rPr>
              <w:t xml:space="preserve">           </w:t>
            </w:r>
            <w:r w:rsidR="00B56C3E">
              <w:rPr>
                <w:rFonts w:ascii="Hacen Sahafa" w:eastAsia="Times New Roman" w:hAnsi="Hacen Sahafa" w:cs="Hacen Sahafa" w:hint="cs"/>
                <w:b w:val="0"/>
                <w:bCs w:val="0"/>
                <w:sz w:val="20"/>
                <w:szCs w:val="20"/>
                <w:rtl/>
                <w:lang w:bidi="ar-IQ"/>
              </w:rPr>
              <w:t xml:space="preserve">           </w:t>
            </w:r>
            <w:r w:rsidR="006677C0" w:rsidRPr="00B56C3E">
              <w:rPr>
                <w:rFonts w:ascii="Hacen Sahafa" w:eastAsia="Times New Roman" w:hAnsi="Hacen Sahafa" w:cs="Hacen Sahafa" w:hint="cs"/>
                <w:b w:val="0"/>
                <w:bCs w:val="0"/>
                <w:sz w:val="20"/>
                <w:szCs w:val="20"/>
                <w:rtl/>
                <w:lang w:bidi="ar-IQ"/>
              </w:rPr>
              <w:t xml:space="preserve">جامعة </w:t>
            </w:r>
            <w:r w:rsidR="00753D77" w:rsidRPr="00B56C3E">
              <w:rPr>
                <w:rFonts w:ascii="Hacen Sahafa" w:eastAsia="Times New Roman" w:hAnsi="Hacen Sahafa" w:cs="Hacen Sahafa"/>
                <w:b w:val="0"/>
                <w:bCs w:val="0"/>
                <w:sz w:val="20"/>
                <w:szCs w:val="20"/>
                <w:rtl/>
                <w:lang w:bidi="ar-IQ"/>
              </w:rPr>
              <w:t>ديال</w:t>
            </w:r>
            <w:r w:rsidR="006677C0" w:rsidRPr="00B56C3E">
              <w:rPr>
                <w:rFonts w:ascii="Hacen Sahafa" w:eastAsia="Times New Roman" w:hAnsi="Hacen Sahafa" w:cs="Hacen Sahafa" w:hint="cs"/>
                <w:b w:val="0"/>
                <w:bCs w:val="0"/>
                <w:sz w:val="20"/>
                <w:szCs w:val="20"/>
                <w:rtl/>
                <w:lang w:bidi="ar-IQ"/>
              </w:rPr>
              <w:t>ى كلية التربية للعلوم الانسانية</w:t>
            </w:r>
            <w:permEnd w:id="197689219"/>
          </w:p>
        </w:tc>
      </w:tr>
    </w:tbl>
    <w:sdt>
      <w:sdtPr>
        <w:id w:val="-951311361"/>
        <w:docPartObj>
          <w:docPartGallery w:val="Cover Pages"/>
          <w:docPartUnique/>
        </w:docPartObj>
      </w:sdtPr>
      <w:sdtEndPr/>
      <w:sdtContent>
        <w:p w:rsidR="0003064D" w:rsidRDefault="00D750AD" w:rsidP="0003064D">
          <w:pPr>
            <w:tabs>
              <w:tab w:val="left" w:pos="975"/>
            </w:tabs>
          </w:pPr>
          <w:r w:rsidRPr="00925DFB">
            <w:rPr>
              <w:noProof/>
            </w:rPr>
            <mc:AlternateContent>
              <mc:Choice Requires="wps">
                <w:drawing>
                  <wp:anchor distT="0" distB="0" distL="114300" distR="114300" simplePos="0" relativeHeight="251659264" behindDoc="0" locked="0" layoutInCell="1" allowOverlap="1" wp14:anchorId="71C39167" wp14:editId="76AE14E6">
                    <wp:simplePos x="0" y="0"/>
                    <wp:positionH relativeFrom="page">
                      <wp:posOffset>895350</wp:posOffset>
                    </wp:positionH>
                    <wp:positionV relativeFrom="page">
                      <wp:posOffset>4352925</wp:posOffset>
                    </wp:positionV>
                    <wp:extent cx="3686175" cy="4524375"/>
                    <wp:effectExtent l="0" t="0" r="9525" b="9525"/>
                    <wp:wrapNone/>
                    <wp:docPr id="467" name="Rectangle 467"/>
                    <wp:cNvGraphicFramePr/>
                    <a:graphic xmlns:a="http://schemas.openxmlformats.org/drawingml/2006/main">
                      <a:graphicData uri="http://schemas.microsoft.com/office/word/2010/wordprocessingShape">
                        <wps:wsp>
                          <wps:cNvSpPr/>
                          <wps:spPr>
                            <a:xfrm>
                              <a:off x="0" y="0"/>
                              <a:ext cx="3686175" cy="45243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73E5" w:rsidRDefault="001773E5" w:rsidP="00CB4B7F">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70.5pt;margin-top:342.75pt;width:290.25pt;height:35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" fillcolor="#f2f2f2 [3052]" stroked="f" strokeweight="1pt">
                    <v:textbox inset="14.4pt,14.4pt,14.4pt,28.8pt">
                      <w:txbxContent>
                        <w:p w:rsidR="001773E5" w:rsidRDefault="001773E5" w:rsidP="00CB4B7F">
                          <w:pPr>
                            <w:spacing w:before="240"/>
                            <w:jc w:val="center"/>
                            <w:rPr>
                              <w:color w:val="FFFFFF" w:themeColor="background1"/>
                            </w:rPr>
                          </w:pPr>
                        </w:p>
                      </w:txbxContent>
                    </v:textbox>
                    <w10:wrap anchorx="page" anchory="page"/>
                  </v:rect>
                </w:pict>
              </mc:Fallback>
            </mc:AlternateContent>
          </w:r>
          <w:r w:rsidR="0023716A" w:rsidRPr="00AC5E90">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0F64BEC2" wp14:editId="26F6CE0D">
                    <wp:simplePos x="0" y="0"/>
                    <wp:positionH relativeFrom="column">
                      <wp:posOffset>3749040</wp:posOffset>
                    </wp:positionH>
                    <wp:positionV relativeFrom="paragraph">
                      <wp:posOffset>1160780</wp:posOffset>
                    </wp:positionV>
                    <wp:extent cx="2324100" cy="600075"/>
                    <wp:effectExtent l="57150" t="38100" r="57150" b="85725"/>
                    <wp:wrapNone/>
                    <wp:docPr id="1931712203" name="مستطيل: زوايا مستديرة 2"/>
                    <wp:cNvGraphicFramePr/>
                    <a:graphic xmlns:a="http://schemas.openxmlformats.org/drawingml/2006/main">
                      <a:graphicData uri="http://schemas.microsoft.com/office/word/2010/wordprocessingShape">
                        <wps:wsp>
                          <wps:cNvSpPr/>
                          <wps:spPr>
                            <a:xfrm>
                              <a:off x="0" y="0"/>
                              <a:ext cx="2324100" cy="600075"/>
                            </a:xfrm>
                            <a:prstGeom prst="roundRect">
                              <a:avLst/>
                            </a:prstGeom>
                            <a:solidFill>
                              <a:srgbClr val="ED7D31">
                                <a:lumMod val="40000"/>
                                <a:lumOff val="60000"/>
                              </a:srgbClr>
                            </a:solidFill>
                            <a:ln>
                              <a:noFill/>
                              <a:headEnd type="none" w="med" len="med"/>
                              <a:tailEnd type="none" w="med" len="med"/>
                            </a:ln>
                            <a:effectLst>
                              <a:outerShdw blurRad="57150" dist="19050" dir="5400000" algn="ctr" rotWithShape="0">
                                <a:srgbClr val="000000">
                                  <a:alpha val="63000"/>
                                </a:srgbClr>
                              </a:outerShdw>
                            </a:effectLst>
                          </wps:spPr>
                          <wps:txbx>
                            <w:txbxContent>
                              <w:p w:rsidR="001773E5" w:rsidRPr="004F3CF9" w:rsidRDefault="001773E5"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1773E5" w:rsidRPr="004F3CF9" w:rsidRDefault="001773E5"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 o:spid="_x0000_s1027" style="position:absolute;margin-left:295.2pt;margin-top:91.4pt;width:183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" fillcolor="#f8cbad" stroked="f">
                    <v:shadow on="t" color="black" opacity="41287f" offset="0,1.5pt"/>
                    <v:textbox inset="0,0,0,0">
                      <w:txbxContent>
                        <w:p w:rsidR="001773E5" w:rsidRPr="004F3CF9" w:rsidRDefault="001773E5"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1773E5" w:rsidRPr="004F3CF9" w:rsidRDefault="001773E5"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v:textbox>
                  </v:roundrect>
                </w:pict>
              </mc:Fallback>
            </mc:AlternateContent>
          </w:r>
          <w:r w:rsidR="0023716A" w:rsidRPr="00925DFB">
            <w:rPr>
              <w:noProof/>
            </w:rPr>
            <mc:AlternateContent>
              <mc:Choice Requires="wps">
                <w:drawing>
                  <wp:anchor distT="0" distB="0" distL="114300" distR="114300" simplePos="0" relativeHeight="251660288" behindDoc="0" locked="0" layoutInCell="1" allowOverlap="1" wp14:anchorId="654B9DB0" wp14:editId="20ED6865">
                    <wp:simplePos x="0" y="0"/>
                    <wp:positionH relativeFrom="page">
                      <wp:posOffset>827405</wp:posOffset>
                    </wp:positionH>
                    <wp:positionV relativeFrom="page">
                      <wp:posOffset>4400550</wp:posOffset>
                    </wp:positionV>
                    <wp:extent cx="2275840" cy="33337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75840" cy="333375"/>
                            </a:xfrm>
                            <a:prstGeom prst="rect">
                              <a:avLst/>
                            </a:prstGeom>
                            <a:noFill/>
                            <a:ln w="6350">
                              <a:noFill/>
                            </a:ln>
                            <a:effectLst/>
                          </wps:spPr>
                          <wps:txbx>
                            <w:txbxContent>
                              <w:sdt>
                                <w:sdtPr>
                                  <w:rPr>
                                    <w:rFonts w:asciiTheme="majorBidi" w:eastAsiaTheme="majorEastAsia" w:hAnsiTheme="majorBidi" w:cstheme="majorBidi"/>
                                    <w:b/>
                                    <w:bCs/>
                                    <w:i/>
                                    <w:iCs/>
                                    <w:noProof/>
                                    <w:sz w:val="24"/>
                                    <w:szCs w:val="24"/>
                                  </w:rPr>
                                  <w:alias w:val="Title"/>
                                  <w:id w:val="861011874"/>
                                  <w:dataBinding w:prefixMappings="xmlns:ns0='http://schemas.openxmlformats.org/package/2006/metadata/core-properties' xmlns:ns1='http://purl.org/dc/elements/1.1/'" w:xpath="/ns0:coreProperties[1]/ns1:title[1]" w:storeItemID="{6C3C8BC8-F283-45AE-878A-BAB7291924A1}"/>
                                  <w:text/>
                                </w:sdtPr>
                                <w:sdtEndPr/>
                                <w:sdtContent>
                                  <w:permStart w:id="1995908948" w:edGrp="everyone" w:displacedByCustomXml="prev"/>
                                  <w:p w:rsidR="001773E5" w:rsidRPr="0003064D" w:rsidRDefault="001773E5"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1995908948" w:displacedByCustomXml="next"/>
                                </w:sdtContent>
                              </w:sdt>
                              <w:p w:rsidR="001773E5" w:rsidRPr="0003064D" w:rsidRDefault="001773E5" w:rsidP="00925DFB">
                                <w:pPr>
                                  <w:rPr>
                                    <w:rFonts w:asciiTheme="majorHAnsi" w:eastAsiaTheme="majorEastAsia" w:hAnsiTheme="majorHAnsi" w:cstheme="majorBidi"/>
                                    <w:b/>
                                    <w:bCs/>
                                    <w:i/>
                                    <w:iCs/>
                                    <w:noProof/>
                                    <w:color w:val="44546A" w:themeColor="text2"/>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0" o:spid="_x0000_s1028" type="#_x0000_t202" style="position:absolute;margin-left:65.15pt;margin-top:346.5pt;width:179.2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" filled="f" stroked="f" strokeweight=".5pt">
                    <v:textbox>
                      <w:txbxContent>
                        <w:sdt>
                          <w:sdtPr>
                            <w:rPr>
                              <w:rFonts w:asciiTheme="majorBidi" w:eastAsiaTheme="majorEastAsia" w:hAnsiTheme="majorBidi" w:cstheme="majorBidi"/>
                              <w:b/>
                              <w:bCs/>
                              <w:i/>
                              <w:iCs/>
                              <w:noProof/>
                              <w:sz w:val="24"/>
                              <w:szCs w:val="24"/>
                            </w:rPr>
                            <w:alias w:val="Title"/>
                            <w:id w:val="861011874"/>
                            <w:dataBinding w:prefixMappings="xmlns:ns0='http://schemas.openxmlformats.org/package/2006/metadata/core-properties' xmlns:ns1='http://purl.org/dc/elements/1.1/'" w:xpath="/ns0:coreProperties[1]/ns1:title[1]" w:storeItemID="{6C3C8BC8-F283-45AE-878A-BAB7291924A1}"/>
                            <w:text/>
                          </w:sdtPr>
                          <w:sdtEndPr/>
                          <w:sdtContent>
                            <w:permStart w:id="1995908948" w:edGrp="everyone" w:displacedByCustomXml="prev"/>
                            <w:p w:rsidR="001773E5" w:rsidRPr="0003064D" w:rsidRDefault="001773E5"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1995908948" w:displacedByCustomXml="next"/>
                          </w:sdtContent>
                        </w:sdt>
                        <w:p w:rsidR="001773E5" w:rsidRPr="0003064D" w:rsidRDefault="001773E5" w:rsidP="00925DFB">
                          <w:pPr>
                            <w:rPr>
                              <w:rFonts w:asciiTheme="majorHAnsi" w:eastAsiaTheme="majorEastAsia" w:hAnsiTheme="majorHAnsi" w:cstheme="majorBidi"/>
                              <w:b/>
                              <w:bCs/>
                              <w:i/>
                              <w:iCs/>
                              <w:noProof/>
                              <w:color w:val="44546A" w:themeColor="text2"/>
                              <w:sz w:val="20"/>
                              <w:szCs w:val="24"/>
                            </w:rPr>
                          </w:pPr>
                        </w:p>
                      </w:txbxContent>
                    </v:textbox>
                    <w10:wrap type="square" anchorx="page" anchory="page"/>
                  </v:shape>
                </w:pict>
              </mc:Fallback>
            </mc:AlternateContent>
          </w:r>
          <w:r w:rsidR="0003064D">
            <w:tab/>
          </w:r>
        </w:p>
        <w:tbl>
          <w:tblPr>
            <w:tblStyle w:val="a7"/>
            <w:tblpPr w:leftFromText="180" w:rightFromText="180" w:vertAnchor="page" w:horzAnchor="margin" w:tblpXSpec="right" w:tblpY="6976"/>
            <w:tblW w:w="0" w:type="auto"/>
            <w:shd w:val="clear" w:color="auto" w:fill="F2F2F2" w:themeFill="background1" w:themeFillShade="F2"/>
            <w:tblLook w:val="04A0" w:firstRow="1" w:lastRow="0" w:firstColumn="1" w:lastColumn="0" w:noHBand="0" w:noVBand="1"/>
          </w:tblPr>
          <w:tblGrid>
            <w:gridCol w:w="3690"/>
          </w:tblGrid>
          <w:tr w:rsidR="00110FE0" w:rsidRPr="002678F2" w:rsidTr="002371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nil"/>
                  <w:bottom w:val="thinThickSmallGap" w:sz="12" w:space="0" w:color="auto"/>
                </w:tcBorders>
                <w:shd w:val="clear" w:color="auto" w:fill="F2F2F2" w:themeFill="background1" w:themeFillShade="F2"/>
                <w:vAlign w:val="center"/>
              </w:tcPr>
              <w:p w:rsidR="00110FE0" w:rsidRPr="003F56FE" w:rsidRDefault="00110FE0" w:rsidP="00D750AD">
                <w:r w:rsidRPr="008A4CB6">
                  <w:rPr>
                    <w:sz w:val="24"/>
                    <w:szCs w:val="24"/>
                  </w:rPr>
                  <w:t>Email</w:t>
                </w:r>
                <w:r>
                  <w:t>:</w:t>
                </w:r>
                <w:sdt>
                  <w:sdtPr>
                    <w:rPr>
                      <w:rFonts w:asciiTheme="majorBidi" w:eastAsia="Times New Roman" w:hAnsiTheme="majorBidi" w:cstheme="majorBidi"/>
                      <w:i/>
                      <w:iCs/>
                      <w:sz w:val="20"/>
                      <w:szCs w:val="20"/>
                      <w:lang w:bidi="ar-IQ"/>
                    </w:rPr>
                    <w:id w:val="1016424623"/>
                    <w:text/>
                  </w:sdtPr>
                  <w:sdtEndPr/>
                  <w:sdtContent>
                    <w:r w:rsidR="00376618" w:rsidRPr="00376618">
                      <w:rPr>
                        <w:rFonts w:asciiTheme="majorBidi" w:eastAsia="Times New Roman" w:hAnsiTheme="majorBidi" w:cstheme="majorBidi"/>
                        <w:i/>
                        <w:iCs/>
                        <w:sz w:val="20"/>
                        <w:szCs w:val="20"/>
                        <w:lang w:bidi="ar-IQ"/>
                      </w:rPr>
                      <w:t xml:space="preserve"> </w:t>
                    </w:r>
                    <w:r w:rsidR="00D750AD">
                      <w:rPr>
                        <w:rFonts w:asciiTheme="majorBidi" w:eastAsia="Times New Roman" w:hAnsiTheme="majorBidi" w:cstheme="majorBidi"/>
                        <w:i/>
                        <w:iCs/>
                        <w:sz w:val="20"/>
                        <w:szCs w:val="20"/>
                        <w:lang w:bidi="ar-IQ"/>
                      </w:rPr>
                      <w:t>Yasir254</w:t>
                    </w:r>
                    <w:r w:rsidR="00376618" w:rsidRPr="00376618">
                      <w:rPr>
                        <w:rFonts w:asciiTheme="majorBidi" w:eastAsia="Times New Roman" w:hAnsiTheme="majorBidi" w:cstheme="majorBidi"/>
                        <w:i/>
                        <w:iCs/>
                        <w:sz w:val="20"/>
                        <w:szCs w:val="20"/>
                        <w:lang w:bidi="ar-IQ"/>
                      </w:rPr>
                      <w:t>@gmail.com</w:t>
                    </w:r>
                    <w:r w:rsidR="00376618" w:rsidRPr="00376618">
                      <w:rPr>
                        <w:rFonts w:asciiTheme="majorBidi" w:eastAsia="Times New Roman" w:hAnsiTheme="majorBidi" w:cstheme="majorBidi"/>
                        <w:i/>
                        <w:iCs/>
                        <w:sz w:val="20"/>
                        <w:szCs w:val="20"/>
                        <w:lang w:bidi="ar-IQ"/>
                      </w:rPr>
                      <w:cr/>
                    </w:r>
                  </w:sdtContent>
                </w:sdt>
              </w:p>
            </w:tc>
          </w:tr>
          <w:tr w:rsidR="00110FE0" w:rsidRPr="002678F2" w:rsidTr="002371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110FE0" w:rsidRPr="003F56FE" w:rsidRDefault="00110FE0" w:rsidP="0023716A">
                <w:r w:rsidRPr="008A4CB6">
                  <w:rPr>
                    <w:sz w:val="24"/>
                    <w:szCs w:val="24"/>
                  </w:rPr>
                  <w:t>Published</w:t>
                </w:r>
                <w:r w:rsidRPr="003F56FE">
                  <w:t>:</w:t>
                </w:r>
                <w:sdt>
                  <w:sdtPr>
                    <w:id w:val="2084024882"/>
                    <w:text/>
                  </w:sdtPr>
                  <w:sdtEndPr/>
                  <w:sdtContent>
                    <w:permStart w:id="623909406" w:edGrp="everyone"/>
                    <w:r>
                      <w:rPr>
                        <w:rFonts w:hint="cs"/>
                        <w:rtl/>
                        <w:lang w:bidi="ar-IQ"/>
                      </w:rPr>
                      <w:t xml:space="preserve">        1/9/2023       </w:t>
                    </w:r>
                    <w:permEnd w:id="623909406"/>
                  </w:sdtContent>
                </w:sdt>
              </w:p>
            </w:tc>
          </w:tr>
          <w:tr w:rsidR="00110FE0" w:rsidRPr="002678F2" w:rsidTr="0023716A">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rsidR="00110FE0" w:rsidRPr="003F56FE" w:rsidRDefault="00110FE0" w:rsidP="008A4177">
                <w:r w:rsidRPr="008A4CB6">
                  <w:rPr>
                    <w:sz w:val="24"/>
                    <w:szCs w:val="24"/>
                  </w:rPr>
                  <w:t>Keywords</w:t>
                </w:r>
                <w:r w:rsidRPr="003F56FE">
                  <w:t>:</w:t>
                </w:r>
                <w:sdt>
                  <w:sdtPr>
                    <w:rPr>
                      <w:rFonts w:cs="Calibri"/>
                    </w:rPr>
                    <w:id w:val="-2042196751"/>
                    <w:text/>
                  </w:sdtPr>
                  <w:sdtEndPr/>
                  <w:sdtContent>
                    <w:r w:rsidR="008A4177">
                      <w:rPr>
                        <w:rFonts w:cs="Calibri" w:hint="cs"/>
                        <w:rtl/>
                      </w:rPr>
                      <w:t>تنمية ، ارتياح نفسي</w:t>
                    </w:r>
                    <w:r w:rsidR="00D750AD" w:rsidRPr="00D750AD">
                      <w:rPr>
                        <w:rFonts w:cs="Calibri"/>
                      </w:rPr>
                      <w:t xml:space="preserve"> </w:t>
                    </w:r>
                  </w:sdtContent>
                </w:sdt>
              </w:p>
            </w:tc>
          </w:tr>
        </w:tbl>
        <w:p w:rsidR="0003064D" w:rsidRDefault="00987513" w:rsidP="0003064D">
          <w:pPr>
            <w:tabs>
              <w:tab w:val="left" w:pos="975"/>
            </w:tabs>
          </w:pPr>
          <w:r>
            <w:rPr>
              <w:noProof/>
            </w:rPr>
            <mc:AlternateContent>
              <mc:Choice Requires="wps">
                <w:drawing>
                  <wp:anchor distT="0" distB="0" distL="114300" distR="114300" simplePos="0" relativeHeight="251675648" behindDoc="0" locked="1" layoutInCell="1" allowOverlap="1" wp14:anchorId="4ECA9D0B" wp14:editId="4DF78B3B">
                    <wp:simplePos x="0" y="0"/>
                    <wp:positionH relativeFrom="column">
                      <wp:posOffset>44450</wp:posOffset>
                    </wp:positionH>
                    <wp:positionV relativeFrom="page">
                      <wp:posOffset>4667250</wp:posOffset>
                    </wp:positionV>
                    <wp:extent cx="3562350" cy="6915150"/>
                    <wp:effectExtent l="0" t="0" r="0" b="0"/>
                    <wp:wrapNone/>
                    <wp:docPr id="1805482620" name="Text Box 1805482620"/>
                    <wp:cNvGraphicFramePr/>
                    <a:graphic xmlns:a="http://schemas.openxmlformats.org/drawingml/2006/main">
                      <a:graphicData uri="http://schemas.microsoft.com/office/word/2010/wordprocessingShape">
                        <wps:wsp>
                          <wps:cNvSpPr txBox="1"/>
                          <wps:spPr>
                            <a:xfrm>
                              <a:off x="0" y="0"/>
                              <a:ext cx="3562350" cy="6915150"/>
                            </a:xfrm>
                            <a:prstGeom prst="rect">
                              <a:avLst/>
                            </a:prstGeom>
                            <a:noFill/>
                            <a:ln w="6350">
                              <a:noFill/>
                            </a:ln>
                          </wps:spPr>
                          <wps:txbx>
                            <w:txbxContent>
                              <w:p w:rsidR="001773E5" w:rsidRPr="001773E5" w:rsidRDefault="001773E5" w:rsidP="001773E5">
                                <w:pPr>
                                  <w:pStyle w:val="Absract2"/>
                                  <w:jc w:val="both"/>
                                  <w:rPr>
                                    <w:sz w:val="20"/>
                                    <w:szCs w:val="20"/>
                                    <w:lang w:bidi="ar"/>
                                  </w:rPr>
                                </w:pPr>
                                <w:permStart w:id="1481779387" w:edGrp="everyone"/>
                                <w:r w:rsidRPr="001773E5">
                                  <w:rPr>
                                    <w:sz w:val="20"/>
                                    <w:szCs w:val="20"/>
                                    <w:lang w:bidi="ar"/>
                                  </w:rPr>
                                  <w:t xml:space="preserve">The current research aims to identify a proposed counseling program in the style of recreational play in developing psychological comfort among middle school students. The researchers built a measure of psychological comfort, which the researchers prepared in accordance with </w:t>
                                </w:r>
                                <w:proofErr w:type="spellStart"/>
                                <w:r w:rsidRPr="001773E5">
                                  <w:rPr>
                                    <w:sz w:val="20"/>
                                    <w:szCs w:val="20"/>
                                    <w:lang w:bidi="ar"/>
                                  </w:rPr>
                                  <w:t>Ryff’s</w:t>
                                </w:r>
                                <w:proofErr w:type="spellEnd"/>
                                <w:r w:rsidRPr="001773E5">
                                  <w:rPr>
                                    <w:sz w:val="20"/>
                                    <w:szCs w:val="20"/>
                                    <w:lang w:bidi="ar"/>
                                  </w:rPr>
                                  <w:t xml:space="preserve"> theory (</w:t>
                                </w:r>
                                <w:r w:rsidRPr="001773E5">
                                  <w:rPr>
                                    <w:sz w:val="20"/>
                                    <w:szCs w:val="20"/>
                                    <w:rtl/>
                                    <w:lang w:bidi="ar-IQ"/>
                                  </w:rPr>
                                  <w:t>2006</w:t>
                                </w:r>
                                <w:r w:rsidRPr="001773E5">
                                  <w:rPr>
                                    <w:sz w:val="20"/>
                                    <w:szCs w:val="20"/>
                                    <w:lang w:bidi="ar"/>
                                  </w:rPr>
                                  <w:t>), which consists of (</w:t>
                                </w:r>
                                <w:r w:rsidRPr="001773E5">
                                  <w:rPr>
                                    <w:sz w:val="20"/>
                                    <w:szCs w:val="20"/>
                                    <w:rtl/>
                                    <w:lang w:bidi="ar-IQ"/>
                                  </w:rPr>
                                  <w:t>30</w:t>
                                </w:r>
                                <w:r w:rsidRPr="001773E5">
                                  <w:rPr>
                                    <w:sz w:val="20"/>
                                    <w:szCs w:val="20"/>
                                    <w:lang w:bidi="ar"/>
                                  </w:rPr>
                                  <w:t>) items, six domains, and three alternatives, and was extracted. The statistical properties of the scale showed that all items had a statistically significant distinction and correlation. In addition, the psychometric properties of the scale were extracted, such as face validity, construct validity, and degree of reliability. For the purposes of the study, the researchers designed a proposed guidance program based on the guidance method (recreational play) by Rotter, and the researchers proposed a plan for the sessions. There are (</w:t>
                                </w:r>
                                <w:r w:rsidRPr="001773E5">
                                  <w:rPr>
                                    <w:sz w:val="20"/>
                                    <w:szCs w:val="20"/>
                                    <w:rtl/>
                                    <w:lang w:bidi="ar-IQ"/>
                                  </w:rPr>
                                  <w:t>12</w:t>
                                </w:r>
                                <w:r w:rsidRPr="001773E5">
                                  <w:rPr>
                                    <w:sz w:val="20"/>
                                    <w:szCs w:val="20"/>
                                    <w:lang w:bidi="ar"/>
                                  </w:rPr>
                                  <w:t>) sessions, two sessions per week, and the duration of the session is (</w:t>
                                </w:r>
                                <w:r w:rsidRPr="001773E5">
                                  <w:rPr>
                                    <w:sz w:val="20"/>
                                    <w:szCs w:val="20"/>
                                    <w:rtl/>
                                    <w:lang w:bidi="ar-IQ"/>
                                  </w:rPr>
                                  <w:t>45</w:t>
                                </w:r>
                                <w:r w:rsidRPr="001773E5">
                                  <w:rPr>
                                    <w:sz w:val="20"/>
                                    <w:szCs w:val="20"/>
                                    <w:lang w:bidi="ar"/>
                                  </w:rPr>
                                  <w:t>) minutes. The data was processed using the (SPSS) program and a number of statistical methods. The researchers achieved the goal of the research by building a proposed guidance program using recreational play to develop psychological comfort among middle school students. Based on the results, the study came out with a number of conclusions, recommendations and proposals.</w:t>
                                </w:r>
                              </w:p>
                              <w:p w:rsidR="001773E5" w:rsidRPr="008A3764" w:rsidRDefault="001773E5" w:rsidP="001773E5">
                                <w:pPr>
                                  <w:pStyle w:val="Absract2"/>
                                  <w:jc w:val="both"/>
                                </w:pPr>
                              </w:p>
                              <w:p w:rsidR="001773E5" w:rsidRPr="008A3764" w:rsidRDefault="001773E5" w:rsidP="009279CA">
                                <w:pPr>
                                  <w:pStyle w:val="Absract2"/>
                                </w:pPr>
                              </w:p>
                              <w:p w:rsidR="001773E5" w:rsidRPr="008A3764" w:rsidRDefault="001773E5" w:rsidP="009279CA">
                                <w:pPr>
                                  <w:pStyle w:val="Absract2"/>
                                </w:pPr>
                              </w:p>
                              <w:p w:rsidR="001773E5" w:rsidRPr="008A3764" w:rsidRDefault="001773E5" w:rsidP="009279CA">
                                <w:pPr>
                                  <w:pStyle w:val="Absract2"/>
                                </w:pPr>
                              </w:p>
                              <w:p w:rsidR="001773E5" w:rsidRPr="008A3764" w:rsidRDefault="001773E5" w:rsidP="009279CA">
                                <w:pPr>
                                  <w:pStyle w:val="Absract2"/>
                                </w:pPr>
                                <w:r w:rsidRPr="008A3764">
                                  <w:t xml:space="preserve"> </w:t>
                                </w:r>
                              </w:p>
                              <w:p w:rsidR="001773E5" w:rsidRPr="008A3764" w:rsidRDefault="001773E5" w:rsidP="009279CA">
                                <w:pPr>
                                  <w:pStyle w:val="Absract2"/>
                                </w:pPr>
                              </w:p>
                              <w:permEnd w:id="1481779387"/>
                              <w:p w:rsidR="001773E5" w:rsidRPr="008A3764" w:rsidRDefault="001773E5" w:rsidP="009279CA">
                                <w:pPr>
                                  <w:pStyle w:val="Absract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05482620" o:spid="_x0000_s1029" type="#_x0000_t202" style="position:absolute;margin-left:3.5pt;margin-top:367.5pt;width:280.5pt;height:5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" filled="f" stroked="f" strokeweight=".5pt">
                    <v:textbox>
                      <w:txbxContent>
                        <w:p w:rsidR="001773E5" w:rsidRPr="001773E5" w:rsidRDefault="001773E5" w:rsidP="001773E5">
                          <w:pPr>
                            <w:pStyle w:val="Absract2"/>
                            <w:jc w:val="both"/>
                            <w:rPr>
                              <w:sz w:val="20"/>
                              <w:szCs w:val="20"/>
                              <w:lang w:bidi="ar"/>
                            </w:rPr>
                          </w:pPr>
                          <w:permStart w:id="1481779387" w:edGrp="everyone"/>
                          <w:r w:rsidRPr="001773E5">
                            <w:rPr>
                              <w:sz w:val="20"/>
                              <w:szCs w:val="20"/>
                              <w:lang w:bidi="ar"/>
                            </w:rPr>
                            <w:t xml:space="preserve">The current research aims to identify a proposed counseling program in the style of recreational play in developing psychological comfort among middle school students. The researchers built a measure of psychological comfort, which the researchers prepared in accordance with </w:t>
                          </w:r>
                          <w:proofErr w:type="spellStart"/>
                          <w:r w:rsidRPr="001773E5">
                            <w:rPr>
                              <w:sz w:val="20"/>
                              <w:szCs w:val="20"/>
                              <w:lang w:bidi="ar"/>
                            </w:rPr>
                            <w:t>Ryff’s</w:t>
                          </w:r>
                          <w:proofErr w:type="spellEnd"/>
                          <w:r w:rsidRPr="001773E5">
                            <w:rPr>
                              <w:sz w:val="20"/>
                              <w:szCs w:val="20"/>
                              <w:lang w:bidi="ar"/>
                            </w:rPr>
                            <w:t xml:space="preserve"> theory (</w:t>
                          </w:r>
                          <w:r w:rsidRPr="001773E5">
                            <w:rPr>
                              <w:sz w:val="20"/>
                              <w:szCs w:val="20"/>
                              <w:rtl/>
                              <w:lang w:bidi="ar-IQ"/>
                            </w:rPr>
                            <w:t>2006</w:t>
                          </w:r>
                          <w:r w:rsidRPr="001773E5">
                            <w:rPr>
                              <w:sz w:val="20"/>
                              <w:szCs w:val="20"/>
                              <w:lang w:bidi="ar"/>
                            </w:rPr>
                            <w:t>), which consists of (</w:t>
                          </w:r>
                          <w:r w:rsidRPr="001773E5">
                            <w:rPr>
                              <w:sz w:val="20"/>
                              <w:szCs w:val="20"/>
                              <w:rtl/>
                              <w:lang w:bidi="ar-IQ"/>
                            </w:rPr>
                            <w:t>30</w:t>
                          </w:r>
                          <w:r w:rsidRPr="001773E5">
                            <w:rPr>
                              <w:sz w:val="20"/>
                              <w:szCs w:val="20"/>
                              <w:lang w:bidi="ar"/>
                            </w:rPr>
                            <w:t>) items, six domains, and three alternatives, and was extracted. The statistical properties of the scale showed that all items had a statistically significant distinction and correlation. In addition, the psychometric properties of the scale were extracted, such as face validity, construct validity, and degree of reliability. For the purposes of the study, the researchers designed a proposed guidance program based on the guidance method (recreational play) by Rotter, and the researchers proposed a plan for the sessions. There are (</w:t>
                          </w:r>
                          <w:r w:rsidRPr="001773E5">
                            <w:rPr>
                              <w:sz w:val="20"/>
                              <w:szCs w:val="20"/>
                              <w:rtl/>
                              <w:lang w:bidi="ar-IQ"/>
                            </w:rPr>
                            <w:t>12</w:t>
                          </w:r>
                          <w:r w:rsidRPr="001773E5">
                            <w:rPr>
                              <w:sz w:val="20"/>
                              <w:szCs w:val="20"/>
                              <w:lang w:bidi="ar"/>
                            </w:rPr>
                            <w:t>) sessions, two sessions per week, and the duration of the session is (</w:t>
                          </w:r>
                          <w:r w:rsidRPr="001773E5">
                            <w:rPr>
                              <w:sz w:val="20"/>
                              <w:szCs w:val="20"/>
                              <w:rtl/>
                              <w:lang w:bidi="ar-IQ"/>
                            </w:rPr>
                            <w:t>45</w:t>
                          </w:r>
                          <w:r w:rsidRPr="001773E5">
                            <w:rPr>
                              <w:sz w:val="20"/>
                              <w:szCs w:val="20"/>
                              <w:lang w:bidi="ar"/>
                            </w:rPr>
                            <w:t>) minutes. The data was processed using the (SPSS) program and a number of statistical methods. The researchers achieved the goal of the research by building a proposed guidance program using recreational play to develop psychological comfort among middle school students. Based on the results, the study came out with a number of conclusions, recommendations and proposals.</w:t>
                          </w:r>
                        </w:p>
                        <w:p w:rsidR="001773E5" w:rsidRPr="008A3764" w:rsidRDefault="001773E5" w:rsidP="001773E5">
                          <w:pPr>
                            <w:pStyle w:val="Absract2"/>
                            <w:jc w:val="both"/>
                          </w:pPr>
                        </w:p>
                        <w:p w:rsidR="001773E5" w:rsidRPr="008A3764" w:rsidRDefault="001773E5" w:rsidP="009279CA">
                          <w:pPr>
                            <w:pStyle w:val="Absract2"/>
                          </w:pPr>
                        </w:p>
                        <w:p w:rsidR="001773E5" w:rsidRPr="008A3764" w:rsidRDefault="001773E5" w:rsidP="009279CA">
                          <w:pPr>
                            <w:pStyle w:val="Absract2"/>
                          </w:pPr>
                        </w:p>
                        <w:p w:rsidR="001773E5" w:rsidRPr="008A3764" w:rsidRDefault="001773E5" w:rsidP="009279CA">
                          <w:pPr>
                            <w:pStyle w:val="Absract2"/>
                          </w:pPr>
                        </w:p>
                        <w:p w:rsidR="001773E5" w:rsidRPr="008A3764" w:rsidRDefault="001773E5" w:rsidP="009279CA">
                          <w:pPr>
                            <w:pStyle w:val="Absract2"/>
                          </w:pPr>
                          <w:r w:rsidRPr="008A3764">
                            <w:t xml:space="preserve"> </w:t>
                          </w:r>
                        </w:p>
                        <w:p w:rsidR="001773E5" w:rsidRPr="008A3764" w:rsidRDefault="001773E5" w:rsidP="009279CA">
                          <w:pPr>
                            <w:pStyle w:val="Absract2"/>
                          </w:pPr>
                        </w:p>
                        <w:permEnd w:id="1481779387"/>
                        <w:p w:rsidR="001773E5" w:rsidRPr="008A3764" w:rsidRDefault="001773E5" w:rsidP="009279CA">
                          <w:pPr>
                            <w:pStyle w:val="Absract2"/>
                          </w:pPr>
                        </w:p>
                      </w:txbxContent>
                    </v:textbox>
                    <w10:wrap anchory="page"/>
                    <w10:anchorlock/>
                  </v:shape>
                </w:pict>
              </mc:Fallback>
            </mc:AlternateContent>
          </w:r>
        </w:p>
        <w:p w:rsidR="00925DFB" w:rsidRDefault="00925DFB" w:rsidP="0003064D">
          <w:pPr>
            <w:tabs>
              <w:tab w:val="left" w:pos="975"/>
              <w:tab w:val="left" w:pos="9360"/>
            </w:tabs>
          </w:pPr>
        </w:p>
        <w:p w:rsidR="0017472D" w:rsidRDefault="00925DFB" w:rsidP="00925DFB">
          <w:r w:rsidRPr="00925DFB">
            <w:rPr>
              <w:noProof/>
            </w:rPr>
            <mc:AlternateContent>
              <mc:Choice Requires="wps">
                <w:drawing>
                  <wp:anchor distT="0" distB="0" distL="114300" distR="114300" simplePos="0" relativeHeight="251661312" behindDoc="0" locked="0" layoutInCell="1" allowOverlap="1" wp14:anchorId="2CA54747" wp14:editId="5BAC3766">
                    <wp:simplePos x="0" y="0"/>
                    <wp:positionH relativeFrom="page">
                      <wp:posOffset>962025</wp:posOffset>
                    </wp:positionH>
                    <wp:positionV relativeFrom="page">
                      <wp:posOffset>8877300</wp:posOffset>
                    </wp:positionV>
                    <wp:extent cx="3568700" cy="45719"/>
                    <wp:effectExtent l="0" t="0" r="0" b="0"/>
                    <wp:wrapNone/>
                    <wp:docPr id="469" name="Rectangle 469"/>
                    <wp:cNvGraphicFramePr/>
                    <a:graphic xmlns:a="http://schemas.openxmlformats.org/drawingml/2006/main">
                      <a:graphicData uri="http://schemas.microsoft.com/office/word/2010/wordprocessingShape">
                        <wps:wsp>
                          <wps:cNvSpPr/>
                          <wps:spPr>
                            <a:xfrm>
                              <a:off x="0" y="0"/>
                              <a:ext cx="3568700"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69" o:spid="_x0000_s1026" style="position:absolute;left:0;text-align:left;margin-left:75.75pt;margin-top:699pt;width:281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" fillcolor="#5b9bd5 [3204]" stroked="f" strokeweight="1pt">
                    <w10:wrap anchorx="page" anchory="page"/>
                  </v:rect>
                </w:pict>
              </mc:Fallback>
            </mc:AlternateContent>
          </w:r>
          <w:r>
            <w:br w:type="page"/>
          </w:r>
        </w:p>
        <w:p w:rsidR="0003064D" w:rsidRDefault="0003064D" w:rsidP="009B60D9">
          <w:pPr>
            <w:jc w:val="center"/>
            <w:sectPr w:rsidR="0003064D" w:rsidSect="0003064D">
              <w:headerReference w:type="default" r:id="rId10"/>
              <w:footerReference w:type="default" r:id="rId11"/>
              <w:headerReference w:type="first" r:id="rId12"/>
              <w:footerReference w:type="first" r:id="rId13"/>
              <w:pgSz w:w="12240" w:h="15840" w:code="1"/>
              <w:pgMar w:top="3150" w:right="1350" w:bottom="1440" w:left="1440" w:header="720" w:footer="720" w:gutter="0"/>
              <w:pgNumType w:start="0"/>
              <w:cols w:space="720"/>
              <w:titlePg/>
              <w:docGrid w:linePitch="360"/>
            </w:sectPr>
          </w:pPr>
          <w:permStart w:id="805310232" w:edGrp="everyone"/>
        </w:p>
        <w:p w:rsidR="009B60D9" w:rsidRDefault="00302E75" w:rsidP="009B60D9"/>
      </w:sdtContent>
    </w:sdt>
    <w:p w:rsidR="008A4177" w:rsidRPr="009B60D9" w:rsidRDefault="008A4177" w:rsidP="009B60D9">
      <w:pPr>
        <w:jc w:val="right"/>
      </w:pPr>
      <w:r w:rsidRPr="008A4177">
        <w:rPr>
          <w:rFonts w:asciiTheme="majorBidi" w:hAnsiTheme="majorBidi" w:cs="Times New Roman" w:hint="cs"/>
          <w:b/>
          <w:bCs/>
          <w:sz w:val="28"/>
          <w:szCs w:val="28"/>
          <w:u w:val="single"/>
          <w:rtl/>
          <w:lang w:bidi="ar-IQ"/>
        </w:rPr>
        <w:t xml:space="preserve">الملخص: </w:t>
      </w:r>
    </w:p>
    <w:p w:rsidR="008A4177" w:rsidRPr="008A4177" w:rsidRDefault="008A4177" w:rsidP="008A4177">
      <w:pPr>
        <w:tabs>
          <w:tab w:val="left" w:pos="288"/>
          <w:tab w:val="left" w:pos="9218"/>
        </w:tabs>
        <w:bidi/>
        <w:ind w:left="146" w:right="142"/>
        <w:jc w:val="both"/>
        <w:rPr>
          <w:rFonts w:asciiTheme="majorBidi" w:hAnsiTheme="majorBidi" w:cs="Times New Roman"/>
          <w:sz w:val="28"/>
          <w:szCs w:val="28"/>
          <w:rtl/>
          <w:lang w:bidi="ar-IQ"/>
        </w:rPr>
      </w:pPr>
      <w:r w:rsidRPr="008A4177">
        <w:rPr>
          <w:rFonts w:asciiTheme="majorBidi" w:hAnsiTheme="majorBidi" w:cs="Times New Roman" w:hint="cs"/>
          <w:sz w:val="28"/>
          <w:szCs w:val="28"/>
          <w:rtl/>
          <w:lang w:bidi="ar-IQ"/>
        </w:rPr>
        <w:t xml:space="preserve"> يهدف البحث الحالي تعرف برنامج ارشادي مقترح بأسلوب اللعب الترويحي في تنمية الارتياح النفسي  لدى طلاب المرحلة المتوسطة  وقام الباحثان بناء مقياس الارتياح النفسي ، والذي اعده الباحثان وفق نظرية </w:t>
      </w:r>
      <w:proofErr w:type="spellStart"/>
      <w:r w:rsidRPr="008A4177">
        <w:rPr>
          <w:rFonts w:asciiTheme="majorBidi" w:hAnsiTheme="majorBidi" w:cs="Times New Roman" w:hint="cs"/>
          <w:sz w:val="28"/>
          <w:szCs w:val="28"/>
          <w:rtl/>
          <w:lang w:bidi="ar-IQ"/>
        </w:rPr>
        <w:t>رايف</w:t>
      </w:r>
      <w:proofErr w:type="spellEnd"/>
      <w:r w:rsidRPr="008A4177">
        <w:rPr>
          <w:rFonts w:asciiTheme="majorBidi" w:hAnsiTheme="majorBidi" w:cs="Times New Roman" w:hint="cs"/>
          <w:sz w:val="28"/>
          <w:szCs w:val="28"/>
          <w:rtl/>
          <w:lang w:bidi="ar-IQ"/>
        </w:rPr>
        <w:t xml:space="preserve"> </w:t>
      </w:r>
      <w:proofErr w:type="spellStart"/>
      <w:r w:rsidRPr="008A4177">
        <w:rPr>
          <w:rFonts w:asciiTheme="majorBidi" w:hAnsiTheme="majorBidi" w:cs="Times New Roman"/>
          <w:sz w:val="28"/>
          <w:szCs w:val="28"/>
          <w:lang w:bidi="ar-IQ"/>
        </w:rPr>
        <w:t>Ryff</w:t>
      </w:r>
      <w:proofErr w:type="spellEnd"/>
      <w:r w:rsidRPr="008A4177">
        <w:rPr>
          <w:rFonts w:asciiTheme="majorBidi" w:hAnsiTheme="majorBidi" w:cs="Times New Roman" w:hint="cs"/>
          <w:sz w:val="28"/>
          <w:szCs w:val="28"/>
          <w:rtl/>
          <w:lang w:bidi="ar-IQ"/>
        </w:rPr>
        <w:t>(</w:t>
      </w:r>
      <w:r w:rsidRPr="008A4177">
        <w:rPr>
          <w:rFonts w:asciiTheme="majorBidi" w:hAnsiTheme="majorBidi" w:cs="Times New Roman"/>
          <w:sz w:val="28"/>
          <w:szCs w:val="28"/>
          <w:lang w:bidi="ar-IQ"/>
        </w:rPr>
        <w:t>2006</w:t>
      </w:r>
      <w:r w:rsidRPr="008A4177">
        <w:rPr>
          <w:rFonts w:asciiTheme="majorBidi" w:hAnsiTheme="majorBidi" w:cs="Times New Roman" w:hint="cs"/>
          <w:sz w:val="28"/>
          <w:szCs w:val="28"/>
          <w:rtl/>
          <w:lang w:bidi="ar-IQ"/>
        </w:rPr>
        <w:t>) والمتكون من(</w:t>
      </w:r>
      <w:r w:rsidRPr="008A4177">
        <w:rPr>
          <w:rFonts w:asciiTheme="majorBidi" w:hAnsiTheme="majorBidi" w:cs="Times New Roman"/>
          <w:sz w:val="28"/>
          <w:szCs w:val="28"/>
          <w:lang w:bidi="ar-IQ"/>
        </w:rPr>
        <w:t>30</w:t>
      </w:r>
      <w:r w:rsidRPr="008A4177">
        <w:rPr>
          <w:rFonts w:asciiTheme="majorBidi" w:hAnsiTheme="majorBidi" w:cs="Times New Roman" w:hint="cs"/>
          <w:sz w:val="28"/>
          <w:szCs w:val="28"/>
          <w:rtl/>
          <w:lang w:bidi="ar-IQ"/>
        </w:rPr>
        <w:t xml:space="preserve">) فقرة ، سته مجالات ، ثلاثة بدائل ، وتم استخراج الخصائص الاحصائية للمقياس وتبيّن أنَّ جميع الفقرات ذات تمييز وارتباط دال إحصائياً، فضلاً عن ذلك تم استخراج الخصائص </w:t>
      </w:r>
      <w:proofErr w:type="spellStart"/>
      <w:r w:rsidRPr="008A4177">
        <w:rPr>
          <w:rFonts w:asciiTheme="majorBidi" w:hAnsiTheme="majorBidi" w:cs="Times New Roman" w:hint="cs"/>
          <w:sz w:val="28"/>
          <w:szCs w:val="28"/>
          <w:rtl/>
          <w:lang w:bidi="ar-IQ"/>
        </w:rPr>
        <w:t>السيكومترية</w:t>
      </w:r>
      <w:proofErr w:type="spellEnd"/>
      <w:r w:rsidRPr="008A4177">
        <w:rPr>
          <w:rFonts w:asciiTheme="majorBidi" w:hAnsiTheme="majorBidi" w:cs="Times New Roman" w:hint="cs"/>
          <w:sz w:val="28"/>
          <w:szCs w:val="28"/>
          <w:rtl/>
          <w:lang w:bidi="ar-IQ"/>
        </w:rPr>
        <w:t xml:space="preserve"> للمقياس كالصدق الظاهري وصدق البناء ودرجة الثبات ، وصَمَّمَ الباحثان لأغراض الدراسة برنامجاً ارشادياً مقترحا يستند الى الأسلوب الإرشادي(اللعب الترويحي ) </w:t>
      </w:r>
      <w:proofErr w:type="spellStart"/>
      <w:r w:rsidRPr="008A4177">
        <w:rPr>
          <w:rFonts w:asciiTheme="majorBidi" w:hAnsiTheme="majorBidi" w:cs="Times New Roman" w:hint="cs"/>
          <w:sz w:val="28"/>
          <w:szCs w:val="28"/>
          <w:rtl/>
          <w:lang w:bidi="ar-IQ"/>
        </w:rPr>
        <w:t>روتر</w:t>
      </w:r>
      <w:proofErr w:type="spellEnd"/>
      <w:r w:rsidRPr="008A4177">
        <w:rPr>
          <w:rFonts w:asciiTheme="majorBidi" w:hAnsiTheme="majorBidi" w:cs="Times New Roman"/>
          <w:sz w:val="28"/>
          <w:szCs w:val="28"/>
          <w:lang w:bidi="ar-IQ"/>
        </w:rPr>
        <w:t xml:space="preserve"> Rotter</w:t>
      </w:r>
      <w:r w:rsidRPr="008A4177">
        <w:rPr>
          <w:rFonts w:asciiTheme="majorBidi" w:hAnsiTheme="majorBidi" w:cs="Times New Roman" w:hint="cs"/>
          <w:sz w:val="28"/>
          <w:szCs w:val="28"/>
          <w:rtl/>
          <w:lang w:bidi="ar-IQ"/>
        </w:rPr>
        <w:t>, واقترح الباحثان مخطط الجلسات وعددها (12) جلسة ، وبواقع جلستين اسبوعياً , ومدة الجلسة (45) دقيقة  ، وتمت معالجة البيانات باستعمال برنامج (</w:t>
      </w:r>
      <w:proofErr w:type="spellStart"/>
      <w:r w:rsidRPr="008A4177">
        <w:rPr>
          <w:rFonts w:asciiTheme="majorBidi" w:hAnsiTheme="majorBidi" w:cs="Times New Roman"/>
          <w:sz w:val="28"/>
          <w:szCs w:val="28"/>
          <w:lang w:bidi="ar-IQ"/>
        </w:rPr>
        <w:t>spss</w:t>
      </w:r>
      <w:proofErr w:type="spellEnd"/>
      <w:r w:rsidRPr="008A4177">
        <w:rPr>
          <w:rFonts w:asciiTheme="majorBidi" w:hAnsiTheme="majorBidi" w:cs="Times New Roman" w:hint="cs"/>
          <w:sz w:val="28"/>
          <w:szCs w:val="28"/>
          <w:rtl/>
          <w:lang w:bidi="ar-IQ"/>
        </w:rPr>
        <w:t>) وعددٍ من الوسائل الإحصائية. وتوصل الباحثان الى تحقيق هدف البحث ببناء برنامج ارشادي مقترح بأسلوب اللعب الترويحي في تنمية الارتياح النفسي  لدى طلبة المرحلة المتوسطة. وبناءً على النتائج خرجت الدراسة بعدد من الاستنتاجات والتوصيات والمقترحات.</w:t>
      </w:r>
    </w:p>
    <w:p w:rsidR="001773E5" w:rsidRPr="009B60D9" w:rsidRDefault="001773E5" w:rsidP="009B60D9">
      <w:pPr>
        <w:tabs>
          <w:tab w:val="left" w:pos="288"/>
          <w:tab w:val="left" w:pos="9218"/>
        </w:tabs>
        <w:bidi/>
        <w:ind w:left="146" w:right="142"/>
        <w:jc w:val="both"/>
        <w:rPr>
          <w:rFonts w:asciiTheme="majorBidi" w:hAnsiTheme="majorBidi" w:cs="Times New Roman"/>
          <w:b/>
          <w:bCs/>
          <w:sz w:val="28"/>
          <w:szCs w:val="28"/>
          <w:rtl/>
          <w:lang w:bidi="ar-IQ"/>
        </w:rPr>
      </w:pPr>
      <w:r w:rsidRPr="009B60D9">
        <w:rPr>
          <w:rFonts w:asciiTheme="majorBidi" w:hAnsiTheme="majorBidi" w:cs="Times New Roman"/>
          <w:b/>
          <w:bCs/>
          <w:sz w:val="28"/>
          <w:szCs w:val="28"/>
          <w:rtl/>
          <w:lang w:bidi="ar-IQ"/>
        </w:rPr>
        <w:t xml:space="preserve">  المبحث الاول :التعريف بالبحث</w:t>
      </w:r>
    </w:p>
    <w:p w:rsidR="001773E5" w:rsidRPr="009B60D9" w:rsidRDefault="001773E5" w:rsidP="001773E5">
      <w:pPr>
        <w:tabs>
          <w:tab w:val="left" w:pos="288"/>
          <w:tab w:val="left" w:pos="9218"/>
        </w:tabs>
        <w:bidi/>
        <w:ind w:left="146" w:right="142"/>
        <w:jc w:val="both"/>
        <w:rPr>
          <w:rFonts w:asciiTheme="majorBidi" w:hAnsiTheme="majorBidi" w:cs="Times New Roman"/>
          <w:b/>
          <w:bCs/>
          <w:sz w:val="28"/>
          <w:szCs w:val="28"/>
          <w:rtl/>
          <w:lang w:bidi="ar-IQ"/>
        </w:rPr>
      </w:pPr>
      <w:r w:rsidRPr="009B60D9">
        <w:rPr>
          <w:rFonts w:asciiTheme="majorBidi" w:hAnsiTheme="majorBidi" w:cs="Times New Roman"/>
          <w:b/>
          <w:bCs/>
          <w:sz w:val="28"/>
          <w:szCs w:val="28"/>
          <w:rtl/>
          <w:lang w:bidi="ar-IQ"/>
        </w:rPr>
        <w:t>مشكلة البحث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يعيش العالم اليوم في عصر انتشار فيه الامراض والاوبئة والمشاكل الناتجة عن الضغوطات النفسية المرتبطة بالتغيرات السريعة والمستمرة في المجالات الاجتماعية والسياسية والاقتصادية والثقافية والتي تؤدي الى عدم الشعور بالارتياح من الافراد في المجتمع العادي والمجتمع العراقي على وجه الخصوص ويعتقد اغلب الناس أن الراحة  امراً سهل وأنه في إمكانية كل فرد ان يرتاح ولكن ظروف الحياة اليومية تجعل الكثير من الأفراد  يتعرضون للإرهاق وعدم الاطمئنان لأنهم يعملون ويتحملون تعب الكفاح اليومي دون أن يفكرون في نشاطهم براحة منظمة وهذا يؤدي الى عدم  الشعور بالارتياح النفسي. (الشافعي,1988,ص23)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ان ضعف الارتياح النفسي له اثار سلبية على مشاعر الافراد تؤدي الى المشاكل صحية مرتبطة بالتوتر ذات صلة بالإجهاد وهذا قد يترتب على فقدان معنى الحياة والسعادة وما يماثلها من احاسيس ومشاعر انفعالات ايجابية اخرى مما يزيد من انتشار ضيق العيش وتعاسة في الحياة وفقدان معنى الحياة. ( </w:t>
      </w:r>
      <w:proofErr w:type="spellStart"/>
      <w:r w:rsidRPr="001773E5">
        <w:rPr>
          <w:rFonts w:asciiTheme="majorBidi" w:hAnsiTheme="majorBidi" w:cs="Times New Roman"/>
          <w:sz w:val="28"/>
          <w:szCs w:val="28"/>
          <w:lang w:bidi="ar-IQ"/>
        </w:rPr>
        <w:t>Diener</w:t>
      </w:r>
      <w:proofErr w:type="spellEnd"/>
      <w:r w:rsidRPr="001773E5">
        <w:rPr>
          <w:rFonts w:asciiTheme="majorBidi" w:hAnsiTheme="majorBidi" w:cs="Times New Roman"/>
          <w:sz w:val="28"/>
          <w:szCs w:val="28"/>
          <w:lang w:bidi="ar-IQ"/>
        </w:rPr>
        <w:t xml:space="preserve"> :1999:33</w:t>
      </w:r>
      <w:r w:rsidRPr="001773E5">
        <w:rPr>
          <w:rFonts w:asciiTheme="majorBidi" w:hAnsiTheme="majorBidi" w:cs="Times New Roman"/>
          <w:sz w:val="28"/>
          <w:szCs w:val="28"/>
          <w:rtl/>
          <w:lang w:bidi="ar-IQ"/>
        </w:rPr>
        <w:t xml:space="preserve">)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يتفق العاملون في مجال الصحة النفسية على ان ازمات الحياة التي يمر بها الفرد اليوم هي عامل أساسي في احداث بعض الاضطرابات النفسية حيث أثرت الظروف الاقتصادية والاجتماعية التي يمر بها المجتمع على الشعور بتدني الارتياح والعزلة عن المجتمع والحياة فلا يمكنه ايجاد وسائل مناسبة للراحة  </w:t>
      </w:r>
      <w:r w:rsidRPr="001773E5">
        <w:rPr>
          <w:rFonts w:asciiTheme="majorBidi" w:hAnsiTheme="majorBidi" w:cs="Times New Roman"/>
          <w:sz w:val="28"/>
          <w:szCs w:val="28"/>
          <w:rtl/>
          <w:lang w:bidi="ar-IQ"/>
        </w:rPr>
        <w:lastRenderedPageBreak/>
        <w:t xml:space="preserve">في المجتمع  المتمثل بالمحيط فيعود الى نفسة  بمفرده في طموحات الشخصية وآماله لا أفعل أي شيء. (ابوسعد,2010,ص697)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من الواضح أن التغييرات السريعة التي تحدث في العديد من مجالات الحياة ذات صلة بهذا العصر والتغيرات التي تحدث ضرورة لبقاء الانسان ولكن يجب ايضاً ان يكون الافراد متوافقين بشكل مناسب مع انفسهم والاخرين والسؤال الاهم هو الشعور بسوء او بتدني  الراحة والتوتر والقلق والتخوف من المستقبل يمر العالم بالعديد من الازمات والتوترات والتغيرات والتطورات السريعة بما في ذلك في جميع جوانب الحياة مما يجعله يشعر بالخوف والقلق والتوتر ونتيجة لذلك يشعر الفرد بضعف الراحة النفسية . (زهران، 2005،ص4)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ومن هنا جاء احساس الباحث بوجود مشكلة وللتأكد منها تم  تقديم استبانة استطلاعية على مجموعة من طلاب المرحلة المتوسطة البالغ عددها (30) طالباً في المدارس وكانت اجابتهم تؤكد على الشعور بسوء  الارتياح النفسي ولديهم انخفاض اتجاه حياتهم ويظهر هذا من خلال اتصافهم بالعزلة الاجتماعية والوحدة النفسية وضعف التواصل مع الأخرين وانخفاض الثقة بأنفسهم والنظرة السلبية للحياة،  لذا قام الباحثان بإجراء دراسة تجريبية لغرض تنمية الارتياح النفسي لدى الطلاب المرحلة المتوسطة وضع الباحث التساؤل الاتي : هل للبرنامج الإرشادي  مقترح بأسلوب اللعب الترويحي اثر في تنمية الارتياح النفسي لدى طلاب المرحلة المتوسطة؟ </w:t>
      </w:r>
    </w:p>
    <w:p w:rsidR="001773E5" w:rsidRPr="009B60D9" w:rsidRDefault="001773E5" w:rsidP="001773E5">
      <w:pPr>
        <w:tabs>
          <w:tab w:val="left" w:pos="288"/>
          <w:tab w:val="left" w:pos="9218"/>
        </w:tabs>
        <w:bidi/>
        <w:ind w:left="146" w:right="142"/>
        <w:jc w:val="both"/>
        <w:rPr>
          <w:rFonts w:asciiTheme="majorBidi" w:hAnsiTheme="majorBidi" w:cs="Times New Roman"/>
          <w:b/>
          <w:bCs/>
          <w:sz w:val="28"/>
          <w:szCs w:val="28"/>
          <w:rtl/>
          <w:lang w:bidi="ar-IQ"/>
        </w:rPr>
      </w:pPr>
      <w:r w:rsidRPr="009B60D9">
        <w:rPr>
          <w:rFonts w:asciiTheme="majorBidi" w:hAnsiTheme="majorBidi" w:cs="Times New Roman"/>
          <w:b/>
          <w:bCs/>
          <w:sz w:val="28"/>
          <w:szCs w:val="28"/>
          <w:rtl/>
          <w:lang w:bidi="ar-IQ"/>
        </w:rPr>
        <w:t xml:space="preserve">    </w:t>
      </w:r>
      <w:r w:rsidRPr="009B60D9">
        <w:rPr>
          <w:rFonts w:asciiTheme="majorBidi" w:hAnsiTheme="majorBidi" w:cs="Times New Roman" w:hint="cs"/>
          <w:b/>
          <w:bCs/>
          <w:sz w:val="28"/>
          <w:szCs w:val="28"/>
          <w:rtl/>
        </w:rPr>
        <w:t>*اهمية الدراسة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fa-IR"/>
        </w:rPr>
      </w:pPr>
      <w:r w:rsidRPr="001773E5">
        <w:rPr>
          <w:rFonts w:asciiTheme="majorBidi" w:hAnsiTheme="majorBidi" w:cs="Times New Roman"/>
          <w:sz w:val="28"/>
          <w:szCs w:val="28"/>
          <w:rtl/>
          <w:lang w:bidi="ar-IQ"/>
        </w:rPr>
        <w:t xml:space="preserve">    الارشاد النفسي دور مهم في تقديم الخدمات النفسية للفرد والجماعة وفي الازمات المتشابهة المختلفة وقد اصبح من التخصصات المهمة في الوقت الحاضر وذلك لزيادة حاجة المجتمع للعون والمساعدة في فترات انتقالية حرجة لذلك فهم بحاجة الى عملية الارشاد النفسي عندما ينتقل الفرد من الطفولة الى مرحلة المراهقة تنطوي علية الكثير من الضغوطات والاحباطات وقد يسود القلق والخوف من المستقبل هذا هو السبب فيه ان الفرد يحتاج الى التوجيه ازداد الاقناع بأهمية التوجيه وضرورة انتشاره وتطويره نتيجة الظروف التي يمر بها المجتمع في العالم الان يتزايد الاهتمام بها وأزداد دورها في حياة الفرد(أبو أسعد، 2011، </w:t>
      </w:r>
      <w:r w:rsidRPr="001773E5">
        <w:rPr>
          <w:rFonts w:asciiTheme="majorBidi" w:hAnsiTheme="majorBidi" w:cs="Times New Roman"/>
          <w:sz w:val="28"/>
          <w:szCs w:val="28"/>
          <w:rtl/>
          <w:lang w:bidi="fa-IR"/>
        </w:rPr>
        <w:t>۲۳).</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fa-IR"/>
        </w:rPr>
        <w:t xml:space="preserve"> </w:t>
      </w:r>
      <w:r w:rsidRPr="001773E5">
        <w:rPr>
          <w:rFonts w:asciiTheme="majorBidi" w:hAnsiTheme="majorBidi" w:cs="Times New Roman"/>
          <w:sz w:val="28"/>
          <w:szCs w:val="28"/>
          <w:rtl/>
          <w:lang w:bidi="ar-IQ"/>
        </w:rPr>
        <w:t xml:space="preserve">    لذا فأن العملية الارشادية غالبا ما تحصل من خلال البرنامج الارشادي المقنن والمنظم والمحدد الاهداف والوسائل المساعدة لتحقيقه تعد البرامج الارشادية  هي الواجهة الارشاد النفسي نتيجة للتطورات التي حصلت في جميع المجالات الارشادية عن طريق التأكيد على تنمية شخصيات الافراد في جميع النواحي الجسمية والنفسية والعقلية والصحية والانفعالية والأكاديمية وغيرها .فالبرنامج الارشادي عنصر أساسي وجوهري مهم في تنظيم العملية التعليمية ومن السبل الضرورية الذي يسهم في تكوين جماعة يسودها جو من الألفة والمحبة والاحترام الى جانب قدرته على مساعدة الجماعة الارشادية في مواجهة الازمات والمشاكل التي تواجه الانسان في جوائب الحياة المختلفة  (رضا وعذاب، </w:t>
      </w:r>
      <w:r w:rsidRPr="001773E5">
        <w:rPr>
          <w:rFonts w:asciiTheme="majorBidi" w:hAnsiTheme="majorBidi" w:cs="Times New Roman"/>
          <w:sz w:val="28"/>
          <w:szCs w:val="28"/>
          <w:rtl/>
          <w:lang w:bidi="fa-IR"/>
        </w:rPr>
        <w:t>۲۰۱۱</w:t>
      </w:r>
      <w:r w:rsidRPr="001773E5">
        <w:rPr>
          <w:rFonts w:asciiTheme="majorBidi" w:hAnsiTheme="majorBidi" w:cs="Times New Roman"/>
          <w:sz w:val="28"/>
          <w:szCs w:val="28"/>
          <w:rtl/>
          <w:lang w:bidi="ar-IQ"/>
        </w:rPr>
        <w:t>، 46).</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lastRenderedPageBreak/>
        <w:t xml:space="preserve">    وتعد الاساليب والانشطة الترويحية المقدمة للأفراد المتمثلة مجموعة من الألعاب الصغيرة الترويحية وكذلك الانشطة الفنية مثل الرسم والتصوير والرقص والنحت والموسيقى والاسترخاء من الاساليب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التي تشجع على تخفيف من حدة التوتر والقلق عن الاحباطات وتفيد الافراد ايضا في اتجاهاتهم المهنية المقبلة والتعبير عن هواياتهم اضافة الى مساعدتهم على تنمية التذوق الفني وتهدف هذه الانشطة الى مساعدة الفرد على اقامة علاقات اجتماعية مع بعضهم البعض واشباع حاجاتهم ورغباتهم النفسية (حسين,2004:78)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ويعد الإرشاد بأسلوب اللعب الترويحي الذي اعتمده الباحث في البحث  واحدا من الأساليب الإرشادية التي تهتم بمعالجة الاضطرابات السلوكية للفرد كونه يوفر فرصة التشخيص والمعالجة الفاعلة في أن واحد. ويعرف اللعب بأنه نشاط سلوكي هام يقوم بدور رئيسي في تكوين شخصية الفرد وتأكيد تراث الجماعة أحياناً وهو ظاهرة سلوكية في الكائنات الحية وتتميز بها الفقريات العليا  والإنسان على وجه الخصوص ( فرج ،2005، ص14)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fa-IR"/>
        </w:rPr>
      </w:pPr>
      <w:r w:rsidRPr="001773E5">
        <w:rPr>
          <w:rFonts w:asciiTheme="majorBidi" w:hAnsiTheme="majorBidi" w:cs="Times New Roman"/>
          <w:sz w:val="28"/>
          <w:szCs w:val="28"/>
          <w:rtl/>
          <w:lang w:bidi="ar-IQ"/>
        </w:rPr>
        <w:t xml:space="preserve">   أن الراحة النفسية تنبع من داخل الفرد أي من أفكاره ومشاعره فالسعادة النفسية ترتبط أكثر بشخصية الفرد وطريقة تفكيره حيث يشير كمال مرسي ان الشعور بالارتياح النفسي مؤشراً مهماً من المؤشرات الأساسية للتكيف والصحة النفسية والقدرة علي التأثير في البيئة وأن عدم  الشعور بالارتياح قد يعد بمثابة نقطة البداية لكثير من المشكلات( مرسي,</w:t>
      </w:r>
      <w:r w:rsidRPr="001773E5">
        <w:rPr>
          <w:rFonts w:asciiTheme="majorBidi" w:hAnsiTheme="majorBidi" w:cs="Times New Roman"/>
          <w:sz w:val="28"/>
          <w:szCs w:val="28"/>
          <w:rtl/>
          <w:lang w:bidi="fa-IR"/>
        </w:rPr>
        <w:t xml:space="preserve">۲۰۰۰ : </w:t>
      </w:r>
      <w:r w:rsidRPr="001773E5">
        <w:rPr>
          <w:rFonts w:asciiTheme="majorBidi" w:hAnsiTheme="majorBidi" w:cs="Times New Roman"/>
          <w:sz w:val="28"/>
          <w:szCs w:val="28"/>
          <w:rtl/>
          <w:lang w:bidi="ar-IQ"/>
        </w:rPr>
        <w:t>ص</w:t>
      </w:r>
      <w:r w:rsidRPr="001773E5">
        <w:rPr>
          <w:rFonts w:asciiTheme="majorBidi" w:hAnsiTheme="majorBidi" w:cs="Times New Roman"/>
          <w:sz w:val="28"/>
          <w:szCs w:val="28"/>
          <w:rtl/>
          <w:lang w:bidi="fa-IR"/>
        </w:rPr>
        <w:t>۳۹).</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كما إن الأفراد الذين يتصفون بالارتياح النفسي لديهم مستويات عالية من الرفاهية النفسية والرفاهية الاجتماعية كما يشعرون بالسعادة والرضا عن الحياة ويميلون إلى رؤية حياتهم بوصفها غرضاً مهم ويشعرون بدرجة عالية من الإتقان والكفاءة في إعمالهم واستخدام مواطن القوة والأبداع والعبقرية ويتقبلون كل جوانب شخصياتهم ولديهم شعور بنمو الشخصية بمعنى إنهم ذوو إحساس دائم بالتطوير والتغيير ولديهم شعور بالاستقلال وموقع السيطرة الداخلية، وزيادة دور الخصائص الإيجابية كالتفاؤل والرضا والصفح والعفو، والتسامح  والأمل  والإيثار والتعاطف والتقدير الاجتماعي ... الخ (عطاالله وعبدالصمد، 2013: 3-4).</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lang w:bidi="ar-IQ"/>
        </w:rPr>
        <w:t xml:space="preserve">    </w:t>
      </w:r>
      <w:r w:rsidRPr="001773E5">
        <w:rPr>
          <w:rFonts w:asciiTheme="majorBidi" w:hAnsiTheme="majorBidi" w:cs="Times New Roman"/>
          <w:sz w:val="28"/>
          <w:szCs w:val="28"/>
          <w:rtl/>
          <w:lang w:bidi="ar-IQ"/>
        </w:rPr>
        <w:t xml:space="preserve"> والارتياح النفسي هو مطلب مهم للتعايش السليم للفرد مع نفسه ومع مجتمعه  وهناك بعض الأمور التي تساعد الفرد في الحصول على راحته النفسية واستقراره النفسي وهي التعبير عن المشاعر الإيجابية تجاه الآخرين  وإبداء الحب الأمل والسعادة والنجاح  والاستمتاع بكل ما هو جميل وتجاهل كل ما هو سيء و تحديد الفرد لهدفه في الحياة  والغاية التي يسعى إلى تحقيقها والوصول إليها فإن وجود هذا الهدف يحدد سير حياة الفرد ويرفع مستوى دافعيته للإنجاز وتجاوز العقبات التي تواجهه فالعيش بلا هدف يجعل من الفرد إنسانا ضائعا بلا غاية واضحة وبالتالي يكون عرضة للخوف والقلق مما يسبب تخلخل في الاستقرار النفسي أن الأفراد يكونون سعداء اذا كانت لديهم انجازات واهداف يفتخرون بتحقيقها فالفرد القادر على الانجاز سيؤدي ذلك إلى شعوره بالإحساس بالسعادة والرضا عن حياته. (لهيب,18:2020)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lastRenderedPageBreak/>
        <w:t xml:space="preserve">ومن هنا يرى الباحثان أن أهمية بحثه تتجلى من الناحيتين النظرية و التطبيقية في ضوء المسوغات الآتية: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 xml:space="preserve">اولاً: الجانب النظري : </w:t>
      </w:r>
    </w:p>
    <w:p w:rsidR="001773E5" w:rsidRPr="001773E5" w:rsidRDefault="001773E5" w:rsidP="00DE73EA">
      <w:pPr>
        <w:numPr>
          <w:ilvl w:val="0"/>
          <w:numId w:val="6"/>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تعد الدراسة الحالية أول دراسة تجريبية محلية (على حد علم الباحثان) تهدف إلى تنمية الارتياح النفسي بأسلوب اللعب الترويحي لدى طلاب المرحلة المتوسطة . </w:t>
      </w:r>
    </w:p>
    <w:p w:rsidR="001773E5" w:rsidRPr="001773E5" w:rsidRDefault="001773E5" w:rsidP="00DE73EA">
      <w:pPr>
        <w:numPr>
          <w:ilvl w:val="0"/>
          <w:numId w:val="6"/>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تسليط الضوء على شريحة مهمة في المجتمع وهم طلاب المرحلة المتوسطة في المدارس الحكومية.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ثانياً: الجانب التطبيقي :</w:t>
      </w:r>
      <w:r w:rsidRPr="001773E5">
        <w:rPr>
          <w:rFonts w:asciiTheme="majorBidi" w:hAnsiTheme="majorBidi" w:cs="Times New Roman" w:hint="cs"/>
          <w:sz w:val="28"/>
          <w:szCs w:val="28"/>
          <w:rtl/>
          <w:lang w:bidi="ar-IQ"/>
        </w:rPr>
        <w:tab/>
      </w:r>
    </w:p>
    <w:p w:rsidR="001773E5" w:rsidRPr="001773E5" w:rsidRDefault="001773E5" w:rsidP="00DE73EA">
      <w:pPr>
        <w:numPr>
          <w:ilvl w:val="0"/>
          <w:numId w:val="7"/>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يزود المرشدين التربويين بأداة (مقياس الارتياح النفسي) الذي أعده الباحثان لقياس الارتياح النفسي لدى طلاب المرحلة المتوسطة. </w:t>
      </w:r>
    </w:p>
    <w:p w:rsidR="001773E5" w:rsidRPr="001773E5" w:rsidRDefault="001773E5" w:rsidP="00DE73EA">
      <w:pPr>
        <w:numPr>
          <w:ilvl w:val="0"/>
          <w:numId w:val="7"/>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يزود المرشدين التربويين ببرنامج إرشادي بأسلوب اللعب الترويحي في تنمية الارتياح النفسي لدى طلاب المرحلة المتوسطة.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MS Gothic" w:eastAsia="MS Gothic" w:hAnsi="MS Gothic" w:cs="MS Gothic" w:hint="eastAsia"/>
          <w:sz w:val="28"/>
          <w:szCs w:val="28"/>
          <w:rtl/>
          <w:lang w:bidi="ar-IQ"/>
        </w:rPr>
        <w:t>✵</w:t>
      </w:r>
      <w:r w:rsidRPr="001773E5">
        <w:rPr>
          <w:rFonts w:asciiTheme="majorBidi" w:hAnsiTheme="majorBidi" w:cs="Times New Roman" w:hint="cs"/>
          <w:sz w:val="28"/>
          <w:szCs w:val="28"/>
          <w:rtl/>
          <w:lang w:bidi="ar-IQ"/>
        </w:rPr>
        <w:t xml:space="preserve">أهداف البحث :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يهدف البحث الحالي :بناء برنامج ارشادي مقترح بأسلوب اللعب الترويحي في تنمية  الارتياح النفسي لدى طلاب المرحلة المتوسطة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MS Gothic" w:eastAsia="MS Gothic" w:hAnsi="MS Gothic" w:cs="MS Gothic" w:hint="eastAsia"/>
          <w:sz w:val="28"/>
          <w:szCs w:val="28"/>
          <w:rtl/>
          <w:lang w:bidi="ar-IQ"/>
        </w:rPr>
        <w:t>✵</w:t>
      </w:r>
      <w:r w:rsidRPr="001773E5">
        <w:rPr>
          <w:rFonts w:asciiTheme="majorBidi" w:hAnsiTheme="majorBidi" w:cs="Times New Roman" w:hint="cs"/>
          <w:sz w:val="28"/>
          <w:szCs w:val="28"/>
          <w:rtl/>
          <w:lang w:bidi="ar-IQ"/>
        </w:rPr>
        <w:t xml:space="preserve">حدود البحث: يتحدد البحث الحالي :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يتحدد البحث الحالي بالطلاب في  المرحلة المتوسطة للدراسة الصباحة في محافظة ديالى في مركز قضاء بعقوبة للعام الدراسي (2021 _ 2022).</w:t>
      </w:r>
    </w:p>
    <w:p w:rsidR="001773E5" w:rsidRPr="009B60D9" w:rsidRDefault="001773E5" w:rsidP="001773E5">
      <w:pPr>
        <w:tabs>
          <w:tab w:val="left" w:pos="288"/>
          <w:tab w:val="left" w:pos="9218"/>
        </w:tabs>
        <w:bidi/>
        <w:ind w:left="146" w:right="142"/>
        <w:jc w:val="both"/>
        <w:rPr>
          <w:rFonts w:asciiTheme="majorBidi" w:hAnsiTheme="majorBidi" w:cs="Times New Roman"/>
          <w:b/>
          <w:bCs/>
          <w:sz w:val="28"/>
          <w:szCs w:val="28"/>
          <w:rtl/>
          <w:lang w:bidi="ar-IQ"/>
        </w:rPr>
      </w:pPr>
      <w:r w:rsidRPr="009B60D9">
        <w:rPr>
          <w:rFonts w:asciiTheme="majorBidi" w:hAnsiTheme="majorBidi" w:cs="Times New Roman" w:hint="cs"/>
          <w:b/>
          <w:bCs/>
          <w:sz w:val="28"/>
          <w:szCs w:val="28"/>
          <w:rtl/>
          <w:lang w:bidi="ar-IQ"/>
        </w:rPr>
        <w:t>تحديد المصطلحات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1.البرنامج الارشادي:</w:t>
      </w:r>
      <w:r w:rsidRPr="001773E5">
        <w:rPr>
          <w:rFonts w:asciiTheme="majorBidi" w:hAnsiTheme="majorBidi" w:cs="Times New Roman"/>
          <w:sz w:val="28"/>
          <w:szCs w:val="28"/>
          <w:rtl/>
          <w:lang w:bidi="ar-BH"/>
        </w:rPr>
        <w:t xml:space="preserve"> عرفه </w:t>
      </w:r>
      <w:proofErr w:type="spellStart"/>
      <w:r w:rsidRPr="001773E5">
        <w:rPr>
          <w:rFonts w:asciiTheme="majorBidi" w:hAnsiTheme="majorBidi" w:cs="Times New Roman"/>
          <w:sz w:val="28"/>
          <w:szCs w:val="28"/>
          <w:rtl/>
          <w:lang w:bidi="ar-BH"/>
        </w:rPr>
        <w:t>بوردرز</w:t>
      </w:r>
      <w:proofErr w:type="spellEnd"/>
      <w:r w:rsidRPr="001773E5">
        <w:rPr>
          <w:rFonts w:asciiTheme="majorBidi" w:hAnsiTheme="majorBidi" w:cs="Times New Roman"/>
          <w:sz w:val="28"/>
          <w:szCs w:val="28"/>
          <w:rtl/>
          <w:lang w:bidi="ar-BH"/>
        </w:rPr>
        <w:t xml:space="preserve"> (</w:t>
      </w:r>
      <w:r w:rsidRPr="001773E5">
        <w:rPr>
          <w:rFonts w:asciiTheme="majorBidi" w:hAnsiTheme="majorBidi" w:cs="Times New Roman"/>
          <w:sz w:val="28"/>
          <w:szCs w:val="28"/>
          <w:lang w:bidi="ar-IQ"/>
        </w:rPr>
        <w:t>Borders&amp;dryra,1992</w:t>
      </w:r>
      <w:r w:rsidRPr="001773E5">
        <w:rPr>
          <w:rFonts w:asciiTheme="majorBidi" w:hAnsiTheme="majorBidi" w:cs="Times New Roman"/>
          <w:sz w:val="28"/>
          <w:szCs w:val="28"/>
          <w:rtl/>
          <w:lang w:bidi="ar-IQ"/>
        </w:rPr>
        <w:t xml:space="preserve">)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w:t>
      </w:r>
      <w:r w:rsidRPr="001773E5">
        <w:rPr>
          <w:rFonts w:asciiTheme="majorBidi" w:hAnsiTheme="majorBidi" w:cs="Times New Roman"/>
          <w:sz w:val="28"/>
          <w:szCs w:val="28"/>
          <w:rtl/>
          <w:lang w:bidi="ar-BH"/>
        </w:rPr>
        <w:t>مجموعة من الانشطة يقوم بها المسترشدون في تفاعل وتعاون بما يعمل على توظيف طاقتهم وامكانياتهم فيما يتفق مع ميولهم وحاجاتهم واستعدادهم, في جو يسوده الامان والطمأنينة وعلاقة ود بينهم وبين المرشد</w:t>
      </w:r>
      <w:r w:rsidRPr="001773E5">
        <w:rPr>
          <w:rFonts w:asciiTheme="majorBidi" w:hAnsiTheme="majorBidi" w:cs="Times New Roman"/>
          <w:sz w:val="28"/>
          <w:szCs w:val="28"/>
          <w:lang w:bidi="ar-IQ"/>
        </w:rPr>
        <w:t>461)</w:t>
      </w:r>
      <w:r w:rsidRPr="001773E5">
        <w:rPr>
          <w:rFonts w:asciiTheme="majorBidi" w:hAnsiTheme="majorBidi" w:cs="Times New Roman"/>
          <w:sz w:val="28"/>
          <w:szCs w:val="28"/>
          <w:rtl/>
          <w:lang w:bidi="ar-BH"/>
        </w:rPr>
        <w:t>,</w:t>
      </w:r>
      <w:r w:rsidRPr="001773E5">
        <w:rPr>
          <w:rFonts w:asciiTheme="majorBidi" w:hAnsiTheme="majorBidi" w:cs="Times New Roman"/>
          <w:sz w:val="28"/>
          <w:szCs w:val="28"/>
          <w:lang w:bidi="ar-IQ"/>
        </w:rPr>
        <w:t>Borders&amp;dryra,1992</w:t>
      </w:r>
      <w:r w:rsidRPr="001773E5">
        <w:rPr>
          <w:rFonts w:asciiTheme="majorBidi" w:hAnsiTheme="majorBidi" w:cs="Times New Roman"/>
          <w:sz w:val="28"/>
          <w:szCs w:val="28"/>
          <w:rtl/>
          <w:lang w:bidi="ar-IQ"/>
        </w:rPr>
        <w:t>).</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 xml:space="preserve">2. اسلوب اللعب الترويحي : </w:t>
      </w:r>
      <w:proofErr w:type="spellStart"/>
      <w:r w:rsidRPr="001773E5">
        <w:rPr>
          <w:rFonts w:asciiTheme="majorBidi" w:hAnsiTheme="majorBidi" w:cs="Times New Roman"/>
          <w:sz w:val="28"/>
          <w:szCs w:val="28"/>
          <w:rtl/>
          <w:lang w:bidi="ar-IQ"/>
        </w:rPr>
        <w:t>روتر</w:t>
      </w:r>
      <w:proofErr w:type="spellEnd"/>
      <w:r w:rsidRPr="001773E5">
        <w:rPr>
          <w:rFonts w:asciiTheme="majorBidi" w:hAnsiTheme="majorBidi" w:cs="Times New Roman"/>
          <w:sz w:val="28"/>
          <w:szCs w:val="28"/>
          <w:rtl/>
          <w:lang w:bidi="ar-IQ"/>
        </w:rPr>
        <w:t xml:space="preserve"> (</w:t>
      </w:r>
      <w:r w:rsidRPr="001773E5">
        <w:rPr>
          <w:rFonts w:asciiTheme="majorBidi" w:hAnsiTheme="majorBidi" w:cs="Times New Roman"/>
          <w:sz w:val="28"/>
          <w:szCs w:val="28"/>
          <w:lang w:bidi="ar-IQ"/>
        </w:rPr>
        <w:t>Rotter, 1954</w:t>
      </w:r>
      <w:r w:rsidRPr="001773E5">
        <w:rPr>
          <w:rFonts w:asciiTheme="majorBidi" w:hAnsiTheme="majorBidi" w:cs="Times New Roman"/>
          <w:sz w:val="28"/>
          <w:szCs w:val="28"/>
          <w:rtl/>
          <w:lang w:bidi="ar-IQ"/>
        </w:rPr>
        <w:t xml:space="preserve">):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استخراج الطاقة النفسية المشحونة والمكبوتة حاليا من خلال استذكارها والمرور بها ثانية او بأدوار </w:t>
      </w:r>
      <w:proofErr w:type="spellStart"/>
      <w:r w:rsidRPr="001773E5">
        <w:rPr>
          <w:rFonts w:asciiTheme="majorBidi" w:hAnsiTheme="majorBidi" w:cs="Times New Roman"/>
          <w:sz w:val="28"/>
          <w:szCs w:val="28"/>
          <w:rtl/>
          <w:lang w:bidi="ar-IQ"/>
        </w:rPr>
        <w:t>سايكودراما</w:t>
      </w:r>
      <w:proofErr w:type="spellEnd"/>
      <w:r w:rsidRPr="001773E5">
        <w:rPr>
          <w:rFonts w:asciiTheme="majorBidi" w:hAnsiTheme="majorBidi" w:cs="Times New Roman"/>
          <w:sz w:val="28"/>
          <w:szCs w:val="28"/>
          <w:rtl/>
          <w:lang w:bidi="ar-IQ"/>
        </w:rPr>
        <w:t xml:space="preserve"> او ممارسة الالعاب الرياضية، فيحدث نتيجة ذلك التعلم الجديد والمدعم بالعزيز الإيجابي من جانب المرشد.(</w:t>
      </w:r>
      <w:r w:rsidRPr="001773E5">
        <w:rPr>
          <w:rFonts w:asciiTheme="majorBidi" w:hAnsiTheme="majorBidi" w:cs="Times New Roman"/>
          <w:sz w:val="28"/>
          <w:szCs w:val="28"/>
          <w:lang w:bidi="ar-IQ"/>
        </w:rPr>
        <w:t>Rotter, 1954</w:t>
      </w:r>
      <w:r w:rsidRPr="001773E5">
        <w:rPr>
          <w:rFonts w:asciiTheme="majorBidi" w:hAnsiTheme="majorBidi" w:cs="Times New Roman"/>
          <w:sz w:val="28"/>
          <w:szCs w:val="28"/>
          <w:rtl/>
          <w:lang w:bidi="ar-IQ"/>
        </w:rPr>
        <w:t xml:space="preserve">) .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lastRenderedPageBreak/>
        <w:t xml:space="preserve">التعريف النظري لأسلوب اللعب الترويحي : - تبنى الباحثان تعريف لأسلوب اللعب الترويحي </w:t>
      </w:r>
      <w:r w:rsidRPr="001773E5">
        <w:rPr>
          <w:rFonts w:asciiTheme="majorBidi" w:hAnsiTheme="majorBidi" w:cs="Times New Roman"/>
          <w:sz w:val="28"/>
          <w:szCs w:val="28"/>
          <w:lang w:bidi="ar-IQ"/>
        </w:rPr>
        <w:t>Rotter, 1954</w:t>
      </w:r>
      <w:r w:rsidRPr="001773E5">
        <w:rPr>
          <w:rFonts w:asciiTheme="majorBidi" w:hAnsiTheme="majorBidi" w:cs="Times New Roman"/>
          <w:sz w:val="28"/>
          <w:szCs w:val="28"/>
          <w:rtl/>
          <w:lang w:bidi="ar-IQ"/>
        </w:rPr>
        <w:t xml:space="preserve">): </w:t>
      </w:r>
      <w:r w:rsidRPr="001773E5">
        <w:rPr>
          <w:rFonts w:asciiTheme="majorBidi" w:hAnsiTheme="majorBidi" w:cs="Times New Roman" w:hint="cs"/>
          <w:sz w:val="28"/>
          <w:szCs w:val="28"/>
          <w:rtl/>
          <w:lang w:bidi="ar-IQ"/>
        </w:rPr>
        <w:t xml:space="preserve">وذلك لان نظرية </w:t>
      </w:r>
      <w:proofErr w:type="spellStart"/>
      <w:r w:rsidRPr="001773E5">
        <w:rPr>
          <w:rFonts w:asciiTheme="majorBidi" w:hAnsiTheme="majorBidi" w:cs="Times New Roman" w:hint="cs"/>
          <w:sz w:val="28"/>
          <w:szCs w:val="28"/>
          <w:rtl/>
          <w:lang w:bidi="ar-IQ"/>
        </w:rPr>
        <w:t>رايف</w:t>
      </w:r>
      <w:proofErr w:type="spellEnd"/>
      <w:r w:rsidRPr="001773E5">
        <w:rPr>
          <w:rFonts w:asciiTheme="majorBidi" w:hAnsiTheme="majorBidi" w:cs="Times New Roman" w:hint="cs"/>
          <w:sz w:val="28"/>
          <w:szCs w:val="28"/>
          <w:rtl/>
          <w:lang w:bidi="ar-IQ"/>
        </w:rPr>
        <w:t xml:space="preserve"> </w:t>
      </w:r>
      <w:proofErr w:type="spellStart"/>
      <w:r w:rsidRPr="001773E5">
        <w:rPr>
          <w:rFonts w:asciiTheme="majorBidi" w:hAnsiTheme="majorBidi" w:cs="Times New Roman"/>
          <w:sz w:val="28"/>
          <w:szCs w:val="28"/>
          <w:lang w:bidi="ar-IQ"/>
        </w:rPr>
        <w:t>Ryff</w:t>
      </w:r>
      <w:proofErr w:type="spellEnd"/>
      <w:r w:rsidRPr="001773E5">
        <w:rPr>
          <w:rFonts w:asciiTheme="majorBidi" w:hAnsiTheme="majorBidi" w:cs="Times New Roman" w:hint="cs"/>
          <w:sz w:val="28"/>
          <w:szCs w:val="28"/>
          <w:rtl/>
          <w:lang w:bidi="ar-IQ"/>
        </w:rPr>
        <w:t>هي النظرية المعتمدة في البحث الحالي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ويعرف الباحثان اسلوب  اللعب الترويحي اجرائياً:-</w:t>
      </w:r>
      <w:r w:rsidRPr="001773E5">
        <w:rPr>
          <w:rFonts w:asciiTheme="majorBidi" w:hAnsiTheme="majorBidi" w:cs="Times New Roman"/>
          <w:sz w:val="28"/>
          <w:szCs w:val="28"/>
          <w:lang w:bidi="ar-IQ"/>
        </w:rPr>
        <w:t xml:space="preserve"> </w:t>
      </w:r>
      <w:r w:rsidRPr="001773E5">
        <w:rPr>
          <w:rFonts w:asciiTheme="majorBidi" w:hAnsiTheme="majorBidi" w:cs="Times New Roman"/>
          <w:sz w:val="28"/>
          <w:szCs w:val="28"/>
          <w:rtl/>
          <w:lang w:bidi="ar-IQ"/>
        </w:rPr>
        <w:t xml:space="preserve">مجموعة من الإجراءات والأنشطة المخططة والمنظمة على وفق حاجات المسترشدين التي قام بها الباحث في أعداد برنامجه الإرشادي وفق نظرية العالم </w:t>
      </w:r>
      <w:proofErr w:type="spellStart"/>
      <w:r w:rsidRPr="001773E5">
        <w:rPr>
          <w:rFonts w:asciiTheme="majorBidi" w:hAnsiTheme="majorBidi" w:cs="Times New Roman"/>
          <w:sz w:val="28"/>
          <w:szCs w:val="28"/>
          <w:rtl/>
          <w:lang w:bidi="ar-IQ"/>
        </w:rPr>
        <w:t>رايف</w:t>
      </w:r>
      <w:proofErr w:type="spellEnd"/>
      <w:r w:rsidRPr="001773E5">
        <w:rPr>
          <w:rFonts w:asciiTheme="majorBidi" w:hAnsiTheme="majorBidi" w:cs="Times New Roman"/>
          <w:sz w:val="28"/>
          <w:szCs w:val="28"/>
          <w:rtl/>
          <w:lang w:bidi="ar-IQ"/>
        </w:rPr>
        <w:t xml:space="preserve"> </w:t>
      </w:r>
      <w:proofErr w:type="spellStart"/>
      <w:r w:rsidRPr="001773E5">
        <w:rPr>
          <w:rFonts w:asciiTheme="majorBidi" w:hAnsiTheme="majorBidi" w:cs="Times New Roman"/>
          <w:sz w:val="28"/>
          <w:szCs w:val="28"/>
          <w:lang w:bidi="ar-IQ"/>
        </w:rPr>
        <w:t>Ryff</w:t>
      </w:r>
      <w:proofErr w:type="spellEnd"/>
      <w:r w:rsidRPr="001773E5">
        <w:rPr>
          <w:rFonts w:asciiTheme="majorBidi" w:hAnsiTheme="majorBidi" w:cs="Times New Roman"/>
          <w:sz w:val="28"/>
          <w:szCs w:val="28"/>
          <w:rtl/>
          <w:lang w:bidi="ar-IQ"/>
        </w:rPr>
        <w:t xml:space="preserve"> يتضمن الفنيات الاتية الحوار ,والمناقشة , مجموعة من الالعاب الترويحية  الذي يتضمن (تحديد الحاجات، تحديد الأولويات، كتابة أهداف البرنامج، اختيار أنشطة البرنامج وتنفيذها، تقويم البرنامج)</w:t>
      </w:r>
    </w:p>
    <w:p w:rsidR="001773E5" w:rsidRPr="001773E5" w:rsidRDefault="001773E5" w:rsidP="00DE73EA">
      <w:pPr>
        <w:numPr>
          <w:ilvl w:val="0"/>
          <w:numId w:val="7"/>
        </w:numPr>
        <w:tabs>
          <w:tab w:val="left" w:pos="288"/>
          <w:tab w:val="left" w:pos="9218"/>
        </w:tabs>
        <w:bidi/>
        <w:ind w:right="142"/>
        <w:jc w:val="both"/>
        <w:rPr>
          <w:rFonts w:asciiTheme="majorBidi" w:hAnsiTheme="majorBidi" w:cs="Times New Roman"/>
          <w:sz w:val="28"/>
          <w:szCs w:val="28"/>
          <w:rtl/>
          <w:lang w:bidi="ar-BH"/>
        </w:rPr>
      </w:pPr>
      <w:r w:rsidRPr="001773E5">
        <w:rPr>
          <w:rFonts w:asciiTheme="majorBidi" w:hAnsiTheme="majorBidi" w:cs="Times New Roman"/>
          <w:sz w:val="28"/>
          <w:szCs w:val="28"/>
          <w:rtl/>
          <w:lang w:bidi="ar-BH"/>
        </w:rPr>
        <w:t>الارتياح النفسي :-</w:t>
      </w:r>
    </w:p>
    <w:p w:rsidR="001773E5" w:rsidRPr="001773E5" w:rsidRDefault="001773E5" w:rsidP="00DE73EA">
      <w:pPr>
        <w:numPr>
          <w:ilvl w:val="0"/>
          <w:numId w:val="8"/>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الارتياح لغةً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أن تكون مرتاحا هو شعور نفسي وجسدي وغالبا ما يقال أنه شعور باليسر وكثيرا ما ترافق الكلمة راحة البال وهو نوع من الارتياح الداخلي والرضى النفسي والطمأنينة وغالبا ما توصف بأنها عدم وجود العسر.</w:t>
      </w:r>
    </w:p>
    <w:p w:rsidR="001773E5" w:rsidRPr="001773E5" w:rsidRDefault="001773E5" w:rsidP="00DE73EA">
      <w:pPr>
        <w:numPr>
          <w:ilvl w:val="0"/>
          <w:numId w:val="8"/>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النفس لغة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النفس لغويا لها أكثر من تعريف فهي تعني الروح أو الدم أو الجسد أو الحسد ونفس الشيء بمعنى عينه. ( هيئة الابحاث والترجمة : 258 )</w:t>
      </w:r>
    </w:p>
    <w:p w:rsidR="001773E5" w:rsidRPr="001773E5" w:rsidRDefault="001773E5" w:rsidP="00DE73EA">
      <w:pPr>
        <w:numPr>
          <w:ilvl w:val="0"/>
          <w:numId w:val="9"/>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الارتياح النفسي اصطلاحا:-</w:t>
      </w:r>
    </w:p>
    <w:p w:rsidR="001773E5" w:rsidRPr="001773E5" w:rsidRDefault="001773E5" w:rsidP="00DE73EA">
      <w:pPr>
        <w:numPr>
          <w:ilvl w:val="0"/>
          <w:numId w:val="5"/>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ويعرفه كل من :</w:t>
      </w:r>
    </w:p>
    <w:p w:rsidR="001773E5" w:rsidRPr="001773E5" w:rsidRDefault="001773E5" w:rsidP="00DE73EA">
      <w:pPr>
        <w:numPr>
          <w:ilvl w:val="0"/>
          <w:numId w:val="5"/>
        </w:numPr>
        <w:tabs>
          <w:tab w:val="left" w:pos="288"/>
          <w:tab w:val="left" w:pos="9218"/>
        </w:tabs>
        <w:bidi/>
        <w:ind w:right="142"/>
        <w:jc w:val="both"/>
        <w:rPr>
          <w:rFonts w:asciiTheme="majorBidi" w:hAnsiTheme="majorBidi" w:cs="Times New Roman"/>
          <w:sz w:val="28"/>
          <w:szCs w:val="28"/>
          <w:rtl/>
          <w:lang w:bidi="ar-IQ"/>
        </w:rPr>
      </w:pPr>
      <w:proofErr w:type="spellStart"/>
      <w:r w:rsidRPr="001773E5">
        <w:rPr>
          <w:rFonts w:asciiTheme="majorBidi" w:hAnsiTheme="majorBidi" w:cs="Times New Roman"/>
          <w:sz w:val="28"/>
          <w:szCs w:val="28"/>
          <w:lang w:bidi="ar-IQ"/>
        </w:rPr>
        <w:t>Ryff</w:t>
      </w:r>
      <w:proofErr w:type="spellEnd"/>
      <w:r w:rsidRPr="001773E5">
        <w:rPr>
          <w:rFonts w:asciiTheme="majorBidi" w:hAnsiTheme="majorBidi" w:cs="Times New Roman"/>
          <w:sz w:val="28"/>
          <w:szCs w:val="28"/>
          <w:lang w:bidi="ar-IQ"/>
        </w:rPr>
        <w:t xml:space="preserve"> , 2006. )</w:t>
      </w:r>
      <w:r w:rsidRPr="001773E5">
        <w:rPr>
          <w:rFonts w:asciiTheme="majorBidi" w:hAnsiTheme="majorBidi" w:cs="Times New Roman"/>
          <w:sz w:val="28"/>
          <w:szCs w:val="28"/>
          <w:rtl/>
          <w:lang w:bidi="ar-IQ"/>
        </w:rPr>
        <w:t>):</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 xml:space="preserve">   الاحساس الايجابي بحسن الحال كما يرصد بالمؤشرات السلوكية التي تدل على ارتفاع مستويات رضا المرء عن ذاته وعن حياته بشكل عام ، وسعيه المتواصل لتحقيق اهداف شخصية مقدرة وذات قيمة ومعنى بالنسبة له ، واستقلالية في تحديد وجهة ومسار حياته ، واقامته لعلاقات اجتماعية ايجابية متبادلة مع  الاخرين والاستمرار فيها ( </w:t>
      </w:r>
      <w:proofErr w:type="spellStart"/>
      <w:r w:rsidRPr="001773E5">
        <w:rPr>
          <w:rFonts w:asciiTheme="majorBidi" w:hAnsiTheme="majorBidi" w:cs="Times New Roman"/>
          <w:sz w:val="28"/>
          <w:szCs w:val="28"/>
          <w:lang w:bidi="ar-IQ"/>
        </w:rPr>
        <w:t>Ryff</w:t>
      </w:r>
      <w:proofErr w:type="spellEnd"/>
      <w:r w:rsidRPr="001773E5">
        <w:rPr>
          <w:rFonts w:asciiTheme="majorBidi" w:hAnsiTheme="majorBidi" w:cs="Times New Roman"/>
          <w:sz w:val="28"/>
          <w:szCs w:val="28"/>
          <w:lang w:bidi="ar-IQ"/>
        </w:rPr>
        <w:t xml:space="preserve"> , 2006 : 85_95</w:t>
      </w:r>
      <w:r w:rsidRPr="001773E5">
        <w:rPr>
          <w:rFonts w:asciiTheme="majorBidi" w:hAnsiTheme="majorBidi" w:cs="Times New Roman"/>
          <w:sz w:val="28"/>
          <w:szCs w:val="28"/>
          <w:rtl/>
          <w:lang w:bidi="ar-IQ"/>
        </w:rPr>
        <w:t>)</w:t>
      </w:r>
    </w:p>
    <w:p w:rsidR="001773E5" w:rsidRPr="001773E5" w:rsidRDefault="001773E5" w:rsidP="00DE73EA">
      <w:pPr>
        <w:numPr>
          <w:ilvl w:val="0"/>
          <w:numId w:val="5"/>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اما التعريف الإجرائي للارتياح النفسي :-  هو  الدرجة الكلية التي يحصل عليها المستجيب من خلال إجابته على فقرات مقياس الارتياح النفسي المعد من قبل الباحث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4-المرحلة المتوسطة (</w:t>
      </w:r>
      <w:proofErr w:type="spellStart"/>
      <w:r w:rsidRPr="001773E5">
        <w:rPr>
          <w:rFonts w:asciiTheme="majorBidi" w:hAnsiTheme="majorBidi" w:cs="Times New Roman"/>
          <w:sz w:val="28"/>
          <w:szCs w:val="28"/>
          <w:lang w:bidi="ar-IQ"/>
        </w:rPr>
        <w:t>lntermediate</w:t>
      </w:r>
      <w:proofErr w:type="spellEnd"/>
      <w:r w:rsidRPr="001773E5">
        <w:rPr>
          <w:rFonts w:asciiTheme="majorBidi" w:hAnsiTheme="majorBidi" w:cs="Times New Roman"/>
          <w:sz w:val="28"/>
          <w:szCs w:val="28"/>
          <w:lang w:bidi="ar-IQ"/>
        </w:rPr>
        <w:t xml:space="preserve"> Stage</w:t>
      </w:r>
      <w:r w:rsidRPr="001773E5">
        <w:rPr>
          <w:rFonts w:asciiTheme="majorBidi" w:hAnsiTheme="majorBidi" w:cs="Times New Roman"/>
          <w:sz w:val="28"/>
          <w:szCs w:val="28"/>
          <w:rtl/>
          <w:lang w:bidi="ar-IQ"/>
        </w:rPr>
        <w:t>):-</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lastRenderedPageBreak/>
        <w:t xml:space="preserve">  هي احدى مستويات التعليم الثانوي فترة الدراسة فيها ثلاث سنوات تهدف الى اكتشاف قدرات الطلاب وميولهم وتنميتها وتزويدهم بالمعارف والخبرات الاساسية المتنوعة لتمكينهم من مواصلة الدراسة وتنمية روح المواطنة الصالحة فيهم . (وزارة التربية ,2011, رقم 22)</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BH"/>
        </w:rPr>
        <w:t xml:space="preserve">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BH"/>
        </w:rPr>
      </w:pPr>
      <w:r w:rsidRPr="001773E5">
        <w:rPr>
          <w:rFonts w:asciiTheme="majorBidi" w:hAnsiTheme="majorBidi" w:cs="Times New Roman" w:hint="cs"/>
          <w:sz w:val="28"/>
          <w:szCs w:val="28"/>
          <w:rtl/>
          <w:lang w:bidi="ar-BH"/>
        </w:rPr>
        <w:t>المبحث الثاني :الاطار النظري</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BH"/>
        </w:rPr>
      </w:pPr>
      <w:r w:rsidRPr="001773E5">
        <w:rPr>
          <w:rFonts w:asciiTheme="majorBidi" w:hAnsiTheme="majorBidi" w:cs="Times New Roman" w:hint="cs"/>
          <w:sz w:val="28"/>
          <w:szCs w:val="28"/>
          <w:rtl/>
          <w:lang w:bidi="ar-BH"/>
        </w:rPr>
        <w:t>اسلوب اللعب الترويحي:</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يعد اللعب مدخلاً وظيفياً لعالم الفرد ويؤثر في تكوين شخصيه الطالب خاصه في المرحلة المتوسطة فمن خلاله يمكن ان يتعلم كثير من جوانب الحياة الاجتماعية فاللعب الترويحي يمنح الفرد مواقف حياتية تتيح له الفرصة ليتعلم النموذج الامثل في تكوين العلاقات المتبادلة كالمشاركة والتعاون.(مصلح ,1990:66)</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sz w:val="28"/>
          <w:szCs w:val="28"/>
          <w:rtl/>
          <w:lang w:bidi="ar-IQ"/>
        </w:rPr>
        <w:t xml:space="preserve">   وعرف </w:t>
      </w:r>
      <w:proofErr w:type="spellStart"/>
      <w:r w:rsidRPr="001773E5">
        <w:rPr>
          <w:rFonts w:asciiTheme="majorBidi" w:hAnsiTheme="majorBidi" w:cs="Times New Roman"/>
          <w:sz w:val="28"/>
          <w:szCs w:val="28"/>
          <w:rtl/>
          <w:lang w:bidi="ar-IQ"/>
        </w:rPr>
        <w:t>روتر</w:t>
      </w:r>
      <w:proofErr w:type="spellEnd"/>
      <w:r w:rsidRPr="001773E5">
        <w:rPr>
          <w:rFonts w:asciiTheme="majorBidi" w:hAnsiTheme="majorBidi" w:cs="Times New Roman"/>
          <w:sz w:val="28"/>
          <w:szCs w:val="28"/>
          <w:rtl/>
        </w:rPr>
        <w:t>(</w:t>
      </w:r>
      <w:r w:rsidRPr="001773E5">
        <w:rPr>
          <w:rFonts w:asciiTheme="majorBidi" w:hAnsiTheme="majorBidi" w:cs="Times New Roman"/>
          <w:sz w:val="28"/>
          <w:szCs w:val="28"/>
          <w:lang w:bidi="ar-IQ"/>
        </w:rPr>
        <w:t>Rotter</w:t>
      </w:r>
      <w:r w:rsidRPr="001773E5">
        <w:rPr>
          <w:rFonts w:asciiTheme="majorBidi" w:hAnsiTheme="majorBidi" w:cs="Times New Roman"/>
          <w:sz w:val="28"/>
          <w:szCs w:val="28"/>
          <w:rtl/>
          <w:lang w:bidi="ar-IQ"/>
        </w:rPr>
        <w:t xml:space="preserve"> </w:t>
      </w:r>
      <w:r w:rsidRPr="001773E5">
        <w:rPr>
          <w:rFonts w:asciiTheme="majorBidi" w:hAnsiTheme="majorBidi" w:cs="Times New Roman" w:hint="cs"/>
          <w:sz w:val="28"/>
          <w:szCs w:val="28"/>
          <w:rtl/>
          <w:lang w:bidi="ar-IQ"/>
        </w:rPr>
        <w:t>)اللعب الترويحي :</w:t>
      </w:r>
      <w:r w:rsidRPr="001773E5">
        <w:rPr>
          <w:rFonts w:asciiTheme="majorBidi" w:hAnsiTheme="majorBidi" w:cs="Times New Roman"/>
          <w:sz w:val="28"/>
          <w:szCs w:val="28"/>
          <w:rtl/>
        </w:rPr>
        <w:t xml:space="preserve"> استخراج الطاقة النفسية المشحونة والمكبوتة حاليا من خلال استذكارها والمرور بها ثانية او بأدوار </w:t>
      </w:r>
      <w:proofErr w:type="spellStart"/>
      <w:r w:rsidRPr="001773E5">
        <w:rPr>
          <w:rFonts w:asciiTheme="majorBidi" w:hAnsiTheme="majorBidi" w:cs="Times New Roman"/>
          <w:sz w:val="28"/>
          <w:szCs w:val="28"/>
          <w:rtl/>
        </w:rPr>
        <w:t>سايكودراما</w:t>
      </w:r>
      <w:proofErr w:type="spellEnd"/>
      <w:r w:rsidRPr="001773E5">
        <w:rPr>
          <w:rFonts w:asciiTheme="majorBidi" w:hAnsiTheme="majorBidi" w:cs="Times New Roman"/>
          <w:sz w:val="28"/>
          <w:szCs w:val="28"/>
          <w:rtl/>
        </w:rPr>
        <w:t xml:space="preserve"> او ممارسة الالعاب الرياضية، فيحدث نتيجة ذلك التعلم الجديد والمدعم بالعزيز الإيجابي من جانب المرشد.(</w:t>
      </w:r>
      <w:r w:rsidRPr="001773E5">
        <w:rPr>
          <w:rFonts w:asciiTheme="majorBidi" w:hAnsiTheme="majorBidi" w:cs="Times New Roman"/>
          <w:sz w:val="28"/>
          <w:szCs w:val="28"/>
          <w:lang w:bidi="ar-IQ"/>
        </w:rPr>
        <w:t>Rotter, 1954 p33</w:t>
      </w:r>
      <w:r w:rsidRPr="001773E5">
        <w:rPr>
          <w:rFonts w:asciiTheme="majorBidi" w:hAnsiTheme="majorBidi" w:cs="Times New Roman"/>
          <w:sz w:val="28"/>
          <w:szCs w:val="28"/>
          <w:rtl/>
        </w:rPr>
        <w:t>)</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sz w:val="28"/>
          <w:szCs w:val="28"/>
          <w:rtl/>
        </w:rPr>
        <w:t xml:space="preserve">  </w:t>
      </w:r>
      <w:r w:rsidRPr="001773E5">
        <w:rPr>
          <w:rFonts w:asciiTheme="majorBidi" w:hAnsiTheme="majorBidi" w:cs="Times New Roman"/>
          <w:sz w:val="28"/>
          <w:szCs w:val="28"/>
          <w:rtl/>
          <w:lang w:bidi="ar-IQ"/>
        </w:rPr>
        <w:t xml:space="preserve"> وان اللعب الترويحي وسيلة للتعبير عن ما يشعر به الفرد لان في بعض الاحيان لا يستطيع الافصاح عما في داخله من قلق وخوف وصراع نفسي, ولذلك يعمل اللعب على خفض مثل هذه التوترات, كما ينمي لديه المشاركة الاجتماعية والتفاعل مع الاخرين.(الخفاجي،2014 :4)</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اللعب الترويحي يساعد على بناء شخصية سوية للفرد عن طريقة مشاركة الفرد الفاعلة في النشاطات التلقائية الحرة وبصورة ممتعة ومهمة فاللعب يشجع على تنمية لغة الحوار والمحادثة بين الجميع ويرى كروس ان اللعب بالنسبة الافراد هو عملية غريزية لاكتساب انماط من السلوك ترتبط بالمواقف التي تواجهه في مراحل فعلية من العمر.(الجراح ومحمد,1989:80)</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sz w:val="28"/>
          <w:szCs w:val="28"/>
          <w:rtl/>
          <w:lang w:bidi="ar-IQ"/>
        </w:rPr>
        <w:t xml:space="preserve">    ان اللعب وسيلة لراحة الجسم والذهن واللعب قيمه ترويحية تساعد في تخليص الفرد من الاضطرابات  النفسية والعصبية التي تنتج من الاستمرار في الاداء العمل لمدة ساعة طويلة   وخاصة عندما يتوفر برامج الترويحية تخدم ميول الفرد والمجتمع وتحقق الحاجات الانسانية لان هذا البرامج تمتلك الانشطة التي تودي الى تجديد روح الفرد وبدنه فالترويح ليس مجرد قضاء للوقت بل انه يعني بأنشطة تمتلك مقدرات لا ثراء الحياة واشباع الحاجات الانسانية الاساسية ولأنها تمثل مخرجاً او متنفساً القدرات البدنية والانفعالية والعقلية والابداعية للفرد لذا فهي تعني بالاتجاهات السلوكية التي ترتبط بتحقيق المتطلبات وتحسين المجتمع.(</w:t>
      </w:r>
      <w:r w:rsidRPr="001773E5">
        <w:rPr>
          <w:rFonts w:asciiTheme="majorBidi" w:hAnsiTheme="majorBidi" w:cs="Times New Roman"/>
          <w:sz w:val="28"/>
          <w:szCs w:val="28"/>
          <w:lang w:bidi="ar-IQ"/>
        </w:rPr>
        <w:t xml:space="preserve">Charles,1974,p:4 </w:t>
      </w:r>
      <w:r w:rsidRPr="001773E5">
        <w:rPr>
          <w:rFonts w:asciiTheme="majorBidi" w:hAnsiTheme="majorBidi" w:cs="Times New Roman" w:hint="cs"/>
          <w:sz w:val="28"/>
          <w:szCs w:val="28"/>
          <w:rtl/>
        </w:rPr>
        <w:t>)</w:t>
      </w:r>
    </w:p>
    <w:p w:rsidR="001773E5" w:rsidRPr="001773E5" w:rsidRDefault="001773E5" w:rsidP="00DE73EA">
      <w:pPr>
        <w:numPr>
          <w:ilvl w:val="0"/>
          <w:numId w:val="10"/>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سمات اللعب الترويحي :ـ</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سمات يتميز بها الطالب منها :ـ</w:t>
      </w:r>
    </w:p>
    <w:p w:rsidR="001773E5" w:rsidRPr="001773E5" w:rsidRDefault="001773E5" w:rsidP="00DE73EA">
      <w:pPr>
        <w:numPr>
          <w:ilvl w:val="0"/>
          <w:numId w:val="11"/>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lastRenderedPageBreak/>
        <w:t>اللعب الترويحي نشاط حر وليس اجباري .</w:t>
      </w:r>
    </w:p>
    <w:p w:rsidR="001773E5" w:rsidRPr="001773E5" w:rsidRDefault="001773E5" w:rsidP="00DE73EA">
      <w:pPr>
        <w:numPr>
          <w:ilvl w:val="0"/>
          <w:numId w:val="11"/>
        </w:numPr>
        <w:tabs>
          <w:tab w:val="left" w:pos="288"/>
          <w:tab w:val="left" w:pos="9218"/>
        </w:tabs>
        <w:bidi/>
        <w:ind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يتميز اللعب الترويحي  بالمتعة والسرور .</w:t>
      </w:r>
    </w:p>
    <w:p w:rsidR="001773E5" w:rsidRPr="001773E5" w:rsidRDefault="001773E5" w:rsidP="00DE73EA">
      <w:pPr>
        <w:numPr>
          <w:ilvl w:val="0"/>
          <w:numId w:val="11"/>
        </w:numPr>
        <w:tabs>
          <w:tab w:val="left" w:pos="288"/>
          <w:tab w:val="left" w:pos="9218"/>
        </w:tabs>
        <w:bidi/>
        <w:ind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اللعب وسيلة لاستغلال الطاقة عند الطلاب بما يعود عليهم بالنفع .</w:t>
      </w:r>
    </w:p>
    <w:p w:rsidR="001773E5" w:rsidRPr="001773E5" w:rsidRDefault="001773E5" w:rsidP="00DE73EA">
      <w:pPr>
        <w:numPr>
          <w:ilvl w:val="0"/>
          <w:numId w:val="11"/>
        </w:numPr>
        <w:tabs>
          <w:tab w:val="left" w:pos="288"/>
          <w:tab w:val="left" w:pos="9218"/>
        </w:tabs>
        <w:bidi/>
        <w:ind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يكسب اللعب الترويحي السمات الاجتماعية كالتعاون ونكران الذات واحترام القانون والقيادة .الخ.</w:t>
      </w:r>
    </w:p>
    <w:p w:rsidR="001773E5" w:rsidRPr="001773E5" w:rsidRDefault="001773E5" w:rsidP="00DE73EA">
      <w:pPr>
        <w:numPr>
          <w:ilvl w:val="0"/>
          <w:numId w:val="11"/>
        </w:numPr>
        <w:tabs>
          <w:tab w:val="left" w:pos="288"/>
          <w:tab w:val="left" w:pos="9218"/>
        </w:tabs>
        <w:bidi/>
        <w:ind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يخضع اللعب لقواعد وقوانين معينة تختلف باختلاف نوع اللعب .</w:t>
      </w:r>
    </w:p>
    <w:p w:rsidR="001773E5" w:rsidRPr="001773E5" w:rsidRDefault="001773E5" w:rsidP="00DE73EA">
      <w:pPr>
        <w:numPr>
          <w:ilvl w:val="0"/>
          <w:numId w:val="11"/>
        </w:numPr>
        <w:tabs>
          <w:tab w:val="left" w:pos="288"/>
          <w:tab w:val="left" w:pos="9218"/>
        </w:tabs>
        <w:bidi/>
        <w:ind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 xml:space="preserve"> </w:t>
      </w:r>
      <w:r w:rsidRPr="001773E5">
        <w:rPr>
          <w:rFonts w:asciiTheme="majorBidi" w:hAnsiTheme="majorBidi" w:cs="Times New Roman" w:hint="cs"/>
          <w:sz w:val="28"/>
          <w:szCs w:val="28"/>
          <w:rtl/>
          <w:lang w:bidi="ar-IQ"/>
        </w:rPr>
        <w:t>اللعب يمارس فردياً وجماعياً  خالي من المنافسة (الخطابية , 2011 :20ـ21)</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وقد تبنى الباحث اسلوب اللعب الترويحي للمبررات الاتية: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1-الاتجاه النظري للأسلوب اللعب الترويحي يتلاءم مع الاتجاه النظري لمتغير الارتياح النفسي.</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2- اسلوب سهل التطبيق.</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hint="cs"/>
          <w:sz w:val="28"/>
          <w:szCs w:val="28"/>
          <w:rtl/>
          <w:lang w:bidi="ar-IQ"/>
        </w:rPr>
        <w:t>3- ان الفيات المستعملة في هذا الاسلوب مجموعة من الالعاب الترويحية  من الممكن ان يشعر الطالب بالارتياح النفسي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hint="cs"/>
          <w:sz w:val="28"/>
          <w:szCs w:val="28"/>
          <w:rtl/>
          <w:lang w:bidi="ar-IQ"/>
        </w:rPr>
        <w:t>سيعرض الباحثان النموذج المعتمد في البحث الحالي:</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الارتياح النفسي موضوع علمي حديث بالرغم من فصله بأكثر من اربعين سنة عن الكتابات والتي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ميزت البدايات العلمية لهذا المفهوم في الحياة مثل السعادة والرضا عن الحياة والراحة النفسية  وقد استفادت الدراسات الحالية بشكل كبير من الدراسات التي اجريت في الستينيات في هذا الموضوع يبدو ان علم النفس الايجابي اهتم منذ ايامه الاولى بالجانب النفسي للفرد ولكن الاصح انه ركز على دراسة النقاط او الجوانب السلبية للفرد مثل دراسة الحزن والمشاعر السلبية مثل (القلق, والاكتئاب ) وعدم الاهتمام بفهم الانسان لكن مع التطور الذي عرفه هذا العلم برز الاهتمام بالجانب الاخر للفرد وهو الجانب الايجابي ودراسة المشاعر الايجابية خاصة مع ظهور علم النفس الايجابي الذي ركز على الاسباب التي جعلت الافكار الشعبية التقليدية تأخذ طابعاً علمياً ويوضع لها نطاق منهجي ونظري والوسائل التي ساهمت في المناقشات النظرية والمفاهيم وكل هذا دفع العديد من الباحثين لمزيد من الدراسات من اجل فهم  حياة الفرد.(بلسماني:2015,76)</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وجاءت نظرية (</w:t>
      </w:r>
      <w:proofErr w:type="spellStart"/>
      <w:r w:rsidRPr="001773E5">
        <w:rPr>
          <w:rFonts w:asciiTheme="majorBidi" w:hAnsiTheme="majorBidi" w:cs="Times New Roman"/>
          <w:sz w:val="28"/>
          <w:szCs w:val="28"/>
          <w:rtl/>
          <w:lang w:bidi="ar-IQ"/>
        </w:rPr>
        <w:t>رايف</w:t>
      </w:r>
      <w:proofErr w:type="spellEnd"/>
      <w:r w:rsidRPr="001773E5">
        <w:rPr>
          <w:rFonts w:asciiTheme="majorBidi" w:hAnsiTheme="majorBidi" w:cs="Times New Roman"/>
          <w:sz w:val="28"/>
          <w:szCs w:val="28"/>
          <w:rtl/>
          <w:lang w:bidi="ar-IQ"/>
        </w:rPr>
        <w:t xml:space="preserve">) أنه يمكن فهم الارتياح النفسي بوصفه انعكاسا لدرجة الرضا عن الحياة أو بوصفه انعكاساً لمعدلات تكرار حدوث الانفعالات السارة  وشدة هذه الانفعالات  لذلك ينبغي أن نأخذ أربعة عناصر للارتياح النفسي  في الاعتبار وهي لرضا عن الحياة ومجالاته المختلفة والاستمتاع والشعور بالبهجة  والعناء بما يتضمنه من قلق واكتئاب والصحة العامة والاطمئنان النفسي هو مفهوم معقد نظراً لتأثره بالتغيرات التكنولوجية والاجتماعية والاقتصادية السريعة والمتلاحقة في حياة الإنسان خاصة </w:t>
      </w:r>
      <w:r w:rsidRPr="001773E5">
        <w:rPr>
          <w:rFonts w:asciiTheme="majorBidi" w:hAnsiTheme="majorBidi" w:cs="Times New Roman"/>
          <w:sz w:val="28"/>
          <w:szCs w:val="28"/>
          <w:rtl/>
          <w:lang w:bidi="ar-IQ"/>
        </w:rPr>
        <w:lastRenderedPageBreak/>
        <w:t>في الفترة المعاصرة لذلك فدرجة شعور الأفراد بالارتياح النفسي مرتبط بحالته النفسية وعلاقاته الاجتماعية ومدى إشباعه لدوافعه الأولية والثانوية كما ان الاطمئنان النفسي الافراد يتكون من جانبين الأول داخلي ويتمثل في عملية التوافق النفسي مع الذات  والثاني خارجي ويتمثل في عملية التكيف الاجتماعي(رايف,2006).</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اشارة نظرية </w:t>
      </w:r>
      <w:proofErr w:type="spellStart"/>
      <w:r w:rsidRPr="001773E5">
        <w:rPr>
          <w:rFonts w:asciiTheme="majorBidi" w:hAnsiTheme="majorBidi" w:cs="Times New Roman"/>
          <w:sz w:val="28"/>
          <w:szCs w:val="28"/>
          <w:rtl/>
          <w:lang w:bidi="ar-IQ"/>
        </w:rPr>
        <w:t>رايف</w:t>
      </w:r>
      <w:proofErr w:type="spellEnd"/>
      <w:r w:rsidRPr="001773E5">
        <w:rPr>
          <w:rFonts w:asciiTheme="majorBidi" w:hAnsiTheme="majorBidi" w:cs="Times New Roman"/>
          <w:sz w:val="28"/>
          <w:szCs w:val="28"/>
          <w:rtl/>
          <w:lang w:bidi="ar-IQ"/>
        </w:rPr>
        <w:t xml:space="preserve"> </w:t>
      </w:r>
      <w:proofErr w:type="spellStart"/>
      <w:r w:rsidRPr="001773E5">
        <w:rPr>
          <w:rFonts w:asciiTheme="majorBidi" w:hAnsiTheme="majorBidi" w:cs="Times New Roman"/>
          <w:sz w:val="28"/>
          <w:szCs w:val="28"/>
          <w:lang w:bidi="ar-IQ"/>
        </w:rPr>
        <w:t>Ryff</w:t>
      </w:r>
      <w:proofErr w:type="spellEnd"/>
      <w:r w:rsidRPr="001773E5">
        <w:rPr>
          <w:rFonts w:asciiTheme="majorBidi" w:hAnsiTheme="majorBidi" w:cs="Times New Roman"/>
          <w:sz w:val="28"/>
          <w:szCs w:val="28"/>
          <w:rtl/>
          <w:lang w:bidi="ar-IQ"/>
        </w:rPr>
        <w:t xml:space="preserve">  على ان الارتياح النفسي هو الاحساس الايجابي بحسن الحال كما يرصد بمؤشرات السلوكية التي تدل على ارتفاع مستويات رضى المرء عن ذاته وعن حياته بشكل عام وسعيه المتواصل لتحقيق اهدافه الشخصية المقدرة وذات قيمة ومعنى بنسبة له واستقلاليته في تحديد وجه ومسار حياته واقامت العلاقات الاجتماعية الايجابية مع الاخرين واستمرار فيها وحدد </w:t>
      </w:r>
      <w:proofErr w:type="spellStart"/>
      <w:r w:rsidRPr="001773E5">
        <w:rPr>
          <w:rFonts w:asciiTheme="majorBidi" w:hAnsiTheme="majorBidi" w:cs="Times New Roman"/>
          <w:sz w:val="28"/>
          <w:szCs w:val="28"/>
          <w:rtl/>
          <w:lang w:bidi="ar-IQ"/>
        </w:rPr>
        <w:t>رايف</w:t>
      </w:r>
      <w:proofErr w:type="spellEnd"/>
      <w:r w:rsidRPr="001773E5">
        <w:rPr>
          <w:rFonts w:asciiTheme="majorBidi" w:hAnsiTheme="majorBidi" w:cs="Times New Roman"/>
          <w:sz w:val="28"/>
          <w:szCs w:val="28"/>
          <w:rtl/>
          <w:lang w:bidi="ar-IQ"/>
        </w:rPr>
        <w:t xml:space="preserve"> سته مجالات </w:t>
      </w:r>
      <w:proofErr w:type="spellStart"/>
      <w:r w:rsidRPr="001773E5">
        <w:rPr>
          <w:rFonts w:asciiTheme="majorBidi" w:hAnsiTheme="majorBidi" w:cs="Times New Roman"/>
          <w:sz w:val="28"/>
          <w:szCs w:val="28"/>
          <w:rtl/>
          <w:lang w:bidi="ar-IQ"/>
        </w:rPr>
        <w:t>اللارتياح</w:t>
      </w:r>
      <w:proofErr w:type="spellEnd"/>
      <w:r w:rsidRPr="001773E5">
        <w:rPr>
          <w:rFonts w:asciiTheme="majorBidi" w:hAnsiTheme="majorBidi" w:cs="Times New Roman"/>
          <w:sz w:val="28"/>
          <w:szCs w:val="28"/>
          <w:rtl/>
          <w:lang w:bidi="ar-IQ"/>
        </w:rPr>
        <w:t xml:space="preserve"> النفسي (العلاقات الايجابية مع الاخرين ,الاستقلالية ,التمكن البيئي, الهدف في الحياة ,النمو الشخصي ,تقبل الذات ) ان هناك مجموعة من الحاجات التي تلعب دور مهما في تحقيق لرضا عن الحياة لدى الافراد, وهي </w:t>
      </w:r>
    </w:p>
    <w:p w:rsidR="001773E5" w:rsidRPr="001773E5" w:rsidRDefault="001773E5" w:rsidP="00DE73EA">
      <w:pPr>
        <w:numPr>
          <w:ilvl w:val="0"/>
          <w:numId w:val="1"/>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الحاجة الى الأمن والطمأنينة.</w:t>
      </w:r>
    </w:p>
    <w:p w:rsidR="001773E5" w:rsidRPr="001773E5" w:rsidRDefault="001773E5" w:rsidP="00DE73EA">
      <w:pPr>
        <w:numPr>
          <w:ilvl w:val="0"/>
          <w:numId w:val="1"/>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اشباع الحاجات الجسدية والعقلية .</w:t>
      </w:r>
    </w:p>
    <w:p w:rsidR="001773E5" w:rsidRPr="001773E5" w:rsidRDefault="001773E5" w:rsidP="00DE73EA">
      <w:pPr>
        <w:numPr>
          <w:ilvl w:val="0"/>
          <w:numId w:val="1"/>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القدرة على حل لمشكلات.</w:t>
      </w:r>
    </w:p>
    <w:p w:rsidR="001773E5" w:rsidRPr="001773E5" w:rsidRDefault="001773E5" w:rsidP="00DE73EA">
      <w:pPr>
        <w:numPr>
          <w:ilvl w:val="0"/>
          <w:numId w:val="1"/>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المساهمة في مساعدة الاخرين وبناء المجتمع.</w:t>
      </w:r>
    </w:p>
    <w:p w:rsidR="001773E5" w:rsidRPr="001773E5" w:rsidRDefault="001773E5" w:rsidP="00DE73EA">
      <w:pPr>
        <w:numPr>
          <w:ilvl w:val="0"/>
          <w:numId w:val="1"/>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الحاجة الى الحب والصداقة الحميمة.</w:t>
      </w:r>
    </w:p>
    <w:p w:rsidR="001773E5" w:rsidRPr="001773E5" w:rsidRDefault="001773E5" w:rsidP="00DE73EA">
      <w:pPr>
        <w:numPr>
          <w:ilvl w:val="0"/>
          <w:numId w:val="1"/>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القدرة على تحقيق الاهداف الشخصية .</w:t>
      </w:r>
    </w:p>
    <w:p w:rsidR="001773E5" w:rsidRPr="001773E5" w:rsidRDefault="001773E5" w:rsidP="00DE73EA">
      <w:pPr>
        <w:numPr>
          <w:ilvl w:val="0"/>
          <w:numId w:val="1"/>
        </w:numPr>
        <w:tabs>
          <w:tab w:val="left" w:pos="288"/>
          <w:tab w:val="left" w:pos="9218"/>
        </w:tabs>
        <w:bidi/>
        <w:ind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 xml:space="preserve"> الشعور بالسيطرة .(سماعيل ,87:2011)</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 xml:space="preserve">لذلك حدد (كارول </w:t>
      </w:r>
      <w:proofErr w:type="spellStart"/>
      <w:r w:rsidRPr="001773E5">
        <w:rPr>
          <w:rFonts w:asciiTheme="majorBidi" w:hAnsiTheme="majorBidi" w:cs="Times New Roman"/>
          <w:sz w:val="28"/>
          <w:szCs w:val="28"/>
          <w:rtl/>
          <w:lang w:bidi="ar-IQ"/>
        </w:rPr>
        <w:t>رايف</w:t>
      </w:r>
      <w:proofErr w:type="spellEnd"/>
      <w:r w:rsidRPr="001773E5">
        <w:rPr>
          <w:rFonts w:asciiTheme="majorBidi" w:hAnsiTheme="majorBidi" w:cs="Times New Roman"/>
          <w:sz w:val="28"/>
          <w:szCs w:val="28"/>
          <w:rtl/>
          <w:lang w:bidi="ar-IQ"/>
        </w:rPr>
        <w:t>) ست مجالات او مهارات وفنيات الى الارتياح النفسي:</w:t>
      </w:r>
    </w:p>
    <w:p w:rsidR="001773E5" w:rsidRPr="001773E5" w:rsidRDefault="001773E5" w:rsidP="008A4177">
      <w:pPr>
        <w:tabs>
          <w:tab w:val="left" w:pos="288"/>
          <w:tab w:val="left" w:pos="571"/>
        </w:tabs>
        <w:bidi/>
        <w:ind w:left="146" w:right="142"/>
        <w:rPr>
          <w:rFonts w:asciiTheme="majorBidi" w:hAnsiTheme="majorBidi" w:cs="Times New Roman"/>
          <w:sz w:val="28"/>
          <w:szCs w:val="28"/>
          <w:rtl/>
          <w:lang w:bidi="ar-IQ"/>
        </w:rPr>
      </w:pPr>
      <w:r w:rsidRPr="001773E5">
        <w:rPr>
          <w:rFonts w:asciiTheme="majorBidi" w:hAnsiTheme="majorBidi" w:cs="Times New Roman"/>
          <w:sz w:val="28"/>
          <w:szCs w:val="28"/>
          <w:rtl/>
          <w:lang w:bidi="ar-IQ"/>
        </w:rPr>
        <w:t>1-</w:t>
      </w:r>
      <w:r w:rsidRPr="001773E5">
        <w:rPr>
          <w:rFonts w:asciiTheme="majorBidi" w:hAnsiTheme="majorBidi" w:cs="Times New Roman"/>
          <w:sz w:val="28"/>
          <w:szCs w:val="28"/>
          <w:rtl/>
          <w:lang w:bidi="ar-IQ"/>
        </w:rPr>
        <w:tab/>
        <w:t xml:space="preserve">العلاقات الايجابية مع الاخرين </w:t>
      </w:r>
      <w:r w:rsidRPr="001773E5">
        <w:rPr>
          <w:rFonts w:asciiTheme="majorBidi" w:hAnsiTheme="majorBidi" w:cs="Times New Roman"/>
          <w:sz w:val="28"/>
          <w:szCs w:val="28"/>
          <w:lang w:bidi="ar-IQ"/>
        </w:rPr>
        <w:t>positive relationships with others</w:t>
      </w:r>
      <w:r w:rsidRPr="001773E5">
        <w:rPr>
          <w:rFonts w:asciiTheme="majorBidi" w:hAnsiTheme="majorBidi" w:cs="Times New Roman"/>
          <w:sz w:val="28"/>
          <w:szCs w:val="28"/>
          <w:rtl/>
          <w:lang w:bidi="ar-IQ"/>
        </w:rPr>
        <w:t xml:space="preserve"> :</w:t>
      </w:r>
    </w:p>
    <w:p w:rsidR="001773E5" w:rsidRPr="001773E5" w:rsidRDefault="001773E5" w:rsidP="008A4177">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يؤكد </w:t>
      </w:r>
      <w:proofErr w:type="spellStart"/>
      <w:r w:rsidRPr="001773E5">
        <w:rPr>
          <w:rFonts w:asciiTheme="majorBidi" w:hAnsiTheme="majorBidi" w:cs="Times New Roman"/>
          <w:sz w:val="28"/>
          <w:szCs w:val="28"/>
          <w:rtl/>
          <w:lang w:bidi="ar-IQ"/>
        </w:rPr>
        <w:t>رايف</w:t>
      </w:r>
      <w:proofErr w:type="spellEnd"/>
      <w:r w:rsidRPr="001773E5">
        <w:rPr>
          <w:rFonts w:asciiTheme="majorBidi" w:hAnsiTheme="majorBidi" w:cs="Times New Roman"/>
          <w:sz w:val="28"/>
          <w:szCs w:val="28"/>
          <w:rtl/>
          <w:lang w:bidi="ar-IQ"/>
        </w:rPr>
        <w:t xml:space="preserve"> في هذا المجال على اهمية العلاقات الشخصية والايجابية مع الاخرين التي تتسم بالعمق والدفء والثقة المتبادلة والقدرة على الحب وتعد من اهم العناصر الاساسية في الصحة النفسية ويرى ايضا ان الافراد الذين يمتلكون مشاعر واحاسيس قوية في الحب والحنان هم اقرب الى تحقيق ذواتهم من غيرهم وان العلاقات الايجابية القائمة على الود والحب والعمق تعد معيار للنضج والصحة ال</w:t>
      </w:r>
      <w:r w:rsidR="008A4177">
        <w:rPr>
          <w:rFonts w:asciiTheme="majorBidi" w:hAnsiTheme="majorBidi" w:cs="Times New Roman"/>
          <w:sz w:val="28"/>
          <w:szCs w:val="28"/>
          <w:rtl/>
          <w:lang w:bidi="ar-IQ"/>
        </w:rPr>
        <w:t>نفسية والتوافق .</w:t>
      </w:r>
    </w:p>
    <w:p w:rsidR="001773E5" w:rsidRPr="001773E5" w:rsidRDefault="001773E5" w:rsidP="008A4177">
      <w:pPr>
        <w:tabs>
          <w:tab w:val="left" w:pos="28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2-</w:t>
      </w:r>
      <w:r w:rsidRPr="001773E5">
        <w:rPr>
          <w:rFonts w:asciiTheme="majorBidi" w:hAnsiTheme="majorBidi" w:cs="Times New Roman"/>
          <w:sz w:val="28"/>
          <w:szCs w:val="28"/>
          <w:rtl/>
          <w:lang w:bidi="ar-IQ"/>
        </w:rPr>
        <w:tab/>
        <w:t xml:space="preserve">الاستقلالية </w:t>
      </w:r>
      <w:r w:rsidRPr="001773E5">
        <w:rPr>
          <w:rFonts w:asciiTheme="majorBidi" w:hAnsiTheme="majorBidi" w:cs="Times New Roman"/>
          <w:sz w:val="28"/>
          <w:szCs w:val="28"/>
          <w:lang w:bidi="ar-IQ"/>
        </w:rPr>
        <w:t>Autonomy</w:t>
      </w:r>
      <w:r w:rsidRPr="001773E5">
        <w:rPr>
          <w:rFonts w:asciiTheme="majorBidi" w:hAnsiTheme="majorBidi" w:cs="Times New Roman"/>
          <w:sz w:val="28"/>
          <w:szCs w:val="28"/>
          <w:rtl/>
          <w:lang w:bidi="ar-IQ"/>
        </w:rPr>
        <w:t xml:space="preserve"> :- يرى </w:t>
      </w:r>
      <w:proofErr w:type="spellStart"/>
      <w:r w:rsidRPr="001773E5">
        <w:rPr>
          <w:rFonts w:asciiTheme="majorBidi" w:hAnsiTheme="majorBidi" w:cs="Times New Roman"/>
          <w:sz w:val="28"/>
          <w:szCs w:val="28"/>
          <w:lang w:bidi="ar-IQ"/>
        </w:rPr>
        <w:t>Ryff</w:t>
      </w:r>
      <w:proofErr w:type="spellEnd"/>
      <w:r w:rsidRPr="001773E5">
        <w:rPr>
          <w:rFonts w:asciiTheme="majorBidi" w:hAnsiTheme="majorBidi" w:cs="Times New Roman"/>
          <w:sz w:val="28"/>
          <w:szCs w:val="28"/>
          <w:rtl/>
          <w:lang w:bidi="ar-IQ"/>
        </w:rPr>
        <w:t xml:space="preserve"> ان هذا المجال يعني قدرة الفرد على تنظيم سلوكه من الداخل وقدرته على تحقيق او تقرير مصيره بنفسة ويكون مستقلا بذاته يتخذ القرارات دون تردد ودون </w:t>
      </w:r>
    </w:p>
    <w:p w:rsidR="001773E5" w:rsidRPr="001773E5" w:rsidRDefault="001773E5" w:rsidP="008A4177">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lastRenderedPageBreak/>
        <w:t xml:space="preserve">الاعتماد على الاخرين كما ان الاستقلالية توفر مقاومة الضغوط </w:t>
      </w:r>
      <w:r w:rsidR="008A4177">
        <w:rPr>
          <w:rFonts w:asciiTheme="majorBidi" w:hAnsiTheme="majorBidi" w:cs="Times New Roman"/>
          <w:sz w:val="28"/>
          <w:szCs w:val="28"/>
          <w:rtl/>
          <w:lang w:bidi="ar-IQ"/>
        </w:rPr>
        <w:t>الاجتماعية .</w:t>
      </w:r>
    </w:p>
    <w:p w:rsidR="001773E5" w:rsidRPr="001773E5" w:rsidRDefault="001773E5" w:rsidP="008A4177">
      <w:pPr>
        <w:tabs>
          <w:tab w:val="left" w:pos="28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3-</w:t>
      </w:r>
      <w:r w:rsidRPr="001773E5">
        <w:rPr>
          <w:rFonts w:asciiTheme="majorBidi" w:hAnsiTheme="majorBidi" w:cs="Times New Roman"/>
          <w:sz w:val="28"/>
          <w:szCs w:val="28"/>
          <w:rtl/>
          <w:lang w:bidi="ar-IQ"/>
        </w:rPr>
        <w:tab/>
        <w:t xml:space="preserve">التمكن البيئي </w:t>
      </w:r>
      <w:r w:rsidRPr="001773E5">
        <w:rPr>
          <w:rFonts w:asciiTheme="majorBidi" w:hAnsiTheme="majorBidi" w:cs="Times New Roman"/>
          <w:sz w:val="28"/>
          <w:szCs w:val="28"/>
          <w:lang w:bidi="ar-IQ"/>
        </w:rPr>
        <w:t>Environmental mastery</w:t>
      </w:r>
      <w:r w:rsidRPr="001773E5">
        <w:rPr>
          <w:rFonts w:asciiTheme="majorBidi" w:hAnsiTheme="majorBidi" w:cs="Times New Roman"/>
          <w:sz w:val="28"/>
          <w:szCs w:val="28"/>
          <w:rtl/>
          <w:lang w:bidi="ar-IQ"/>
        </w:rPr>
        <w:t xml:space="preserve"> :- في هذا المجال يؤكد </w:t>
      </w:r>
      <w:proofErr w:type="spellStart"/>
      <w:r w:rsidRPr="001773E5">
        <w:rPr>
          <w:rFonts w:asciiTheme="majorBidi" w:hAnsiTheme="majorBidi" w:cs="Times New Roman"/>
          <w:sz w:val="28"/>
          <w:szCs w:val="28"/>
          <w:lang w:bidi="ar-IQ"/>
        </w:rPr>
        <w:t>Ryff</w:t>
      </w:r>
      <w:proofErr w:type="spellEnd"/>
      <w:r w:rsidRPr="001773E5">
        <w:rPr>
          <w:rFonts w:asciiTheme="majorBidi" w:hAnsiTheme="majorBidi" w:cs="Times New Roman"/>
          <w:sz w:val="28"/>
          <w:szCs w:val="28"/>
          <w:rtl/>
          <w:lang w:bidi="ar-IQ"/>
        </w:rPr>
        <w:t xml:space="preserve"> على ان الفرد قادر على اختيار البيئة المناسبة او خلقها بعبارة اخرى تتغير البيئة على وفق رؤياه وما يتناسب مع طموحاته وحالته النفسية وتعد هذه الصفة سمة من سمات الصحة النفسية والقدرة على التجديد والابتكار والفصل فالتمكن البيئي هو الاحساس بالكفاية والقدرة على ادارة البيئة والتحكم بها مستفيدا اي الفرد من خبراته الماضية والحاضرة وما يتوفر له من فرص يتم الاستفادة منها في تحقيق اهدافه في حياته .</w:t>
      </w:r>
    </w:p>
    <w:p w:rsidR="001773E5" w:rsidRPr="001773E5" w:rsidRDefault="001773E5" w:rsidP="008A4177">
      <w:pPr>
        <w:tabs>
          <w:tab w:val="left" w:pos="28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4-</w:t>
      </w:r>
      <w:r w:rsidRPr="001773E5">
        <w:rPr>
          <w:rFonts w:asciiTheme="majorBidi" w:hAnsiTheme="majorBidi" w:cs="Times New Roman"/>
          <w:sz w:val="28"/>
          <w:szCs w:val="28"/>
          <w:rtl/>
          <w:lang w:bidi="ar-IQ"/>
        </w:rPr>
        <w:tab/>
        <w:t xml:space="preserve">الهدف في الحياة </w:t>
      </w:r>
      <w:r w:rsidRPr="001773E5">
        <w:rPr>
          <w:rFonts w:asciiTheme="majorBidi" w:hAnsiTheme="majorBidi" w:cs="Times New Roman"/>
          <w:sz w:val="28"/>
          <w:szCs w:val="28"/>
          <w:lang w:bidi="ar-IQ"/>
        </w:rPr>
        <w:t>purpose in life</w:t>
      </w:r>
      <w:r w:rsidRPr="001773E5">
        <w:rPr>
          <w:rFonts w:asciiTheme="majorBidi" w:hAnsiTheme="majorBidi" w:cs="Times New Roman"/>
          <w:sz w:val="28"/>
          <w:szCs w:val="28"/>
          <w:rtl/>
          <w:lang w:bidi="ar-IQ"/>
        </w:rPr>
        <w:t xml:space="preserve"> :- ان الفرد الذي يمتع بالصحة النفسية يحمل هدفاً وافكاراً توفر له معنى لحياته فالفرد الذي يمتلك ايماناً بفعله الماضي والحاضر وتوجهه نحو مستقبله بثقة تجعل منه مدركاً لغرض حياته التي يحاول من خلاها ايجاد المعنى .</w:t>
      </w:r>
    </w:p>
    <w:p w:rsidR="001773E5" w:rsidRPr="001773E5" w:rsidRDefault="001773E5" w:rsidP="008A4177">
      <w:pPr>
        <w:tabs>
          <w:tab w:val="left" w:pos="28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5-</w:t>
      </w:r>
      <w:r w:rsidRPr="001773E5">
        <w:rPr>
          <w:rFonts w:asciiTheme="majorBidi" w:hAnsiTheme="majorBidi" w:cs="Times New Roman"/>
          <w:sz w:val="28"/>
          <w:szCs w:val="28"/>
          <w:rtl/>
          <w:lang w:bidi="ar-IQ"/>
        </w:rPr>
        <w:tab/>
        <w:t xml:space="preserve">النمو الشخصي </w:t>
      </w:r>
      <w:r w:rsidRPr="001773E5">
        <w:rPr>
          <w:rFonts w:asciiTheme="majorBidi" w:hAnsiTheme="majorBidi" w:cs="Times New Roman"/>
          <w:sz w:val="28"/>
          <w:szCs w:val="28"/>
          <w:lang w:bidi="ar-IQ"/>
        </w:rPr>
        <w:t>personal growth</w:t>
      </w:r>
      <w:r w:rsidRPr="001773E5">
        <w:rPr>
          <w:rFonts w:asciiTheme="majorBidi" w:hAnsiTheme="majorBidi" w:cs="Times New Roman"/>
          <w:sz w:val="28"/>
          <w:szCs w:val="28"/>
          <w:rtl/>
          <w:lang w:bidi="ar-IQ"/>
        </w:rPr>
        <w:t xml:space="preserve">  :- وهو محاولة الفرد تطوير قابياته وامكاناته من النواحي كافه العقلية والنفسية والاجتماعية وان الفرد في هذا المجال يحاول ادراك طاقاته في نموه الشخصي الذي يعني الارتقاء والتقدم المستمر ونمو الذات وهي تتطور وتتوسع ويكون منفتحاً ومستعداُ لتلقي خبرات جديدة تضاف الى رصيده من الخبرات التي تساهم في ذلك التطور وان لديه الاحساس بالواقعية بعدها سيجد الفرد نفسه قد تطور بمرور الزمن وتقادم احداثه.</w:t>
      </w:r>
    </w:p>
    <w:p w:rsidR="001773E5" w:rsidRPr="001773E5" w:rsidRDefault="001773E5" w:rsidP="008A4177">
      <w:pPr>
        <w:tabs>
          <w:tab w:val="left" w:pos="28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6-</w:t>
      </w:r>
      <w:r w:rsidRPr="001773E5">
        <w:rPr>
          <w:rFonts w:asciiTheme="majorBidi" w:hAnsiTheme="majorBidi" w:cs="Times New Roman"/>
          <w:sz w:val="28"/>
          <w:szCs w:val="28"/>
          <w:rtl/>
          <w:lang w:bidi="ar-IQ"/>
        </w:rPr>
        <w:tab/>
        <w:t xml:space="preserve">تقبل الذات </w:t>
      </w:r>
      <w:proofErr w:type="spellStart"/>
      <w:r w:rsidRPr="001773E5">
        <w:rPr>
          <w:rFonts w:asciiTheme="majorBidi" w:hAnsiTheme="majorBidi" w:cs="Times New Roman"/>
          <w:sz w:val="28"/>
          <w:szCs w:val="28"/>
          <w:lang w:bidi="ar-IQ"/>
        </w:rPr>
        <w:t>Self Acceptance</w:t>
      </w:r>
      <w:proofErr w:type="spellEnd"/>
      <w:r w:rsidRPr="001773E5">
        <w:rPr>
          <w:rFonts w:asciiTheme="majorBidi" w:hAnsiTheme="majorBidi" w:cs="Times New Roman"/>
          <w:sz w:val="28"/>
          <w:szCs w:val="28"/>
          <w:rtl/>
          <w:lang w:bidi="ar-IQ"/>
        </w:rPr>
        <w:t xml:space="preserve"> :- ويشير الى مدى قدرة الفرد على تحقيق ذاته وتكوين اتجاهات ايجابية نحو ذاته الماضية وتقبله المظاهر المختلفة بما فيها من جوانب ايجابية وسلبية بمعنى اي تقبل الفرد لذاته . (</w:t>
      </w:r>
      <w:r w:rsidRPr="001773E5">
        <w:rPr>
          <w:rFonts w:asciiTheme="majorBidi" w:hAnsiTheme="majorBidi" w:cs="Times New Roman"/>
          <w:sz w:val="28"/>
          <w:szCs w:val="28"/>
          <w:lang w:bidi="ar-IQ"/>
        </w:rPr>
        <w:t>Ryff,2006:86-95</w:t>
      </w:r>
      <w:r w:rsidRPr="001773E5">
        <w:rPr>
          <w:rFonts w:asciiTheme="majorBidi" w:hAnsiTheme="majorBidi" w:cs="Times New Roman"/>
          <w:sz w:val="28"/>
          <w:szCs w:val="28"/>
          <w:rtl/>
          <w:lang w:bidi="ar-IQ"/>
        </w:rPr>
        <w:t xml:space="preserve">)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لذلك قام الباحث تبني نظرية </w:t>
      </w:r>
      <w:proofErr w:type="spellStart"/>
      <w:r w:rsidRPr="001773E5">
        <w:rPr>
          <w:rFonts w:asciiTheme="majorBidi" w:hAnsiTheme="majorBidi" w:cs="Times New Roman"/>
          <w:sz w:val="28"/>
          <w:szCs w:val="28"/>
          <w:rtl/>
          <w:lang w:bidi="ar-IQ"/>
        </w:rPr>
        <w:t>رايف</w:t>
      </w:r>
      <w:proofErr w:type="spellEnd"/>
      <w:r w:rsidRPr="001773E5">
        <w:rPr>
          <w:rFonts w:asciiTheme="majorBidi" w:hAnsiTheme="majorBidi" w:cs="Times New Roman"/>
          <w:sz w:val="28"/>
          <w:szCs w:val="28"/>
          <w:rtl/>
          <w:lang w:bidi="ar-IQ"/>
        </w:rPr>
        <w:t xml:space="preserve"> </w:t>
      </w:r>
      <w:proofErr w:type="spellStart"/>
      <w:r w:rsidRPr="001773E5">
        <w:rPr>
          <w:rFonts w:asciiTheme="majorBidi" w:hAnsiTheme="majorBidi" w:cs="Times New Roman"/>
          <w:sz w:val="28"/>
          <w:szCs w:val="28"/>
          <w:lang w:bidi="ar-IQ"/>
        </w:rPr>
        <w:t>Ryff</w:t>
      </w:r>
      <w:proofErr w:type="spellEnd"/>
      <w:r w:rsidRPr="001773E5">
        <w:rPr>
          <w:rFonts w:asciiTheme="majorBidi" w:hAnsiTheme="majorBidi" w:cs="Times New Roman"/>
          <w:sz w:val="28"/>
          <w:szCs w:val="28"/>
          <w:lang w:bidi="ar-IQ"/>
        </w:rPr>
        <w:t xml:space="preserve"> 2006</w:t>
      </w:r>
      <w:r w:rsidRPr="001773E5">
        <w:rPr>
          <w:rFonts w:asciiTheme="majorBidi" w:hAnsiTheme="majorBidi" w:cs="Times New Roman"/>
          <w:sz w:val="28"/>
          <w:szCs w:val="28"/>
          <w:rtl/>
          <w:lang w:bidi="ar-IQ"/>
        </w:rPr>
        <w:t>- ( في البحث الحالي وذلك الأسباب الاتية :</w:t>
      </w:r>
    </w:p>
    <w:p w:rsidR="001773E5" w:rsidRPr="001773E5" w:rsidRDefault="001773E5" w:rsidP="008A4177">
      <w:pPr>
        <w:tabs>
          <w:tab w:val="left" w:pos="28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1-</w:t>
      </w:r>
      <w:r w:rsidRPr="001773E5">
        <w:rPr>
          <w:rFonts w:asciiTheme="majorBidi" w:hAnsiTheme="majorBidi" w:cs="Times New Roman"/>
          <w:sz w:val="28"/>
          <w:szCs w:val="28"/>
          <w:rtl/>
          <w:lang w:bidi="ar-IQ"/>
        </w:rPr>
        <w:tab/>
        <w:t xml:space="preserve">يعتبر العالم كارول </w:t>
      </w:r>
      <w:proofErr w:type="spellStart"/>
      <w:r w:rsidRPr="001773E5">
        <w:rPr>
          <w:rFonts w:asciiTheme="majorBidi" w:hAnsiTheme="majorBidi" w:cs="Times New Roman"/>
          <w:sz w:val="28"/>
          <w:szCs w:val="28"/>
          <w:rtl/>
          <w:lang w:bidi="ar-IQ"/>
        </w:rPr>
        <w:t>رايف</w:t>
      </w:r>
      <w:proofErr w:type="spellEnd"/>
      <w:r w:rsidRPr="001773E5">
        <w:rPr>
          <w:rFonts w:asciiTheme="majorBidi" w:hAnsiTheme="majorBidi" w:cs="Times New Roman"/>
          <w:sz w:val="28"/>
          <w:szCs w:val="28"/>
          <w:rtl/>
          <w:lang w:bidi="ar-IQ"/>
        </w:rPr>
        <w:t xml:space="preserve"> من ضمن مؤسسين رواد علم النفس الايجابي. </w:t>
      </w:r>
    </w:p>
    <w:p w:rsidR="001773E5" w:rsidRPr="001773E5" w:rsidRDefault="008A4177" w:rsidP="008A4177">
      <w:pPr>
        <w:tabs>
          <w:tab w:val="left" w:pos="288"/>
        </w:tabs>
        <w:bidi/>
        <w:ind w:left="146" w:right="142"/>
        <w:jc w:val="both"/>
        <w:rPr>
          <w:rFonts w:asciiTheme="majorBidi" w:hAnsiTheme="majorBidi" w:cs="Times New Roman"/>
          <w:sz w:val="28"/>
          <w:szCs w:val="28"/>
          <w:rtl/>
          <w:lang w:bidi="ar-IQ"/>
        </w:rPr>
      </w:pPr>
      <w:r>
        <w:rPr>
          <w:rFonts w:asciiTheme="majorBidi" w:hAnsiTheme="majorBidi" w:cs="Times New Roman" w:hint="cs"/>
          <w:sz w:val="28"/>
          <w:szCs w:val="28"/>
          <w:rtl/>
          <w:lang w:bidi="ar-IQ"/>
        </w:rPr>
        <w:t>2</w:t>
      </w:r>
      <w:r w:rsidR="001773E5" w:rsidRPr="001773E5">
        <w:rPr>
          <w:rFonts w:asciiTheme="majorBidi" w:hAnsiTheme="majorBidi" w:cs="Times New Roman"/>
          <w:sz w:val="28"/>
          <w:szCs w:val="28"/>
          <w:rtl/>
          <w:lang w:bidi="ar-IQ"/>
        </w:rPr>
        <w:t>-</w:t>
      </w:r>
      <w:r w:rsidR="001773E5" w:rsidRPr="001773E5">
        <w:rPr>
          <w:rFonts w:asciiTheme="majorBidi" w:hAnsiTheme="majorBidi" w:cs="Times New Roman"/>
          <w:sz w:val="28"/>
          <w:szCs w:val="28"/>
          <w:rtl/>
          <w:lang w:bidi="ar-IQ"/>
        </w:rPr>
        <w:tab/>
        <w:t>تعد هذه النظرية رائدة وثرية في تناولها لمفهوم الارتياح النفسي اذ تناولت المفهوم بشكل اكثر شمولا مقارنه بالنظريات الاخرى .</w:t>
      </w:r>
    </w:p>
    <w:p w:rsidR="001773E5" w:rsidRPr="001773E5" w:rsidRDefault="001773E5" w:rsidP="008A4177">
      <w:pPr>
        <w:tabs>
          <w:tab w:val="left" w:pos="28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3-</w:t>
      </w:r>
      <w:r w:rsidRPr="001773E5">
        <w:rPr>
          <w:rFonts w:asciiTheme="majorBidi" w:hAnsiTheme="majorBidi" w:cs="Times New Roman"/>
          <w:sz w:val="28"/>
          <w:szCs w:val="28"/>
          <w:rtl/>
          <w:lang w:bidi="ar-IQ"/>
        </w:rPr>
        <w:tab/>
        <w:t>وضحت النظرية الكثير من الامثلة الواقعية للفرد في حياته التي تناولت مفهوم الارتياح النفسي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BH"/>
        </w:rPr>
      </w:pPr>
      <w:r w:rsidRPr="001773E5">
        <w:rPr>
          <w:rFonts w:asciiTheme="majorBidi" w:hAnsiTheme="majorBidi" w:cs="Times New Roman" w:hint="cs"/>
          <w:sz w:val="28"/>
          <w:szCs w:val="28"/>
          <w:rtl/>
          <w:lang w:bidi="ar-BH"/>
        </w:rPr>
        <w:t>المبحث الثالث: منهجية البحث واجراءاته</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اولا: - منهجية البحث</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يعد منهج البحث الطريقة التي يتعين على الباحثان ان يلتزم بها في اجراءات بحثه ، والتي تتضمن مجموعة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lastRenderedPageBreak/>
        <w:t>من القواعد العامة للوصول بالحلول المناسبة لمشكلة البحث (العاني، 2014: 16).</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وقد اتبع الباحثان المنهج التجريبي.</w:t>
      </w:r>
    </w:p>
    <w:p w:rsidR="001773E5" w:rsidRPr="009B60D9" w:rsidRDefault="001773E5" w:rsidP="001773E5">
      <w:pPr>
        <w:tabs>
          <w:tab w:val="left" w:pos="288"/>
          <w:tab w:val="left" w:pos="9218"/>
        </w:tabs>
        <w:bidi/>
        <w:ind w:left="146" w:right="142"/>
        <w:jc w:val="both"/>
        <w:rPr>
          <w:rFonts w:asciiTheme="majorBidi" w:hAnsiTheme="majorBidi" w:cs="Times New Roman"/>
          <w:b/>
          <w:bCs/>
          <w:sz w:val="28"/>
          <w:szCs w:val="28"/>
          <w:rtl/>
          <w:lang w:bidi="ar-IQ"/>
        </w:rPr>
      </w:pPr>
      <w:r w:rsidRPr="009B60D9">
        <w:rPr>
          <w:rFonts w:asciiTheme="majorBidi" w:hAnsiTheme="majorBidi" w:cs="Times New Roman"/>
          <w:b/>
          <w:bCs/>
          <w:sz w:val="28"/>
          <w:szCs w:val="28"/>
          <w:rtl/>
          <w:lang w:bidi="ar-IQ"/>
        </w:rPr>
        <w:t xml:space="preserve">ثانيا: - مجتمع البحث : -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يقصد بمجتمع البحث هو مجموعة من  الإفراد أو الأشياء أو الأشخاص  او الوثائق الذين يشكلون موضوع مشكلة البحث أو جميع العناصر ذات العلاقة بمشكلة الدراسة التي يعمل الباحث إلى ان يعمم عليها نتائج الدراسة.(الزهيري 2017: 139).</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ويتكون مجتمـع الـبـحث الحالـي مـن</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1 - مجتمع المدارس/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تكون المجتمع الحالي من المدارس المتوسطة والثانوية للبنين في مركز قضاء بعقوبة للدراسة الصباحية للعام الدراسي (2021 _2022) التابعة للمديرية العامة لتربية محافظه ديالى والبلغ عددها (26) مدرسة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fa-IR"/>
        </w:rPr>
        <w:t xml:space="preserve">۲ – </w:t>
      </w:r>
      <w:r w:rsidRPr="001773E5">
        <w:rPr>
          <w:rFonts w:asciiTheme="majorBidi" w:hAnsiTheme="majorBidi" w:cs="Times New Roman"/>
          <w:sz w:val="28"/>
          <w:szCs w:val="28"/>
          <w:rtl/>
          <w:lang w:bidi="ar-IQ"/>
        </w:rPr>
        <w:t>مجتمع الطلاب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يتكون مجتمع البحث الحالي من الطلاب في المدارس المتوسطة والمدارس الثانوية في مركز قضاء بعقوبة للعام الدراسي (2021-2022) التابعة للمديرية العامة لتربية محافظة ديالى والبالغ عددهم (12413) طالباً.</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ثالثا : - عينات البحث :-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بلغت العينة المستعملة في البحث الحالي (480) طالب من المرحلة المتوسطة.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وتشتمـل عينات البحث على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1 - عينـة التحليل الإحصائي : -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rPr>
        <w:t xml:space="preserve">اخذ الباحثان الاعتبارات العلمية الانفة الذكر واختبار العينة اذ بلغت عينة التحليل الاحصائي (400)طالبا اختيروا بطريقة عشوائية من (8)مدرسة تابعة لمديرية التربية ديالى وبنسبة (50)من مجتمع المدارس التي يتم اختيارها بطريقة قصدية </w:t>
      </w:r>
      <w:r w:rsidRPr="001773E5">
        <w:rPr>
          <w:rFonts w:asciiTheme="majorBidi" w:hAnsiTheme="majorBidi" w:cs="Times New Roman"/>
          <w:sz w:val="28"/>
          <w:szCs w:val="28"/>
          <w:rtl/>
          <w:lang w:bidi="ar-IQ"/>
        </w:rPr>
        <w:t xml:space="preserve">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٢ - عينة الثبات: - </w:t>
      </w:r>
    </w:p>
    <w:p w:rsid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بلغت عينة الثبات ( 30) طالب من مدرسة المتوسطة بالطريقة العشوائية البسيطة وبعد مرور (14) يوما من تطبيق الاختبار الاول قام الباحثان بتطبيق المقياس مرة ثانية على العينة نفسها وذلك لإيجاد ثبات المقياس بطريقة اعادة الاختبار اما الثبات بطريقة </w:t>
      </w:r>
      <w:proofErr w:type="spellStart"/>
      <w:r w:rsidRPr="001773E5">
        <w:rPr>
          <w:rFonts w:asciiTheme="majorBidi" w:hAnsiTheme="majorBidi" w:cs="Times New Roman"/>
          <w:sz w:val="28"/>
          <w:szCs w:val="28"/>
          <w:rtl/>
          <w:lang w:bidi="ar-IQ"/>
        </w:rPr>
        <w:t>الفاكرونباخ</w:t>
      </w:r>
      <w:proofErr w:type="spellEnd"/>
      <w:r w:rsidRPr="001773E5">
        <w:rPr>
          <w:rFonts w:asciiTheme="majorBidi" w:hAnsiTheme="majorBidi" w:cs="Times New Roman"/>
          <w:sz w:val="28"/>
          <w:szCs w:val="28"/>
          <w:rtl/>
          <w:lang w:bidi="ar-IQ"/>
        </w:rPr>
        <w:t xml:space="preserve"> فقد شملت (400)طالب عينة التحليل الاحصائي.</w:t>
      </w:r>
    </w:p>
    <w:p w:rsidR="009B60D9" w:rsidRDefault="009B60D9" w:rsidP="009B60D9">
      <w:pPr>
        <w:tabs>
          <w:tab w:val="left" w:pos="288"/>
          <w:tab w:val="left" w:pos="9218"/>
        </w:tabs>
        <w:bidi/>
        <w:ind w:left="146" w:right="142"/>
        <w:jc w:val="both"/>
        <w:rPr>
          <w:rFonts w:asciiTheme="majorBidi" w:hAnsiTheme="majorBidi" w:cs="Times New Roman"/>
          <w:sz w:val="28"/>
          <w:szCs w:val="28"/>
          <w:rtl/>
          <w:lang w:bidi="ar-IQ"/>
        </w:rPr>
      </w:pPr>
    </w:p>
    <w:p w:rsidR="009B60D9" w:rsidRPr="001773E5" w:rsidRDefault="009B60D9" w:rsidP="009B60D9">
      <w:pPr>
        <w:tabs>
          <w:tab w:val="left" w:pos="288"/>
          <w:tab w:val="left" w:pos="9218"/>
        </w:tabs>
        <w:bidi/>
        <w:ind w:left="146" w:right="142"/>
        <w:jc w:val="both"/>
        <w:rPr>
          <w:rFonts w:asciiTheme="majorBidi" w:hAnsiTheme="majorBidi" w:cs="Times New Roman"/>
          <w:sz w:val="28"/>
          <w:szCs w:val="28"/>
          <w:rtl/>
          <w:lang w:bidi="ar-IQ"/>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رابعا :_اداة البحث:-</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لتحقيق لأهدف البحث لابد من توافر مقياس يتلاءم مع طبيعة المتغير المراد قياسه ومع طبيعة مجتمع البحث كما يجب ان يتوافر فيه الخصائص </w:t>
      </w:r>
      <w:proofErr w:type="spellStart"/>
      <w:r w:rsidRPr="001773E5">
        <w:rPr>
          <w:rFonts w:asciiTheme="majorBidi" w:hAnsiTheme="majorBidi" w:cs="Times New Roman"/>
          <w:sz w:val="28"/>
          <w:szCs w:val="28"/>
          <w:rtl/>
          <w:lang w:bidi="ar-IQ"/>
        </w:rPr>
        <w:t>السايكومترية</w:t>
      </w:r>
      <w:proofErr w:type="spellEnd"/>
      <w:r w:rsidRPr="001773E5">
        <w:rPr>
          <w:rFonts w:asciiTheme="majorBidi" w:hAnsiTheme="majorBidi" w:cs="Times New Roman"/>
          <w:sz w:val="28"/>
          <w:szCs w:val="28"/>
          <w:rtl/>
          <w:lang w:bidi="ar-IQ"/>
        </w:rPr>
        <w:t xml:space="preserve"> لذا قام الباحثان ببناء مقياس الارتياح النفسي </w:t>
      </w:r>
      <w:bookmarkStart w:id="0" w:name="_Hlk71576684"/>
      <w:r w:rsidRPr="001773E5">
        <w:rPr>
          <w:rFonts w:asciiTheme="majorBidi" w:hAnsiTheme="majorBidi" w:cs="Times New Roman"/>
          <w:sz w:val="28"/>
          <w:szCs w:val="28"/>
          <w:rtl/>
          <w:lang w:bidi="ar-IQ"/>
        </w:rPr>
        <w:t>وفق اسلوب (</w:t>
      </w:r>
      <w:proofErr w:type="spellStart"/>
      <w:r w:rsidRPr="001773E5">
        <w:rPr>
          <w:rFonts w:asciiTheme="majorBidi" w:hAnsiTheme="majorBidi" w:cs="Times New Roman"/>
          <w:sz w:val="28"/>
          <w:szCs w:val="28"/>
          <w:rtl/>
          <w:lang w:bidi="ar-IQ"/>
        </w:rPr>
        <w:t>ليكرت</w:t>
      </w:r>
      <w:proofErr w:type="spellEnd"/>
      <w:r w:rsidRPr="001773E5">
        <w:rPr>
          <w:rFonts w:asciiTheme="majorBidi" w:hAnsiTheme="majorBidi" w:cs="Times New Roman"/>
          <w:sz w:val="28"/>
          <w:szCs w:val="28"/>
          <w:rtl/>
          <w:lang w:bidi="ar-IQ"/>
        </w:rPr>
        <w:t>) والذي يتضمن عدد من الخطوات</w:t>
      </w:r>
      <w:bookmarkStart w:id="1" w:name="_Hlk71576671"/>
      <w:bookmarkEnd w:id="0"/>
      <w:r w:rsidRPr="001773E5">
        <w:rPr>
          <w:rFonts w:asciiTheme="majorBidi" w:hAnsiTheme="majorBidi" w:cs="Times New Roman"/>
          <w:sz w:val="28"/>
          <w:szCs w:val="28"/>
          <w:rtl/>
          <w:lang w:bidi="ar-IQ"/>
        </w:rPr>
        <w:t xml:space="preserve"> </w:t>
      </w:r>
      <w:bookmarkEnd w:id="1"/>
      <w:r w:rsidRPr="001773E5">
        <w:rPr>
          <w:rFonts w:asciiTheme="majorBidi" w:hAnsiTheme="majorBidi" w:cs="Times New Roman"/>
          <w:sz w:val="28"/>
          <w:szCs w:val="28"/>
          <w:rtl/>
          <w:lang w:bidi="ar-IQ"/>
        </w:rPr>
        <w:t>التالي:</w:t>
      </w:r>
    </w:p>
    <w:p w:rsidR="001773E5" w:rsidRPr="001773E5" w:rsidRDefault="001773E5" w:rsidP="00DE73EA">
      <w:pPr>
        <w:numPr>
          <w:ilvl w:val="0"/>
          <w:numId w:val="12"/>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تحديد المفهوم:-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 xml:space="preserve">  قام الباحثان بتحديد مفهوم الارتياح النفسي بعد الاطلاع على النظرية التي حددها (2006</w:t>
      </w:r>
      <w:proofErr w:type="spellStart"/>
      <w:r w:rsidRPr="001773E5">
        <w:rPr>
          <w:rFonts w:asciiTheme="majorBidi" w:hAnsiTheme="majorBidi" w:cs="Times New Roman"/>
          <w:sz w:val="28"/>
          <w:szCs w:val="28"/>
          <w:lang w:bidi="ar-IQ"/>
        </w:rPr>
        <w:t>Ryff</w:t>
      </w:r>
      <w:proofErr w:type="spellEnd"/>
      <w:r w:rsidRPr="001773E5">
        <w:rPr>
          <w:rFonts w:asciiTheme="majorBidi" w:hAnsiTheme="majorBidi" w:cs="Times New Roman"/>
          <w:sz w:val="28"/>
          <w:szCs w:val="28"/>
          <w:rtl/>
          <w:lang w:bidi="ar-IQ"/>
        </w:rPr>
        <w:t xml:space="preserve">,) والتي تعاملت مع مفهوم الارتياح النفسي نظرياً فقد اعتمد الباحثان على النظرية في تفسير الارتياح النفسي </w:t>
      </w:r>
      <w:r w:rsidRPr="001773E5">
        <w:rPr>
          <w:rFonts w:asciiTheme="majorBidi" w:hAnsiTheme="majorBidi" w:cs="Times New Roman"/>
          <w:sz w:val="28"/>
          <w:szCs w:val="28"/>
          <w:lang w:bidi="ar-IQ"/>
        </w:rPr>
        <w:t xml:space="preserve"> </w:t>
      </w:r>
      <w:proofErr w:type="spellStart"/>
      <w:r w:rsidRPr="001773E5">
        <w:rPr>
          <w:rFonts w:asciiTheme="majorBidi" w:hAnsiTheme="majorBidi" w:cs="Times New Roman"/>
          <w:sz w:val="28"/>
          <w:szCs w:val="28"/>
          <w:lang w:bidi="ar-IQ"/>
        </w:rPr>
        <w:t>Ryff</w:t>
      </w:r>
      <w:proofErr w:type="spellEnd"/>
      <w:r w:rsidRPr="001773E5">
        <w:rPr>
          <w:rFonts w:asciiTheme="majorBidi" w:hAnsiTheme="majorBidi" w:cs="Times New Roman"/>
          <w:sz w:val="28"/>
          <w:szCs w:val="28"/>
          <w:lang w:bidi="ar-IQ"/>
        </w:rPr>
        <w:t xml:space="preserve"> , 2006 :p, 85_95  )  </w:t>
      </w:r>
      <w:r w:rsidRPr="001773E5">
        <w:rPr>
          <w:rFonts w:asciiTheme="majorBidi" w:hAnsiTheme="majorBidi" w:cs="Times New Roman"/>
          <w:sz w:val="28"/>
          <w:szCs w:val="28"/>
          <w:rtl/>
        </w:rPr>
        <w:t xml:space="preserve">) </w:t>
      </w:r>
      <w:r w:rsidRPr="001773E5">
        <w:rPr>
          <w:rFonts w:asciiTheme="majorBidi" w:hAnsiTheme="majorBidi" w:cs="Times New Roman"/>
          <w:sz w:val="28"/>
          <w:szCs w:val="28"/>
          <w:rtl/>
          <w:lang w:bidi="ar-IQ"/>
        </w:rPr>
        <w:t>.</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2_تحديد مجالات المقياس: -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الارتياح النفسي في ضوء نظرية (</w:t>
      </w:r>
      <w:proofErr w:type="spellStart"/>
      <w:r w:rsidRPr="001773E5">
        <w:rPr>
          <w:rFonts w:asciiTheme="majorBidi" w:hAnsiTheme="majorBidi" w:cs="Times New Roman"/>
          <w:sz w:val="28"/>
          <w:szCs w:val="28"/>
          <w:rtl/>
          <w:lang w:bidi="ar-IQ"/>
        </w:rPr>
        <w:t>رايف</w:t>
      </w:r>
      <w:proofErr w:type="spellEnd"/>
      <w:r w:rsidRPr="001773E5">
        <w:rPr>
          <w:rFonts w:asciiTheme="majorBidi" w:hAnsiTheme="majorBidi" w:cs="Times New Roman"/>
          <w:sz w:val="28"/>
          <w:szCs w:val="28"/>
          <w:rtl/>
          <w:lang w:bidi="ar-IQ"/>
        </w:rPr>
        <w:t xml:space="preserve"> </w:t>
      </w:r>
      <w:proofErr w:type="spellStart"/>
      <w:r w:rsidRPr="001773E5">
        <w:rPr>
          <w:rFonts w:asciiTheme="majorBidi" w:hAnsiTheme="majorBidi" w:cs="Times New Roman"/>
          <w:sz w:val="28"/>
          <w:szCs w:val="28"/>
          <w:lang w:bidi="ar-IQ"/>
        </w:rPr>
        <w:t>Ryff</w:t>
      </w:r>
      <w:proofErr w:type="spellEnd"/>
      <w:r w:rsidRPr="001773E5">
        <w:rPr>
          <w:rFonts w:asciiTheme="majorBidi" w:hAnsiTheme="majorBidi" w:cs="Times New Roman"/>
          <w:sz w:val="28"/>
          <w:szCs w:val="28"/>
          <w:rtl/>
          <w:lang w:bidi="ar-IQ"/>
        </w:rPr>
        <w:t xml:space="preserve"> </w:t>
      </w:r>
      <w:r w:rsidRPr="001773E5">
        <w:rPr>
          <w:rFonts w:asciiTheme="majorBidi" w:hAnsiTheme="majorBidi" w:cs="Times New Roman" w:hint="cs"/>
          <w:sz w:val="28"/>
          <w:szCs w:val="28"/>
          <w:rtl/>
          <w:lang w:bidi="ar-IQ"/>
        </w:rPr>
        <w:t>) التي  حددت النظرية سته مجالات هي (العلاقات الايجابية مع الاخرين , الاستقلالية ,التمكن البيئي ,الهدف في الحياة ,النمو الشخصي , تقبل الذات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3_كتابة الفقرات وصياغتها وتوزيعها على كل مجال من مجالات المقياس :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لغرض كتابة الفقرات وصياغتها وتوزيعها على كل مجال من مجالات المقياس قام الباحثان بالخطوات التالية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أ. توجيه استبانة استطلاعية الى عينة من طلاب المرحلة المتوسطة في احدى مدارس بعقوبة والمكونة من (30) طالب وقد تضمنت سؤال عن المتغير التابع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BH"/>
        </w:rPr>
      </w:pPr>
      <w:r w:rsidRPr="001773E5">
        <w:rPr>
          <w:rFonts w:asciiTheme="majorBidi" w:hAnsiTheme="majorBidi" w:cs="Times New Roman"/>
          <w:sz w:val="28"/>
          <w:szCs w:val="28"/>
          <w:rtl/>
          <w:lang w:bidi="ar-IQ"/>
        </w:rPr>
        <w:t xml:space="preserve">    ب. الاطلاع على الادبيات التي تناولت مفهوم الارتياح النفسي في ضوء نظرية </w:t>
      </w:r>
      <w:proofErr w:type="spellStart"/>
      <w:r w:rsidRPr="001773E5">
        <w:rPr>
          <w:rFonts w:asciiTheme="majorBidi" w:hAnsiTheme="majorBidi" w:cs="Times New Roman"/>
          <w:sz w:val="28"/>
          <w:szCs w:val="28"/>
          <w:rtl/>
          <w:lang w:bidi="ar-BH"/>
        </w:rPr>
        <w:t>رايف</w:t>
      </w:r>
      <w:proofErr w:type="spellEnd"/>
      <w:r w:rsidRPr="001773E5">
        <w:rPr>
          <w:rFonts w:asciiTheme="majorBidi" w:hAnsiTheme="majorBidi" w:cs="Times New Roman"/>
          <w:sz w:val="28"/>
          <w:szCs w:val="28"/>
          <w:rtl/>
          <w:lang w:bidi="ar-BH"/>
        </w:rPr>
        <w:t xml:space="preserve"> وكذلك الاطلاع على بعض الدراسات السابقة كدراسة (خزعلي 2020)ودراسة (المسعودي 2016) </w:t>
      </w:r>
      <w:proofErr w:type="spellStart"/>
      <w:r w:rsidRPr="001773E5">
        <w:rPr>
          <w:rFonts w:asciiTheme="majorBidi" w:hAnsiTheme="majorBidi" w:cs="Times New Roman"/>
          <w:sz w:val="28"/>
          <w:szCs w:val="28"/>
          <w:rtl/>
          <w:lang w:bidi="ar-BH"/>
        </w:rPr>
        <w:t>للأفاده</w:t>
      </w:r>
      <w:proofErr w:type="spellEnd"/>
      <w:r w:rsidRPr="001773E5">
        <w:rPr>
          <w:rFonts w:asciiTheme="majorBidi" w:hAnsiTheme="majorBidi" w:cs="Times New Roman"/>
          <w:sz w:val="28"/>
          <w:szCs w:val="28"/>
          <w:rtl/>
          <w:lang w:bidi="ar-BH"/>
        </w:rPr>
        <w:t xml:space="preserve"> من بعض الفقرات في صياغة فقرات مقياس البحث الحالي  ولذلك تم صياغة (30)فقرة للمقياس الارتياح النفسي بصورته الاولية موزعه على سته مجالات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4 :اعداد تعليمات مقيــــــــــاس الارتياح النفسي :وضع الباحثان تعليمات الإجابة عن المقياس مع مثال  يوضح كيفية الإجابة وقد حرص الباحثان على مراعاة ما يأتي:-</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_أن تكون التعليمات واضحة وبسيطة.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_وضع مثال لتوضيح الإجابة حتى يتسنى للمفحوص التأكد من فهمه لها.</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lastRenderedPageBreak/>
        <w:t>5- اسلوب تصحيح المقيـــــــــــاس وحساب الدرجات  :   يكون المقياس الارتياح النفسي بصورة الاولية مكون من (30) فقرة اما بدائل المقياس قد بلغت (3) بدائل اذ تم اعطاء (3) درجات الاجابة عن البديل</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(دائماً) (2) درجة عن البديل (احياناً) ودرجة واحدة  (1) عن البديل( لا ينطبق علية ) اما مجالات المقياس قد بلغت (6) مجالات اذ بلغ كل مجال (5) فقرات حيث بلغت ادنى درجة على مقياس الارتياح النفسي (30) درجة واعلى  (90).</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6- عرض الأداة على المحكمين: - بعد أن تم تحديد مفهوم ومجالات مقياس الارتياح النفسي وصياغة (30) فقرة بصيغته الاولية وإعداد تعليماته وطريقة تصحيحه، قام الباحثان بعرض المقياس على مجموعة من الاساتذة الخبراء كمحكمين ومتخصصين في مجال التربية وعلم النفس والإرشاد النفسي والتوجيه التربوي، (ملحق/ 2)، إذ وضح للمحكمين الهدف من الدراسة والتعريف النظري المعتمد في البحث الحالي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7- عينة وضوح التعليمات (العينة الاستطلاعية):- لتحقيق هذا الغرض قام الباحثان بتطبيق المقياس على عينة بلغت</w:t>
      </w:r>
      <w:r w:rsidRPr="001773E5">
        <w:rPr>
          <w:rFonts w:asciiTheme="majorBidi" w:hAnsiTheme="majorBidi" w:cs="Times New Roman"/>
          <w:sz w:val="28"/>
          <w:szCs w:val="28"/>
          <w:rtl/>
          <w:lang w:bidi="fa-IR"/>
        </w:rPr>
        <w:t xml:space="preserve">(30) </w:t>
      </w:r>
      <w:r w:rsidRPr="001773E5">
        <w:rPr>
          <w:rFonts w:asciiTheme="majorBidi" w:hAnsiTheme="majorBidi" w:cs="Times New Roman"/>
          <w:sz w:val="28"/>
          <w:szCs w:val="28"/>
          <w:rtl/>
          <w:lang w:bidi="ar-IQ"/>
        </w:rPr>
        <w:t xml:space="preserve">طالب من طلاب المرحلة المتوسطة من المدارس تم اختيارهم عشوائيا، بعد إجراء التطبيق تبين أن فقرات المقياس وتعليماته كانت واضحة ومفهومة، وقد تراوح الوقت التطبيق تبين أن فقرات المقياس وتعليماته كانت واضحة ومفهومة، وقد تراوح الوقت المستغرق للإجابة عن مواقف المقياس </w:t>
      </w:r>
      <w:proofErr w:type="spellStart"/>
      <w:r w:rsidRPr="001773E5">
        <w:rPr>
          <w:rFonts w:asciiTheme="majorBidi" w:hAnsiTheme="majorBidi" w:cs="Times New Roman"/>
          <w:sz w:val="28"/>
          <w:szCs w:val="28"/>
          <w:rtl/>
          <w:lang w:bidi="ar-IQ"/>
        </w:rPr>
        <w:t>بین</w:t>
      </w:r>
      <w:proofErr w:type="spellEnd"/>
      <w:r w:rsidRPr="001773E5">
        <w:rPr>
          <w:rFonts w:asciiTheme="majorBidi" w:hAnsiTheme="majorBidi" w:cs="Times New Roman"/>
          <w:sz w:val="28"/>
          <w:szCs w:val="28"/>
          <w:rtl/>
          <w:lang w:bidi="ar-IQ"/>
        </w:rPr>
        <w:t xml:space="preserve"> (١٠-١٤) دقيقة بمتوسط قدره (</w:t>
      </w:r>
      <w:r w:rsidRPr="001773E5">
        <w:rPr>
          <w:rFonts w:asciiTheme="majorBidi" w:hAnsiTheme="majorBidi" w:cs="Times New Roman"/>
          <w:sz w:val="28"/>
          <w:szCs w:val="28"/>
          <w:rtl/>
          <w:lang w:bidi="fa-IR"/>
        </w:rPr>
        <w:t xml:space="preserve">۱۲) </w:t>
      </w:r>
      <w:r w:rsidRPr="001773E5">
        <w:rPr>
          <w:rFonts w:asciiTheme="majorBidi" w:hAnsiTheme="majorBidi" w:cs="Times New Roman"/>
          <w:sz w:val="28"/>
          <w:szCs w:val="28"/>
          <w:rtl/>
          <w:lang w:bidi="ar-IQ"/>
        </w:rPr>
        <w:t xml:space="preserve">دقيقة.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8- تطبيق المقياس على عينه المجتمع المدروس:- قام الباحثان بسحب عينه ممثلة للمجتمع المدروس مكونة من (400) طالب من طلاب  المرحلة المتوسطة في المدارس التابعة للمديرية التربية العامة في محافظة ديالى، تم تطبيق مقياس الارتياح النفسي على عينة البحث الحالي وهم طلاب المرحلة المتوسطة لغرض اجراء التحليل الاحصائي للفقرات المقياس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الخصائص </w:t>
      </w:r>
      <w:proofErr w:type="spellStart"/>
      <w:r w:rsidRPr="001773E5">
        <w:rPr>
          <w:rFonts w:asciiTheme="majorBidi" w:hAnsiTheme="majorBidi" w:cs="Times New Roman"/>
          <w:sz w:val="28"/>
          <w:szCs w:val="28"/>
          <w:rtl/>
          <w:lang w:bidi="ar-IQ"/>
        </w:rPr>
        <w:t>السيكومترية</w:t>
      </w:r>
      <w:proofErr w:type="spellEnd"/>
      <w:r w:rsidRPr="001773E5">
        <w:rPr>
          <w:rFonts w:asciiTheme="majorBidi" w:hAnsiTheme="majorBidi" w:cs="Times New Roman"/>
          <w:sz w:val="28"/>
          <w:szCs w:val="28"/>
          <w:rtl/>
          <w:lang w:bidi="ar-IQ"/>
        </w:rPr>
        <w:t xml:space="preserve"> لمقياس الارتياح النفسي :- قام الباحثان باستخراج الصدق والثبات للمقياس وكما يأتي:</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اولا: مؤشرات الصدق : </w:t>
      </w:r>
      <w:r w:rsidRPr="001773E5">
        <w:rPr>
          <w:rFonts w:asciiTheme="majorBidi" w:hAnsiTheme="majorBidi" w:cs="Times New Roman"/>
          <w:sz w:val="28"/>
          <w:szCs w:val="28"/>
          <w:lang w:bidi="ar-IQ"/>
        </w:rPr>
        <w:t>Indicators Validity</w:t>
      </w:r>
      <w:r w:rsidRPr="001773E5">
        <w:rPr>
          <w:rFonts w:asciiTheme="majorBidi" w:hAnsiTheme="majorBidi" w:cs="Times New Roman"/>
          <w:sz w:val="28"/>
          <w:szCs w:val="28"/>
          <w:rtl/>
          <w:lang w:bidi="ar-IQ"/>
        </w:rPr>
        <w:t>‏</w:t>
      </w:r>
    </w:p>
    <w:p w:rsidR="001773E5" w:rsidRPr="001773E5" w:rsidRDefault="001773E5" w:rsidP="00DE73EA">
      <w:pPr>
        <w:numPr>
          <w:ilvl w:val="0"/>
          <w:numId w:val="13"/>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الصدق الظاهري (</w:t>
      </w:r>
      <w:r w:rsidRPr="001773E5">
        <w:rPr>
          <w:rFonts w:asciiTheme="majorBidi" w:hAnsiTheme="majorBidi" w:cs="Times New Roman"/>
          <w:sz w:val="28"/>
          <w:szCs w:val="28"/>
          <w:lang w:bidi="ar-IQ"/>
        </w:rPr>
        <w:t>Face Validity</w:t>
      </w:r>
      <w:r w:rsidRPr="001773E5">
        <w:rPr>
          <w:rFonts w:asciiTheme="majorBidi" w:hAnsiTheme="majorBidi" w:cs="Times New Roman"/>
          <w:sz w:val="28"/>
          <w:szCs w:val="28"/>
          <w:rtl/>
          <w:lang w:bidi="ar-IQ"/>
        </w:rPr>
        <w:t>):- قد تم التحقق من هذا النوع من الصدق في مقياس الارتياح النفسي من خلال عرض الباحثان للمقياس بصورته الأولية على مجموعة من الخبراء والمختصين في التربية وعلم النفس والإرشاد النفسي والتوجيه التربوي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ب - صدق البناء(</w:t>
      </w:r>
      <w:r w:rsidRPr="001773E5">
        <w:rPr>
          <w:rFonts w:asciiTheme="majorBidi" w:hAnsiTheme="majorBidi" w:cs="Times New Roman"/>
          <w:sz w:val="28"/>
          <w:szCs w:val="28"/>
          <w:lang w:bidi="ar-IQ"/>
        </w:rPr>
        <w:t>Validity</w:t>
      </w:r>
      <w:r w:rsidRPr="001773E5">
        <w:rPr>
          <w:rFonts w:asciiTheme="majorBidi" w:hAnsiTheme="majorBidi" w:cs="Times New Roman" w:hint="cs"/>
          <w:sz w:val="28"/>
          <w:szCs w:val="28"/>
          <w:rtl/>
          <w:lang w:bidi="ar-IQ"/>
        </w:rPr>
        <w:t>‏</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lang w:bidi="ar-IQ"/>
        </w:rPr>
        <w:t>‏</w:t>
      </w:r>
      <w:r w:rsidRPr="001773E5">
        <w:rPr>
          <w:rFonts w:asciiTheme="majorBidi" w:hAnsiTheme="majorBidi" w:cs="Times New Roman"/>
          <w:sz w:val="28"/>
          <w:szCs w:val="28"/>
          <w:lang w:bidi="ar-IQ"/>
        </w:rPr>
        <w:t>Construction</w:t>
      </w:r>
      <w:r w:rsidRPr="001773E5">
        <w:rPr>
          <w:rFonts w:asciiTheme="majorBidi" w:hAnsiTheme="majorBidi" w:cs="Times New Roman" w:hint="cs"/>
          <w:sz w:val="28"/>
          <w:szCs w:val="28"/>
          <w:rtl/>
          <w:lang w:bidi="ar-IQ"/>
        </w:rPr>
        <w:t xml:space="preserve">):- قد توفر هذا النوع من الصدق في مقياس (الارتياح النفسي ) من خلال المؤشرات الاحصائية وهي:- (القوة التمييزية للفقرات بأسلوب المجموعتين المتطرفتين، علاقة الفقرة بالدرجة الكلية </w:t>
      </w:r>
      <w:r w:rsidRPr="001773E5">
        <w:rPr>
          <w:rFonts w:asciiTheme="majorBidi" w:hAnsiTheme="majorBidi" w:cs="Times New Roman" w:hint="cs"/>
          <w:sz w:val="28"/>
          <w:szCs w:val="28"/>
          <w:rtl/>
          <w:lang w:bidi="ar-IQ"/>
        </w:rPr>
        <w:lastRenderedPageBreak/>
        <w:t xml:space="preserve">للمقياس، علاقة الفقرة بمجالها، علاقة المجال بالمجالات الأخرى "مصفوفة الارتباطات الداخلية"، ومصفوفة المجالات بالدرجة الكلية للمقياس). وهي معاملات ثبات جيدة.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التحليل الاحصــــــــــــــــائي لفقــــــــــــــرات مقياس الارتياح النفسي :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ويشمل تحليل الفقرات او اختبار ردود الافراد لكل من فقرات الاختبار والكشف عن مستوى صعوبة وقوة الفقرة التمييزية ,وفعالية البدائل في فقرات المقياس وهل الفقرة لديها القدرة على التمييز بين الاستجابة المميزة وغير المميزة وهل تعتبر بدائل الاجابة مشجعة </w:t>
      </w:r>
      <w:proofErr w:type="spellStart"/>
      <w:r w:rsidRPr="001773E5">
        <w:rPr>
          <w:rFonts w:asciiTheme="majorBidi" w:hAnsiTheme="majorBidi" w:cs="Times New Roman" w:hint="cs"/>
          <w:sz w:val="28"/>
          <w:szCs w:val="28"/>
          <w:rtl/>
        </w:rPr>
        <w:t>للاجابة</w:t>
      </w:r>
      <w:proofErr w:type="spellEnd"/>
      <w:r w:rsidRPr="001773E5">
        <w:rPr>
          <w:rFonts w:asciiTheme="majorBidi" w:hAnsiTheme="majorBidi" w:cs="Times New Roman" w:hint="cs"/>
          <w:sz w:val="28"/>
          <w:szCs w:val="28"/>
          <w:rtl/>
        </w:rPr>
        <w:t xml:space="preserve"> على الفقرات (الخطيب ,2011,49 )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rPr>
        <w:t>قام الباحثان بتطبيق مقياس الارتياح النفسي على عينة التحليل الإحصائي البالغة (400) طالب ،</w:t>
      </w:r>
      <w:r w:rsidRPr="001773E5">
        <w:rPr>
          <w:rFonts w:asciiTheme="majorBidi" w:hAnsiTheme="majorBidi" w:cs="Times New Roman" w:hint="cs"/>
          <w:sz w:val="28"/>
          <w:szCs w:val="28"/>
          <w:rtl/>
          <w:lang w:bidi="ar-IQ"/>
        </w:rPr>
        <w:t xml:space="preserve"> وقد توفر هذا النوع من الصدق في مقياس(الارتياح النفسي ) مـن خلال المؤشرات الاحصائية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أ. القوة التمييزية للفقرات:</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لحساب القوة التمييزية لجميع فقرات مقياس الارتياح النفسي قام الباحثان باستعمال أسلوب المجموعتين المتطرفتين كما يأتي:</w:t>
      </w:r>
    </w:p>
    <w:p w:rsidR="001773E5" w:rsidRPr="001773E5" w:rsidRDefault="001773E5" w:rsidP="00DE73EA">
      <w:pPr>
        <w:numPr>
          <w:ilvl w:val="0"/>
          <w:numId w:val="2"/>
        </w:numPr>
        <w:tabs>
          <w:tab w:val="left" w:pos="288"/>
          <w:tab w:val="num" w:pos="425"/>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تم تطبيق المقياس بصيغته النهائية على عينة مكونة من 400 طالب وتم اعتماد.</w:t>
      </w:r>
    </w:p>
    <w:p w:rsidR="001773E5" w:rsidRPr="001773E5" w:rsidRDefault="001773E5" w:rsidP="00DE73EA">
      <w:pPr>
        <w:numPr>
          <w:ilvl w:val="0"/>
          <w:numId w:val="2"/>
        </w:numPr>
        <w:tabs>
          <w:tab w:val="left" w:pos="288"/>
          <w:tab w:val="num" w:pos="425"/>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ترتيب الدرجات الكلية التي حصل عليها أفراد العينة تنازلياً من أعلى درجة إلى أدنى درجة.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 xml:space="preserve">اختيار( 27%) من الاستمارات الحاصلة على أعلى الدرجات في مقياس الارتياح النفسي والبالغ عددها (108) استمارة، و ( 27%) من مجموع الاستمارات الحاصلة على الدرجات الدنيا والبالغ وعددها (108) استمارة, حيث أصبح لدى الباحثان مجموعتين عليا ودنيا بلغ مجموعهما (216)استمارة.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بعد أن تم تحديد المجموعتين العليا والدنيا استعمل الباحثان الاختبار (التائي لعينتين مستقلتين)لاختبار الفروق بين المجموعتين العليا والدنيا لكل فقرة من فقرات المقياس ,إذْ عدت القيمة التائية المحسوبة مؤشرًا على تمييز الفقرة، وعند موازنة القيمة التائية المحسوبة لكل فقرة بالقيمة الجدولية البالغة ( 1.96  ) وتبين ان القيمة التائية  المحسوبة في جميع الفقرات اكبر من القيمة الجدولية  عند مستوى (0,05) ودرجة حرية (   214  ) اي بمعنى  أن جميع الفقرات المقياس  مميزة.</w:t>
      </w:r>
      <w:r w:rsidRPr="001773E5">
        <w:rPr>
          <w:rFonts w:asciiTheme="majorBidi" w:hAnsiTheme="majorBidi" w:cs="Times New Roman"/>
          <w:sz w:val="28"/>
          <w:szCs w:val="28"/>
          <w:rtl/>
          <w:lang w:bidi="ar-IQ"/>
        </w:rPr>
        <w:t xml:space="preserve"> </w:t>
      </w:r>
      <w:r w:rsidRPr="001773E5">
        <w:rPr>
          <w:rFonts w:asciiTheme="majorBidi" w:hAnsiTheme="majorBidi" w:cs="Times New Roman" w:hint="cs"/>
          <w:sz w:val="28"/>
          <w:szCs w:val="28"/>
          <w:rtl/>
          <w:lang w:bidi="ar-IQ"/>
        </w:rPr>
        <w:t xml:space="preserve">الجدول يبن ذلك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القيم التائية لفقرات مقياس </w:t>
      </w:r>
      <w:r w:rsidRPr="001773E5">
        <w:rPr>
          <w:rFonts w:asciiTheme="majorBidi" w:hAnsiTheme="majorBidi" w:cs="Times New Roman" w:hint="cs"/>
          <w:sz w:val="28"/>
          <w:szCs w:val="28"/>
          <w:rtl/>
          <w:lang w:bidi="ar-IQ"/>
        </w:rPr>
        <w:t xml:space="preserve">الارتياح النفسي </w:t>
      </w:r>
      <w:r w:rsidRPr="001773E5">
        <w:rPr>
          <w:rFonts w:asciiTheme="majorBidi" w:hAnsiTheme="majorBidi" w:cs="Times New Roman"/>
          <w:sz w:val="28"/>
          <w:szCs w:val="28"/>
          <w:rtl/>
          <w:lang w:bidi="ar-IQ"/>
        </w:rPr>
        <w:t>بأسلوب المجموعتين المتطرفتين</w:t>
      </w:r>
    </w:p>
    <w:p w:rsid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p>
    <w:p w:rsidR="008A4177" w:rsidRDefault="008A4177" w:rsidP="008A4177">
      <w:pPr>
        <w:tabs>
          <w:tab w:val="left" w:pos="288"/>
          <w:tab w:val="left" w:pos="9218"/>
        </w:tabs>
        <w:bidi/>
        <w:ind w:left="146" w:right="142"/>
        <w:jc w:val="both"/>
        <w:rPr>
          <w:rFonts w:asciiTheme="majorBidi" w:hAnsiTheme="majorBidi" w:cs="Times New Roman"/>
          <w:sz w:val="28"/>
          <w:szCs w:val="28"/>
          <w:rtl/>
          <w:lang w:bidi="ar-IQ"/>
        </w:rPr>
      </w:pPr>
    </w:p>
    <w:p w:rsidR="00497A43" w:rsidRDefault="00497A43" w:rsidP="00497A43">
      <w:pPr>
        <w:tabs>
          <w:tab w:val="left" w:pos="288"/>
          <w:tab w:val="left" w:pos="9218"/>
        </w:tabs>
        <w:bidi/>
        <w:ind w:left="146" w:right="142"/>
        <w:jc w:val="both"/>
        <w:rPr>
          <w:rFonts w:asciiTheme="majorBidi" w:hAnsiTheme="majorBidi" w:cs="Times New Roman"/>
          <w:sz w:val="28"/>
          <w:szCs w:val="28"/>
          <w:rtl/>
          <w:lang w:bidi="ar-IQ"/>
        </w:rPr>
      </w:pPr>
    </w:p>
    <w:p w:rsidR="00497A43" w:rsidRDefault="00497A43" w:rsidP="00497A43">
      <w:pPr>
        <w:tabs>
          <w:tab w:val="left" w:pos="288"/>
          <w:tab w:val="left" w:pos="9218"/>
        </w:tabs>
        <w:bidi/>
        <w:ind w:left="146" w:right="142"/>
        <w:jc w:val="both"/>
        <w:rPr>
          <w:rFonts w:asciiTheme="majorBidi" w:hAnsiTheme="majorBidi" w:cs="Times New Roman"/>
          <w:sz w:val="28"/>
          <w:szCs w:val="28"/>
          <w:rtl/>
          <w:lang w:bidi="ar-IQ"/>
        </w:rPr>
      </w:pPr>
    </w:p>
    <w:p w:rsidR="00497A43" w:rsidRDefault="00497A43" w:rsidP="00497A43">
      <w:pPr>
        <w:tabs>
          <w:tab w:val="left" w:pos="288"/>
          <w:tab w:val="left" w:pos="9218"/>
        </w:tabs>
        <w:bidi/>
        <w:ind w:left="146" w:right="142"/>
        <w:jc w:val="both"/>
        <w:rPr>
          <w:rFonts w:asciiTheme="majorBidi" w:hAnsiTheme="majorBidi" w:cs="Times New Roman"/>
          <w:sz w:val="28"/>
          <w:szCs w:val="28"/>
          <w:rtl/>
          <w:lang w:bidi="ar-IQ"/>
        </w:rPr>
      </w:pPr>
    </w:p>
    <w:p w:rsidR="00497A43" w:rsidRDefault="00497A43" w:rsidP="00497A43">
      <w:pPr>
        <w:tabs>
          <w:tab w:val="left" w:pos="288"/>
          <w:tab w:val="left" w:pos="9218"/>
        </w:tabs>
        <w:bidi/>
        <w:ind w:left="146" w:right="142"/>
        <w:jc w:val="both"/>
        <w:rPr>
          <w:rFonts w:asciiTheme="majorBidi" w:hAnsiTheme="majorBidi" w:cs="Times New Roman"/>
          <w:sz w:val="28"/>
          <w:szCs w:val="28"/>
          <w:rtl/>
          <w:lang w:bidi="ar-IQ"/>
        </w:rPr>
      </w:pPr>
    </w:p>
    <w:p w:rsidR="00497A43" w:rsidRPr="001773E5" w:rsidRDefault="00497A43" w:rsidP="00497A43">
      <w:pPr>
        <w:tabs>
          <w:tab w:val="left" w:pos="288"/>
          <w:tab w:val="left" w:pos="9218"/>
        </w:tabs>
        <w:bidi/>
        <w:ind w:left="146" w:right="142"/>
        <w:jc w:val="both"/>
        <w:rPr>
          <w:rFonts w:asciiTheme="majorBidi" w:hAnsiTheme="majorBidi" w:cs="Times New Roman"/>
          <w:sz w:val="28"/>
          <w:szCs w:val="28"/>
          <w:rtl/>
          <w:lang w:bidi="ar-IQ"/>
        </w:rPr>
      </w:pPr>
    </w:p>
    <w:tbl>
      <w:tblPr>
        <w:bidiVisual/>
        <w:tblW w:w="5000" w:type="pct"/>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368"/>
        <w:gridCol w:w="1368"/>
        <w:gridCol w:w="1370"/>
        <w:gridCol w:w="1367"/>
        <w:gridCol w:w="1369"/>
        <w:gridCol w:w="1367"/>
        <w:gridCol w:w="1367"/>
      </w:tblGrid>
      <w:tr w:rsidR="001773E5" w:rsidRPr="008A4177" w:rsidTr="001773E5">
        <w:trPr>
          <w:trHeight w:val="333"/>
          <w:jc w:val="center"/>
        </w:trPr>
        <w:tc>
          <w:tcPr>
            <w:tcW w:w="714" w:type="pct"/>
            <w:vMerge w:val="restart"/>
            <w:tcBorders>
              <w:bottom w:val="single" w:sz="12" w:space="0" w:color="9CC2E5"/>
            </w:tcBorders>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ت</w:t>
            </w:r>
          </w:p>
        </w:tc>
        <w:tc>
          <w:tcPr>
            <w:tcW w:w="1429" w:type="pct"/>
            <w:gridSpan w:val="2"/>
            <w:tcBorders>
              <w:bottom w:val="single" w:sz="12" w:space="0" w:color="9CC2E5"/>
            </w:tcBorders>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المجموعة العليا</w:t>
            </w:r>
          </w:p>
        </w:tc>
        <w:tc>
          <w:tcPr>
            <w:tcW w:w="1429" w:type="pct"/>
            <w:gridSpan w:val="2"/>
            <w:tcBorders>
              <w:bottom w:val="single" w:sz="12" w:space="0" w:color="9CC2E5"/>
            </w:tcBorders>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المجموعة الدنيا</w:t>
            </w:r>
          </w:p>
        </w:tc>
        <w:tc>
          <w:tcPr>
            <w:tcW w:w="714" w:type="pct"/>
            <w:vMerge w:val="restart"/>
            <w:tcBorders>
              <w:bottom w:val="single" w:sz="12" w:space="0" w:color="9CC2E5"/>
            </w:tcBorders>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القيمة التائية</w:t>
            </w:r>
          </w:p>
        </w:tc>
        <w:tc>
          <w:tcPr>
            <w:tcW w:w="714" w:type="pct"/>
            <w:vMerge w:val="restart"/>
            <w:tcBorders>
              <w:bottom w:val="single" w:sz="12" w:space="0" w:color="9CC2E5"/>
            </w:tcBorders>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 xml:space="preserve">الدالة او غير دالة </w:t>
            </w:r>
          </w:p>
        </w:tc>
      </w:tr>
      <w:tr w:rsidR="001773E5" w:rsidRPr="008A4177" w:rsidTr="001773E5">
        <w:trPr>
          <w:trHeight w:val="507"/>
          <w:jc w:val="center"/>
        </w:trPr>
        <w:tc>
          <w:tcPr>
            <w:tcW w:w="714" w:type="pct"/>
            <w:vMerge/>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الوسط الحسابي</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الانحراف المعياري</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الوسط الحسابي</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الانحراف المعياري</w:t>
            </w:r>
          </w:p>
        </w:tc>
        <w:tc>
          <w:tcPr>
            <w:tcW w:w="714" w:type="pct"/>
            <w:vMerge/>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p>
        </w:tc>
        <w:tc>
          <w:tcPr>
            <w:tcW w:w="714" w:type="pct"/>
            <w:vMerge/>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1.6204</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.48756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1.3148</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.46661</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4.705</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1.6209</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.48756</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1.3241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.47021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4.546</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1.4630</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.50156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1.2500</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.43503</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4.348</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1.4907</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.50095</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1.2407</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.42953</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3.500</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1.9352</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.50224</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1.1389</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.34744</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5.987</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2.1481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.70078</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1.4537</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.66113</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5.194</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2.5648</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.82953</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1.7593</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.72176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3.675</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2.5648</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.68731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1.6574</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.76845</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8.800</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1.7130</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.67358</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1.6296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.49531</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9.511</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1.7500</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.45449</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1.5833</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.49531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2.004</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1.9537</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.43503</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1.5833</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.35690</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2.627</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1.8426</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.21111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1.8519</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.47679</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2.553</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1.9259</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.36588</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1.6574</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.43503</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3.202</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2.3704</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.26311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1.7500</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.76098</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3.596</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2.6574</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.69164</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1.9815</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.79256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3.930</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2.6852</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.54963</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1.7315</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.84088</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9.977</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2.5556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.55784</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2.3241</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.65223</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3.719</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2.6111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.58539</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2.2037</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.68130</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4.172</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2.4259</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.52655</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1.9444</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.60308</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8.046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2.5185</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.62955</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1.8611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.74860</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6.733</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1.9630</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.57163</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2.0185</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.32691</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5.517</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1.9259</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.23386</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1.8796</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.39762</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2.155</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1.8981</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.29651</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1.8056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.45449</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2.522</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2.5185</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.30386</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1.7130</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.83302</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3.520</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2.5370</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.63366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1.9167</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.78648</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5.976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1.9630</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.63284</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1.8704</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.33746</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6.863</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2.5926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.18973</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1.8704</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.69183</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2.486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2.3796</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.53016</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2.2685</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.79256</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3.864</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auto"/>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1.8241</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.63713</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1.7685</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.48756</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6.245</w:t>
            </w:r>
          </w:p>
        </w:tc>
        <w:tc>
          <w:tcPr>
            <w:tcW w:w="714" w:type="pct"/>
            <w:shd w:val="clear" w:color="auto" w:fill="auto"/>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r w:rsidR="001773E5" w:rsidRPr="008A4177" w:rsidTr="001773E5">
        <w:trPr>
          <w:cantSplit/>
          <w:trHeight w:val="1134"/>
          <w:jc w:val="center"/>
        </w:trPr>
        <w:tc>
          <w:tcPr>
            <w:tcW w:w="714" w:type="pct"/>
            <w:shd w:val="clear" w:color="auto" w:fill="DEEAF6"/>
            <w:vAlign w:val="center"/>
          </w:tcPr>
          <w:p w:rsidR="001773E5" w:rsidRPr="008A4177" w:rsidRDefault="001773E5" w:rsidP="00DE73EA">
            <w:pPr>
              <w:numPr>
                <w:ilvl w:val="0"/>
                <w:numId w:val="19"/>
              </w:numPr>
              <w:tabs>
                <w:tab w:val="left" w:pos="288"/>
                <w:tab w:val="left" w:pos="9218"/>
              </w:tabs>
              <w:bidi/>
              <w:ind w:right="142"/>
              <w:jc w:val="both"/>
              <w:rPr>
                <w:rFonts w:asciiTheme="majorBidi" w:hAnsiTheme="majorBidi" w:cs="Times New Roman"/>
                <w:b/>
                <w:bCs/>
                <w:sz w:val="24"/>
                <w:szCs w:val="24"/>
                <w:lang w:bidi="ar-IQ"/>
              </w:rPr>
            </w:pP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1.6203</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.42862</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1.6201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.46661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rPr>
              <w:t>3.261</w:t>
            </w:r>
          </w:p>
        </w:tc>
        <w:tc>
          <w:tcPr>
            <w:tcW w:w="714" w:type="pct"/>
            <w:shd w:val="clear" w:color="auto" w:fill="DEEAF6"/>
            <w:vAlign w:val="center"/>
            <w:hideMark/>
          </w:tcPr>
          <w:p w:rsidR="001773E5" w:rsidRPr="008A417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8A4177">
              <w:rPr>
                <w:rFonts w:asciiTheme="majorBidi" w:hAnsiTheme="majorBidi" w:cs="Times New Roman"/>
                <w:b/>
                <w:bCs/>
                <w:sz w:val="24"/>
                <w:szCs w:val="24"/>
                <w:rtl/>
                <w:lang w:bidi="ar-IQ"/>
              </w:rPr>
              <w:t>دالة</w:t>
            </w:r>
          </w:p>
        </w:tc>
      </w:tr>
    </w:tbl>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ب. علاقة درجة الفقرة بالدرجة الكليّة للمقياس: تم استخراج مقدار العلاقة الارتباطية بين درجة كل فقرة والدرجة الكًلية للمقياس بوساطة معامل ارتباط بيرسون باستخدام عينة التحليل ذاتها، إذ تم مقارنة قيم معامل الارتباط بالقيمة الجدولية، وقد تبين أن معاملات الارتباط دالة في قياس ما وضعت من أجله، إذْ كانت جميعها ذات دلالة إحصائية؛ لأن القيمة المحسوبة لمعامل الارتباط أكبر من القيمة الجدولية البالغة (   0.098   ) عند مستوى (0,05) ودرجة حرية (   398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ج . علاقة درجة الفقرة بالدرجة الكلية للمجال الذي تنتمي اليه: تم استخراج مقدار العلاقة الارتباطية بين درجة كل فقرة والدرجة الكًلية للمجال الذي تنتمي اليه باستعمال معامل ارتباط بيرسون باستعمال عينة التحليل ذاتها، إذ تم مقارنة قيم معامل الارتباط بالقيمة الجدولية وقد تبين أن معاملات الارتباط دالة ، إذْ كانت جميعها ذات دلالة إحصائية؛ لأن القيمة المحسوبة لمعامل الارتباط أكبر من القيمة الجدولية البالغة ( 0.098 ) عند مستوى (0,05) ودرجة حرية (  398   ).</w:t>
      </w:r>
      <w:r w:rsidRPr="001773E5">
        <w:rPr>
          <w:rFonts w:asciiTheme="majorBidi" w:hAnsiTheme="majorBidi" w:cs="Times New Roman"/>
          <w:sz w:val="28"/>
          <w:szCs w:val="28"/>
          <w:rtl/>
          <w:lang w:bidi="ar-IQ"/>
        </w:rPr>
        <w:t xml:space="preserve"> </w:t>
      </w:r>
      <w:r w:rsidRPr="001773E5">
        <w:rPr>
          <w:rFonts w:asciiTheme="majorBidi" w:hAnsiTheme="majorBidi" w:cs="Times New Roman" w:hint="cs"/>
          <w:sz w:val="28"/>
          <w:szCs w:val="28"/>
          <w:rtl/>
          <w:lang w:bidi="ar-IQ"/>
        </w:rPr>
        <w:t xml:space="preserve">الجدول يوضح </w:t>
      </w:r>
      <w:proofErr w:type="spellStart"/>
      <w:r w:rsidRPr="001773E5">
        <w:rPr>
          <w:rFonts w:asciiTheme="majorBidi" w:hAnsiTheme="majorBidi" w:cs="Times New Roman" w:hint="cs"/>
          <w:sz w:val="28"/>
          <w:szCs w:val="28"/>
          <w:rtl/>
          <w:lang w:bidi="ar-IQ"/>
        </w:rPr>
        <w:t>ذالك</w:t>
      </w:r>
      <w:proofErr w:type="spellEnd"/>
    </w:p>
    <w:p w:rsid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القيم الاحصائية لمعامل ارتباط بيرسون لعلاقة درجة الفقرة  بدرجة  المجال الذي تنتمي اليه</w:t>
      </w:r>
    </w:p>
    <w:p w:rsidR="008A4177" w:rsidRDefault="008A4177" w:rsidP="008A4177">
      <w:pPr>
        <w:tabs>
          <w:tab w:val="left" w:pos="288"/>
          <w:tab w:val="left" w:pos="9218"/>
        </w:tabs>
        <w:bidi/>
        <w:ind w:left="146" w:right="142"/>
        <w:jc w:val="both"/>
        <w:rPr>
          <w:rFonts w:asciiTheme="majorBidi" w:hAnsiTheme="majorBidi" w:cs="Times New Roman"/>
          <w:sz w:val="28"/>
          <w:szCs w:val="28"/>
          <w:rtl/>
          <w:lang w:bidi="ar-IQ"/>
        </w:rPr>
      </w:pPr>
    </w:p>
    <w:p w:rsidR="008A4177" w:rsidRDefault="008A4177" w:rsidP="008A4177">
      <w:pPr>
        <w:tabs>
          <w:tab w:val="left" w:pos="288"/>
          <w:tab w:val="left" w:pos="9218"/>
        </w:tabs>
        <w:bidi/>
        <w:ind w:left="146" w:right="142"/>
        <w:jc w:val="both"/>
        <w:rPr>
          <w:rFonts w:asciiTheme="majorBidi" w:hAnsiTheme="majorBidi" w:cs="Times New Roman"/>
          <w:sz w:val="28"/>
          <w:szCs w:val="28"/>
          <w:rtl/>
          <w:lang w:bidi="ar-IQ"/>
        </w:rPr>
      </w:pPr>
    </w:p>
    <w:p w:rsidR="00015667" w:rsidRPr="001773E5" w:rsidRDefault="00015667" w:rsidP="00015667">
      <w:pPr>
        <w:tabs>
          <w:tab w:val="left" w:pos="288"/>
          <w:tab w:val="left" w:pos="9218"/>
        </w:tabs>
        <w:bidi/>
        <w:ind w:left="146" w:right="142"/>
        <w:jc w:val="both"/>
        <w:rPr>
          <w:rFonts w:asciiTheme="majorBidi" w:hAnsiTheme="majorBidi" w:cs="Times New Roman"/>
          <w:sz w:val="28"/>
          <w:szCs w:val="28"/>
          <w:rtl/>
          <w:lang w:bidi="ar-IQ"/>
        </w:rPr>
      </w:pPr>
    </w:p>
    <w:tbl>
      <w:tblPr>
        <w:bidiVisual/>
        <w:tblW w:w="8734"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1096"/>
        <w:gridCol w:w="917"/>
        <w:gridCol w:w="1054"/>
        <w:gridCol w:w="1246"/>
        <w:gridCol w:w="917"/>
        <w:gridCol w:w="1054"/>
        <w:gridCol w:w="1062"/>
        <w:gridCol w:w="917"/>
        <w:gridCol w:w="1054"/>
      </w:tblGrid>
      <w:tr w:rsidR="001773E5" w:rsidRPr="00015667" w:rsidTr="008A4177">
        <w:trPr>
          <w:jc w:val="center"/>
        </w:trPr>
        <w:tc>
          <w:tcPr>
            <w:tcW w:w="1174" w:type="dxa"/>
            <w:tcBorders>
              <w:bottom w:val="single" w:sz="12" w:space="0" w:color="9CC2E5"/>
            </w:tcBorders>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المجال</w:t>
            </w:r>
          </w:p>
        </w:tc>
        <w:tc>
          <w:tcPr>
            <w:tcW w:w="720" w:type="dxa"/>
            <w:tcBorders>
              <w:bottom w:val="single" w:sz="12" w:space="0" w:color="9CC2E5"/>
            </w:tcBorders>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rtl/>
                <w:lang w:bidi="ar-IQ"/>
              </w:rPr>
            </w:pPr>
            <w:r w:rsidRPr="00015667">
              <w:rPr>
                <w:rFonts w:asciiTheme="majorBidi" w:hAnsiTheme="majorBidi" w:cs="Times New Roman"/>
                <w:b/>
                <w:bCs/>
                <w:rtl/>
                <w:lang w:bidi="ar-IQ"/>
              </w:rPr>
              <w:t>رقم</w:t>
            </w:r>
          </w:p>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الفقرة</w:t>
            </w:r>
          </w:p>
        </w:tc>
        <w:tc>
          <w:tcPr>
            <w:tcW w:w="1068" w:type="dxa"/>
            <w:tcBorders>
              <w:bottom w:val="single" w:sz="12" w:space="0" w:color="9CC2E5"/>
            </w:tcBorders>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معامل الارتباط</w:t>
            </w:r>
          </w:p>
        </w:tc>
        <w:tc>
          <w:tcPr>
            <w:tcW w:w="1037" w:type="dxa"/>
            <w:tcBorders>
              <w:bottom w:val="single" w:sz="12" w:space="0" w:color="9CC2E5"/>
            </w:tcBorders>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المجال</w:t>
            </w:r>
          </w:p>
        </w:tc>
        <w:tc>
          <w:tcPr>
            <w:tcW w:w="975" w:type="dxa"/>
            <w:tcBorders>
              <w:bottom w:val="single" w:sz="12" w:space="0" w:color="9CC2E5"/>
            </w:tcBorders>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رقم الفقرة</w:t>
            </w:r>
          </w:p>
        </w:tc>
        <w:tc>
          <w:tcPr>
            <w:tcW w:w="1099" w:type="dxa"/>
            <w:tcBorders>
              <w:bottom w:val="single" w:sz="12" w:space="0" w:color="9CC2E5"/>
            </w:tcBorders>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معامل الارتباط</w:t>
            </w:r>
          </w:p>
        </w:tc>
        <w:tc>
          <w:tcPr>
            <w:tcW w:w="861" w:type="dxa"/>
            <w:tcBorders>
              <w:bottom w:val="single" w:sz="12" w:space="0" w:color="9CC2E5"/>
            </w:tcBorders>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المجال</w:t>
            </w:r>
          </w:p>
        </w:tc>
        <w:tc>
          <w:tcPr>
            <w:tcW w:w="810" w:type="dxa"/>
            <w:tcBorders>
              <w:bottom w:val="single" w:sz="12" w:space="0" w:color="9CC2E5"/>
            </w:tcBorders>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رقم الفقرة</w:t>
            </w:r>
          </w:p>
        </w:tc>
        <w:tc>
          <w:tcPr>
            <w:tcW w:w="990" w:type="dxa"/>
            <w:tcBorders>
              <w:bottom w:val="single" w:sz="12" w:space="0" w:color="9CC2E5"/>
            </w:tcBorders>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معامل الارتباط</w:t>
            </w:r>
          </w:p>
        </w:tc>
      </w:tr>
      <w:tr w:rsidR="001773E5" w:rsidRPr="00015667" w:rsidTr="008A4177">
        <w:trPr>
          <w:jc w:val="center"/>
        </w:trPr>
        <w:tc>
          <w:tcPr>
            <w:tcW w:w="1174" w:type="dxa"/>
            <w:vMerge w:val="restart"/>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rtl/>
                <w:lang w:bidi="ar-IQ"/>
              </w:rPr>
            </w:pPr>
            <w:r w:rsidRPr="00015667">
              <w:rPr>
                <w:rFonts w:asciiTheme="majorBidi" w:hAnsiTheme="majorBidi" w:cs="Times New Roman"/>
                <w:b/>
                <w:bCs/>
                <w:rtl/>
                <w:lang w:bidi="ar-IQ"/>
              </w:rPr>
              <w:t>المجال الأول</w:t>
            </w:r>
          </w:p>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العلاقات الإيجابية مع الاخرين</w:t>
            </w:r>
          </w:p>
        </w:tc>
        <w:tc>
          <w:tcPr>
            <w:tcW w:w="72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1</w:t>
            </w:r>
          </w:p>
        </w:tc>
        <w:tc>
          <w:tcPr>
            <w:tcW w:w="1068"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0.560</w:t>
            </w:r>
          </w:p>
        </w:tc>
        <w:tc>
          <w:tcPr>
            <w:tcW w:w="1037" w:type="dxa"/>
            <w:vMerge w:val="restart"/>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rtl/>
                <w:lang w:bidi="ar-IQ"/>
              </w:rPr>
            </w:pPr>
            <w:r w:rsidRPr="00015667">
              <w:rPr>
                <w:rFonts w:asciiTheme="majorBidi" w:hAnsiTheme="majorBidi" w:cs="Times New Roman"/>
                <w:b/>
                <w:bCs/>
                <w:rtl/>
                <w:lang w:bidi="ar-IQ"/>
              </w:rPr>
              <w:t>المجال الثاني</w:t>
            </w:r>
          </w:p>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الاستقلالية</w:t>
            </w:r>
          </w:p>
        </w:tc>
        <w:tc>
          <w:tcPr>
            <w:tcW w:w="975"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1</w:t>
            </w:r>
          </w:p>
        </w:tc>
        <w:tc>
          <w:tcPr>
            <w:tcW w:w="1099"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0.502</w:t>
            </w:r>
          </w:p>
        </w:tc>
        <w:tc>
          <w:tcPr>
            <w:tcW w:w="861" w:type="dxa"/>
            <w:vMerge w:val="restart"/>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rtl/>
                <w:lang w:bidi="ar-IQ"/>
              </w:rPr>
            </w:pPr>
            <w:r w:rsidRPr="00015667">
              <w:rPr>
                <w:rFonts w:asciiTheme="majorBidi" w:hAnsiTheme="majorBidi" w:cs="Times New Roman"/>
                <w:b/>
                <w:bCs/>
                <w:rtl/>
                <w:lang w:bidi="ar-IQ"/>
              </w:rPr>
              <w:t>المجال الثالث</w:t>
            </w:r>
          </w:p>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التمكن البيئي</w:t>
            </w:r>
          </w:p>
        </w:tc>
        <w:tc>
          <w:tcPr>
            <w:tcW w:w="81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1</w:t>
            </w:r>
          </w:p>
        </w:tc>
        <w:tc>
          <w:tcPr>
            <w:tcW w:w="990"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0.539</w:t>
            </w:r>
          </w:p>
        </w:tc>
      </w:tr>
      <w:tr w:rsidR="001773E5" w:rsidRPr="00015667" w:rsidTr="008A4177">
        <w:trPr>
          <w:jc w:val="center"/>
        </w:trPr>
        <w:tc>
          <w:tcPr>
            <w:tcW w:w="1174" w:type="dxa"/>
            <w:vMerge/>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72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2</w:t>
            </w:r>
          </w:p>
        </w:tc>
        <w:tc>
          <w:tcPr>
            <w:tcW w:w="1068" w:type="dxa"/>
            <w:shd w:val="clear" w:color="auto" w:fill="auto"/>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0.440</w:t>
            </w:r>
          </w:p>
        </w:tc>
        <w:tc>
          <w:tcPr>
            <w:tcW w:w="1037"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975" w:type="dxa"/>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2</w:t>
            </w:r>
          </w:p>
        </w:tc>
        <w:tc>
          <w:tcPr>
            <w:tcW w:w="1099"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0.429</w:t>
            </w:r>
          </w:p>
        </w:tc>
        <w:tc>
          <w:tcPr>
            <w:tcW w:w="861" w:type="dxa"/>
            <w:vMerge/>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81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2</w:t>
            </w:r>
          </w:p>
        </w:tc>
        <w:tc>
          <w:tcPr>
            <w:tcW w:w="990" w:type="dxa"/>
            <w:shd w:val="clear" w:color="auto" w:fill="auto"/>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0.361</w:t>
            </w:r>
          </w:p>
        </w:tc>
      </w:tr>
      <w:tr w:rsidR="001773E5" w:rsidRPr="00015667" w:rsidTr="008A4177">
        <w:trPr>
          <w:jc w:val="center"/>
        </w:trPr>
        <w:tc>
          <w:tcPr>
            <w:tcW w:w="1174"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72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3</w:t>
            </w:r>
          </w:p>
        </w:tc>
        <w:tc>
          <w:tcPr>
            <w:tcW w:w="1068"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0.487</w:t>
            </w:r>
          </w:p>
        </w:tc>
        <w:tc>
          <w:tcPr>
            <w:tcW w:w="1037"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975"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3</w:t>
            </w:r>
          </w:p>
        </w:tc>
        <w:tc>
          <w:tcPr>
            <w:tcW w:w="1099"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0.578</w:t>
            </w:r>
          </w:p>
        </w:tc>
        <w:tc>
          <w:tcPr>
            <w:tcW w:w="861"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81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3</w:t>
            </w:r>
          </w:p>
        </w:tc>
        <w:tc>
          <w:tcPr>
            <w:tcW w:w="990"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0.386</w:t>
            </w:r>
          </w:p>
        </w:tc>
      </w:tr>
      <w:tr w:rsidR="001773E5" w:rsidRPr="00015667" w:rsidTr="008A4177">
        <w:trPr>
          <w:jc w:val="center"/>
        </w:trPr>
        <w:tc>
          <w:tcPr>
            <w:tcW w:w="1174" w:type="dxa"/>
            <w:vMerge/>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72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4</w:t>
            </w:r>
          </w:p>
        </w:tc>
        <w:tc>
          <w:tcPr>
            <w:tcW w:w="1068" w:type="dxa"/>
            <w:shd w:val="clear" w:color="auto" w:fill="auto"/>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0.425</w:t>
            </w:r>
          </w:p>
        </w:tc>
        <w:tc>
          <w:tcPr>
            <w:tcW w:w="1037"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975" w:type="dxa"/>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4</w:t>
            </w:r>
          </w:p>
        </w:tc>
        <w:tc>
          <w:tcPr>
            <w:tcW w:w="1099"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0.576</w:t>
            </w:r>
          </w:p>
        </w:tc>
        <w:tc>
          <w:tcPr>
            <w:tcW w:w="861" w:type="dxa"/>
            <w:vMerge/>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81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4</w:t>
            </w:r>
          </w:p>
        </w:tc>
        <w:tc>
          <w:tcPr>
            <w:tcW w:w="990" w:type="dxa"/>
            <w:shd w:val="clear" w:color="auto" w:fill="auto"/>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0.320</w:t>
            </w:r>
          </w:p>
        </w:tc>
      </w:tr>
      <w:tr w:rsidR="001773E5" w:rsidRPr="00015667" w:rsidTr="008A4177">
        <w:trPr>
          <w:jc w:val="center"/>
        </w:trPr>
        <w:tc>
          <w:tcPr>
            <w:tcW w:w="1174"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72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5</w:t>
            </w:r>
          </w:p>
        </w:tc>
        <w:tc>
          <w:tcPr>
            <w:tcW w:w="1068"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0.431</w:t>
            </w:r>
          </w:p>
        </w:tc>
        <w:tc>
          <w:tcPr>
            <w:tcW w:w="1037"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975"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5</w:t>
            </w:r>
          </w:p>
        </w:tc>
        <w:tc>
          <w:tcPr>
            <w:tcW w:w="1099"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0.343</w:t>
            </w:r>
          </w:p>
        </w:tc>
        <w:tc>
          <w:tcPr>
            <w:tcW w:w="861"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81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5</w:t>
            </w:r>
          </w:p>
        </w:tc>
        <w:tc>
          <w:tcPr>
            <w:tcW w:w="990"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0.717</w:t>
            </w:r>
          </w:p>
        </w:tc>
      </w:tr>
      <w:tr w:rsidR="001773E5" w:rsidRPr="00015667" w:rsidTr="008A4177">
        <w:trPr>
          <w:trHeight w:val="243"/>
          <w:jc w:val="center"/>
        </w:trPr>
        <w:tc>
          <w:tcPr>
            <w:tcW w:w="8734" w:type="dxa"/>
            <w:gridSpan w:val="9"/>
            <w:shd w:val="clear" w:color="auto" w:fill="auto"/>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r>
      <w:tr w:rsidR="001773E5" w:rsidRPr="00015667" w:rsidTr="008A4177">
        <w:trPr>
          <w:jc w:val="center"/>
        </w:trPr>
        <w:tc>
          <w:tcPr>
            <w:tcW w:w="1174" w:type="dxa"/>
            <w:vMerge w:val="restart"/>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rtl/>
                <w:lang w:bidi="ar-IQ"/>
              </w:rPr>
            </w:pPr>
            <w:r w:rsidRPr="00015667">
              <w:rPr>
                <w:rFonts w:asciiTheme="majorBidi" w:hAnsiTheme="majorBidi" w:cs="Times New Roman"/>
                <w:b/>
                <w:bCs/>
                <w:rtl/>
                <w:lang w:bidi="ar-IQ"/>
              </w:rPr>
              <w:t>المجال الرابع</w:t>
            </w:r>
          </w:p>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الهدف في الحياة</w:t>
            </w:r>
          </w:p>
        </w:tc>
        <w:tc>
          <w:tcPr>
            <w:tcW w:w="72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1</w:t>
            </w:r>
          </w:p>
        </w:tc>
        <w:tc>
          <w:tcPr>
            <w:tcW w:w="1068"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0.572</w:t>
            </w:r>
          </w:p>
        </w:tc>
        <w:tc>
          <w:tcPr>
            <w:tcW w:w="1037" w:type="dxa"/>
            <w:vMerge w:val="restart"/>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rtl/>
                <w:lang w:bidi="ar-IQ"/>
              </w:rPr>
            </w:pPr>
            <w:r w:rsidRPr="00015667">
              <w:rPr>
                <w:rFonts w:asciiTheme="majorBidi" w:hAnsiTheme="majorBidi" w:cs="Times New Roman"/>
                <w:b/>
                <w:bCs/>
                <w:rtl/>
                <w:lang w:bidi="ar-IQ"/>
              </w:rPr>
              <w:t>المجال الخامس</w:t>
            </w:r>
          </w:p>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النمو الشخصي</w:t>
            </w:r>
          </w:p>
        </w:tc>
        <w:tc>
          <w:tcPr>
            <w:tcW w:w="975"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1</w:t>
            </w:r>
          </w:p>
        </w:tc>
        <w:tc>
          <w:tcPr>
            <w:tcW w:w="1099"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0.573</w:t>
            </w:r>
          </w:p>
        </w:tc>
        <w:tc>
          <w:tcPr>
            <w:tcW w:w="861" w:type="dxa"/>
            <w:vMerge w:val="restart"/>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المجال السادس تقبل الذات</w:t>
            </w:r>
          </w:p>
        </w:tc>
        <w:tc>
          <w:tcPr>
            <w:tcW w:w="81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1</w:t>
            </w:r>
          </w:p>
        </w:tc>
        <w:tc>
          <w:tcPr>
            <w:tcW w:w="990"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0.583</w:t>
            </w:r>
          </w:p>
        </w:tc>
      </w:tr>
      <w:tr w:rsidR="001773E5" w:rsidRPr="00015667" w:rsidTr="008A4177">
        <w:trPr>
          <w:jc w:val="center"/>
        </w:trPr>
        <w:tc>
          <w:tcPr>
            <w:tcW w:w="1174" w:type="dxa"/>
            <w:vMerge/>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72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2</w:t>
            </w:r>
          </w:p>
        </w:tc>
        <w:tc>
          <w:tcPr>
            <w:tcW w:w="1068" w:type="dxa"/>
            <w:shd w:val="clear" w:color="auto" w:fill="auto"/>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0.483</w:t>
            </w:r>
          </w:p>
        </w:tc>
        <w:tc>
          <w:tcPr>
            <w:tcW w:w="1037"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975" w:type="dxa"/>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2</w:t>
            </w:r>
          </w:p>
        </w:tc>
        <w:tc>
          <w:tcPr>
            <w:tcW w:w="1099"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0.236</w:t>
            </w:r>
          </w:p>
        </w:tc>
        <w:tc>
          <w:tcPr>
            <w:tcW w:w="861" w:type="dxa"/>
            <w:vMerge/>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81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2</w:t>
            </w:r>
          </w:p>
        </w:tc>
        <w:tc>
          <w:tcPr>
            <w:tcW w:w="990" w:type="dxa"/>
            <w:shd w:val="clear" w:color="auto" w:fill="auto"/>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0.272</w:t>
            </w:r>
          </w:p>
        </w:tc>
      </w:tr>
      <w:tr w:rsidR="001773E5" w:rsidRPr="00015667" w:rsidTr="008A4177">
        <w:trPr>
          <w:jc w:val="center"/>
        </w:trPr>
        <w:tc>
          <w:tcPr>
            <w:tcW w:w="1174"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72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3</w:t>
            </w:r>
          </w:p>
        </w:tc>
        <w:tc>
          <w:tcPr>
            <w:tcW w:w="1068"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0.424</w:t>
            </w:r>
          </w:p>
        </w:tc>
        <w:tc>
          <w:tcPr>
            <w:tcW w:w="1037"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975"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3</w:t>
            </w:r>
          </w:p>
        </w:tc>
        <w:tc>
          <w:tcPr>
            <w:tcW w:w="1099"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0.322</w:t>
            </w:r>
          </w:p>
        </w:tc>
        <w:tc>
          <w:tcPr>
            <w:tcW w:w="861"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81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3</w:t>
            </w:r>
          </w:p>
        </w:tc>
        <w:tc>
          <w:tcPr>
            <w:tcW w:w="990"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0.415</w:t>
            </w:r>
          </w:p>
        </w:tc>
      </w:tr>
      <w:tr w:rsidR="001773E5" w:rsidRPr="00015667" w:rsidTr="008A4177">
        <w:trPr>
          <w:jc w:val="center"/>
        </w:trPr>
        <w:tc>
          <w:tcPr>
            <w:tcW w:w="1174" w:type="dxa"/>
            <w:vMerge/>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72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4</w:t>
            </w:r>
          </w:p>
        </w:tc>
        <w:tc>
          <w:tcPr>
            <w:tcW w:w="1068" w:type="dxa"/>
            <w:shd w:val="clear" w:color="auto" w:fill="auto"/>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0.510</w:t>
            </w:r>
          </w:p>
        </w:tc>
        <w:tc>
          <w:tcPr>
            <w:tcW w:w="1037" w:type="dxa"/>
            <w:vMerge/>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975" w:type="dxa"/>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4</w:t>
            </w:r>
          </w:p>
        </w:tc>
        <w:tc>
          <w:tcPr>
            <w:tcW w:w="1099" w:type="dxa"/>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0.367</w:t>
            </w:r>
          </w:p>
        </w:tc>
        <w:tc>
          <w:tcPr>
            <w:tcW w:w="861" w:type="dxa"/>
            <w:vMerge/>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810" w:type="dxa"/>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4</w:t>
            </w:r>
          </w:p>
        </w:tc>
        <w:tc>
          <w:tcPr>
            <w:tcW w:w="990" w:type="dxa"/>
            <w:shd w:val="clear" w:color="auto" w:fill="auto"/>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0.597</w:t>
            </w:r>
          </w:p>
        </w:tc>
      </w:tr>
      <w:tr w:rsidR="001773E5" w:rsidRPr="00015667" w:rsidTr="008A4177">
        <w:trPr>
          <w:jc w:val="center"/>
        </w:trPr>
        <w:tc>
          <w:tcPr>
            <w:tcW w:w="1174" w:type="dxa"/>
            <w:vMerge/>
            <w:tcBorders>
              <w:top w:val="double" w:sz="4" w:space="0" w:color="9CC2E5"/>
            </w:tcBorders>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720" w:type="dxa"/>
            <w:tcBorders>
              <w:top w:val="double" w:sz="4" w:space="0" w:color="9CC2E5"/>
            </w:tcBorders>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5</w:t>
            </w:r>
          </w:p>
        </w:tc>
        <w:tc>
          <w:tcPr>
            <w:tcW w:w="1068" w:type="dxa"/>
            <w:tcBorders>
              <w:top w:val="double" w:sz="4" w:space="0" w:color="9CC2E5"/>
            </w:tcBorders>
            <w:shd w:val="clear" w:color="auto" w:fill="auto"/>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0.526</w:t>
            </w:r>
          </w:p>
        </w:tc>
        <w:tc>
          <w:tcPr>
            <w:tcW w:w="1037" w:type="dxa"/>
            <w:vMerge/>
            <w:tcBorders>
              <w:top w:val="double" w:sz="4" w:space="0" w:color="9CC2E5"/>
            </w:tcBorders>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975" w:type="dxa"/>
            <w:tcBorders>
              <w:top w:val="double" w:sz="4" w:space="0" w:color="9CC2E5"/>
            </w:tcBorders>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lang w:bidi="ar-IQ"/>
              </w:rPr>
              <w:t>5</w:t>
            </w:r>
          </w:p>
        </w:tc>
        <w:tc>
          <w:tcPr>
            <w:tcW w:w="1099" w:type="dxa"/>
            <w:tcBorders>
              <w:top w:val="double" w:sz="4" w:space="0" w:color="9CC2E5"/>
            </w:tcBorders>
            <w:shd w:val="clear" w:color="auto" w:fill="DEEAF6"/>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0.639</w:t>
            </w:r>
          </w:p>
        </w:tc>
        <w:tc>
          <w:tcPr>
            <w:tcW w:w="861" w:type="dxa"/>
            <w:vMerge/>
            <w:tcBorders>
              <w:top w:val="double" w:sz="4" w:space="0" w:color="9CC2E5"/>
            </w:tcBorders>
            <w:shd w:val="clear" w:color="auto" w:fill="auto"/>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p>
        </w:tc>
        <w:tc>
          <w:tcPr>
            <w:tcW w:w="810" w:type="dxa"/>
            <w:tcBorders>
              <w:top w:val="double" w:sz="4" w:space="0" w:color="9CC2E5"/>
            </w:tcBorders>
            <w:shd w:val="clear" w:color="auto" w:fill="DEEAF6"/>
            <w:vAlign w:val="center"/>
            <w:hideMark/>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5</w:t>
            </w:r>
          </w:p>
        </w:tc>
        <w:tc>
          <w:tcPr>
            <w:tcW w:w="990" w:type="dxa"/>
            <w:tcBorders>
              <w:top w:val="double" w:sz="4" w:space="0" w:color="9CC2E5"/>
            </w:tcBorders>
            <w:shd w:val="clear" w:color="auto" w:fill="auto"/>
            <w:vAlign w:val="center"/>
          </w:tcPr>
          <w:p w:rsidR="001773E5" w:rsidRPr="00015667" w:rsidRDefault="001773E5" w:rsidP="008A4177">
            <w:pPr>
              <w:tabs>
                <w:tab w:val="left" w:pos="288"/>
                <w:tab w:val="left" w:pos="9218"/>
              </w:tabs>
              <w:bidi/>
              <w:ind w:left="146" w:right="142"/>
              <w:jc w:val="center"/>
              <w:rPr>
                <w:rFonts w:asciiTheme="majorBidi" w:hAnsiTheme="majorBidi" w:cs="Times New Roman"/>
                <w:b/>
                <w:bCs/>
                <w:lang w:bidi="ar-IQ"/>
              </w:rPr>
            </w:pPr>
            <w:r w:rsidRPr="00015667">
              <w:rPr>
                <w:rFonts w:asciiTheme="majorBidi" w:hAnsiTheme="majorBidi" w:cs="Times New Roman"/>
                <w:b/>
                <w:bCs/>
                <w:rtl/>
              </w:rPr>
              <w:t>0.486</w:t>
            </w:r>
          </w:p>
        </w:tc>
      </w:tr>
    </w:tbl>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د . علاقة درجة المجال بالدرجة الكلية للمقياس: لمعرفة العلاقة الارتباطية بين الدرجة الكلية للمجال والدرجة الكلية للمقياس, استعمل الباحثان معامل (ارتباط بيرسون) لحساب العلاقة الارتباطية بينهما وتبين ان هناك علاقة ارتباطية معنوية عالية بينهما عند المقارنة مع القيمة الجدولية البالغة ( 0.98) ومستوى (0,05) ودرجة حرية ( 398).والجدول يبن ذلك</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 القيم الاحصائية لمعامل ارتباط بيرسون لعلاقة الدرجة الكلية للمجال بالدرجة الكلية للمقياس</w:t>
      </w:r>
    </w:p>
    <w:p w:rsid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p>
    <w:p w:rsidR="00497A43" w:rsidRDefault="00497A43" w:rsidP="00497A43">
      <w:pPr>
        <w:tabs>
          <w:tab w:val="left" w:pos="288"/>
          <w:tab w:val="left" w:pos="9218"/>
        </w:tabs>
        <w:bidi/>
        <w:ind w:left="146" w:right="142"/>
        <w:jc w:val="both"/>
        <w:rPr>
          <w:rFonts w:asciiTheme="majorBidi" w:hAnsiTheme="majorBidi" w:cs="Times New Roman"/>
          <w:sz w:val="28"/>
          <w:szCs w:val="28"/>
          <w:rtl/>
          <w:lang w:bidi="ar-IQ"/>
        </w:rPr>
      </w:pPr>
    </w:p>
    <w:p w:rsidR="00497A43" w:rsidRDefault="00497A43" w:rsidP="00497A43">
      <w:pPr>
        <w:tabs>
          <w:tab w:val="left" w:pos="288"/>
          <w:tab w:val="left" w:pos="9218"/>
        </w:tabs>
        <w:bidi/>
        <w:ind w:left="146" w:right="142"/>
        <w:jc w:val="both"/>
        <w:rPr>
          <w:rFonts w:asciiTheme="majorBidi" w:hAnsiTheme="majorBidi" w:cs="Times New Roman"/>
          <w:sz w:val="28"/>
          <w:szCs w:val="28"/>
          <w:rtl/>
          <w:lang w:bidi="ar-IQ"/>
        </w:rPr>
      </w:pPr>
    </w:p>
    <w:p w:rsidR="00015667" w:rsidRPr="001773E5" w:rsidRDefault="00015667" w:rsidP="00015667">
      <w:pPr>
        <w:tabs>
          <w:tab w:val="left" w:pos="288"/>
          <w:tab w:val="left" w:pos="9218"/>
        </w:tabs>
        <w:bidi/>
        <w:ind w:left="146" w:right="142"/>
        <w:jc w:val="both"/>
        <w:rPr>
          <w:rFonts w:asciiTheme="majorBidi" w:hAnsiTheme="majorBidi" w:cs="Times New Roman"/>
          <w:sz w:val="28"/>
          <w:szCs w:val="28"/>
          <w:rtl/>
          <w:lang w:bidi="ar-IQ"/>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p>
    <w:tbl>
      <w:tblPr>
        <w:bidiVisual/>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3774"/>
        <w:gridCol w:w="1971"/>
      </w:tblGrid>
      <w:tr w:rsidR="001773E5" w:rsidRPr="001773E5" w:rsidTr="001773E5">
        <w:trPr>
          <w:jc w:val="center"/>
        </w:trPr>
        <w:tc>
          <w:tcPr>
            <w:tcW w:w="3774" w:type="dxa"/>
            <w:tcBorders>
              <w:bottom w:val="single" w:sz="12" w:space="0" w:color="9CC2E5"/>
            </w:tcBorders>
            <w:shd w:val="clear" w:color="auto" w:fill="auto"/>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المجال</w:t>
            </w:r>
          </w:p>
        </w:tc>
        <w:tc>
          <w:tcPr>
            <w:tcW w:w="1971" w:type="dxa"/>
            <w:tcBorders>
              <w:bottom w:val="single" w:sz="12" w:space="0" w:color="9CC2E5"/>
            </w:tcBorders>
            <w:shd w:val="clear" w:color="auto" w:fill="auto"/>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درجة الارتباط</w:t>
            </w:r>
          </w:p>
        </w:tc>
      </w:tr>
      <w:tr w:rsidR="001773E5" w:rsidRPr="001773E5" w:rsidTr="001773E5">
        <w:trPr>
          <w:jc w:val="center"/>
        </w:trPr>
        <w:tc>
          <w:tcPr>
            <w:tcW w:w="3774" w:type="dxa"/>
            <w:shd w:val="clear" w:color="auto" w:fill="DEEAF6"/>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اولاً: العلاقات الإيجابية مع الاخرين</w:t>
            </w:r>
          </w:p>
        </w:tc>
        <w:tc>
          <w:tcPr>
            <w:tcW w:w="1971" w:type="dxa"/>
            <w:shd w:val="clear" w:color="auto" w:fill="DEEAF6"/>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0.517</w:t>
            </w:r>
          </w:p>
        </w:tc>
      </w:tr>
      <w:tr w:rsidR="001773E5" w:rsidRPr="001773E5" w:rsidTr="001773E5">
        <w:trPr>
          <w:jc w:val="center"/>
        </w:trPr>
        <w:tc>
          <w:tcPr>
            <w:tcW w:w="3774" w:type="dxa"/>
            <w:shd w:val="clear" w:color="auto" w:fill="auto"/>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ثانياً: الاستقلالية</w:t>
            </w:r>
          </w:p>
        </w:tc>
        <w:tc>
          <w:tcPr>
            <w:tcW w:w="1971" w:type="dxa"/>
            <w:shd w:val="clear" w:color="auto" w:fill="auto"/>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0.669</w:t>
            </w:r>
          </w:p>
        </w:tc>
      </w:tr>
      <w:tr w:rsidR="001773E5" w:rsidRPr="001773E5" w:rsidTr="001773E5">
        <w:trPr>
          <w:jc w:val="center"/>
        </w:trPr>
        <w:tc>
          <w:tcPr>
            <w:tcW w:w="3774" w:type="dxa"/>
            <w:shd w:val="clear" w:color="auto" w:fill="DEEAF6"/>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ثالثاً: التمكن البيئي</w:t>
            </w:r>
          </w:p>
        </w:tc>
        <w:tc>
          <w:tcPr>
            <w:tcW w:w="1971" w:type="dxa"/>
            <w:shd w:val="clear" w:color="auto" w:fill="DEEAF6"/>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0.452</w:t>
            </w:r>
          </w:p>
        </w:tc>
      </w:tr>
      <w:tr w:rsidR="001773E5" w:rsidRPr="001773E5" w:rsidTr="001773E5">
        <w:trPr>
          <w:jc w:val="center"/>
        </w:trPr>
        <w:tc>
          <w:tcPr>
            <w:tcW w:w="3774" w:type="dxa"/>
            <w:shd w:val="clear" w:color="auto" w:fill="auto"/>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رابعاً: الهدف في الحياة</w:t>
            </w:r>
          </w:p>
        </w:tc>
        <w:tc>
          <w:tcPr>
            <w:tcW w:w="1971" w:type="dxa"/>
            <w:shd w:val="clear" w:color="auto" w:fill="auto"/>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0.603</w:t>
            </w:r>
          </w:p>
        </w:tc>
      </w:tr>
      <w:tr w:rsidR="001773E5" w:rsidRPr="001773E5" w:rsidTr="001773E5">
        <w:trPr>
          <w:jc w:val="center"/>
        </w:trPr>
        <w:tc>
          <w:tcPr>
            <w:tcW w:w="3774" w:type="dxa"/>
            <w:shd w:val="clear" w:color="auto" w:fill="DEEAF6"/>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خامساً: النمو الشخصي</w:t>
            </w:r>
          </w:p>
        </w:tc>
        <w:tc>
          <w:tcPr>
            <w:tcW w:w="1971" w:type="dxa"/>
            <w:shd w:val="clear" w:color="auto" w:fill="DEEAF6"/>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0.511</w:t>
            </w:r>
          </w:p>
        </w:tc>
      </w:tr>
      <w:tr w:rsidR="001773E5" w:rsidRPr="001773E5" w:rsidTr="001773E5">
        <w:trPr>
          <w:jc w:val="center"/>
        </w:trPr>
        <w:tc>
          <w:tcPr>
            <w:tcW w:w="3774" w:type="dxa"/>
            <w:shd w:val="clear" w:color="auto" w:fill="auto"/>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السادس: تقبل الذات</w:t>
            </w:r>
          </w:p>
        </w:tc>
        <w:tc>
          <w:tcPr>
            <w:tcW w:w="1971" w:type="dxa"/>
            <w:shd w:val="clear" w:color="auto" w:fill="auto"/>
            <w:hideMark/>
          </w:tcPr>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0.591</w:t>
            </w:r>
          </w:p>
        </w:tc>
      </w:tr>
    </w:tbl>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ه. مصفوفة ارتباط اربع مجالات لمقياس الارتياح النفسي : اذ قام الباحثان باستخراج (معامل ارتباط بيرسون ) ، لدرجة كل مجال ، ثم عمل مصفوفة لعلاقة درجة كل مجال بالدرجة الكلية للمقياس.</w:t>
      </w:r>
    </w:p>
    <w:p w:rsid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مصفوفة الارتباطات الداخلية لمقياس الارتياح النفس</w:t>
      </w:r>
      <w:r w:rsidRPr="001773E5">
        <w:rPr>
          <w:rFonts w:asciiTheme="majorBidi" w:hAnsiTheme="majorBidi" w:cs="Times New Roman" w:hint="cs"/>
          <w:sz w:val="28"/>
          <w:szCs w:val="28"/>
          <w:rtl/>
          <w:lang w:bidi="ar-IQ"/>
        </w:rPr>
        <w:t>ي</w:t>
      </w:r>
    </w:p>
    <w:p w:rsidR="00015667" w:rsidRDefault="00015667" w:rsidP="00015667">
      <w:pPr>
        <w:tabs>
          <w:tab w:val="left" w:pos="288"/>
          <w:tab w:val="left" w:pos="9218"/>
        </w:tabs>
        <w:bidi/>
        <w:ind w:left="146" w:right="142"/>
        <w:jc w:val="both"/>
        <w:rPr>
          <w:rFonts w:asciiTheme="majorBidi" w:hAnsiTheme="majorBidi" w:cs="Times New Roman"/>
          <w:sz w:val="28"/>
          <w:szCs w:val="28"/>
          <w:rtl/>
          <w:lang w:bidi="ar-IQ"/>
        </w:rPr>
      </w:pPr>
    </w:p>
    <w:p w:rsidR="00015667" w:rsidRDefault="00015667" w:rsidP="00015667">
      <w:pPr>
        <w:tabs>
          <w:tab w:val="left" w:pos="288"/>
          <w:tab w:val="left" w:pos="9218"/>
        </w:tabs>
        <w:bidi/>
        <w:ind w:left="146" w:right="142"/>
        <w:jc w:val="both"/>
        <w:rPr>
          <w:rFonts w:asciiTheme="majorBidi" w:hAnsiTheme="majorBidi" w:cs="Times New Roman"/>
          <w:sz w:val="28"/>
          <w:szCs w:val="28"/>
          <w:rtl/>
          <w:lang w:bidi="ar-IQ"/>
        </w:rPr>
      </w:pPr>
    </w:p>
    <w:p w:rsidR="00015667" w:rsidRDefault="00015667" w:rsidP="00015667">
      <w:pPr>
        <w:tabs>
          <w:tab w:val="left" w:pos="288"/>
          <w:tab w:val="left" w:pos="9218"/>
        </w:tabs>
        <w:bidi/>
        <w:ind w:left="146" w:right="142"/>
        <w:jc w:val="both"/>
        <w:rPr>
          <w:rFonts w:asciiTheme="majorBidi" w:hAnsiTheme="majorBidi" w:cs="Times New Roman"/>
          <w:sz w:val="28"/>
          <w:szCs w:val="28"/>
          <w:rtl/>
          <w:lang w:bidi="ar-IQ"/>
        </w:rPr>
      </w:pPr>
    </w:p>
    <w:p w:rsidR="00015667" w:rsidRDefault="00015667" w:rsidP="00015667">
      <w:pPr>
        <w:tabs>
          <w:tab w:val="left" w:pos="288"/>
          <w:tab w:val="left" w:pos="9218"/>
        </w:tabs>
        <w:bidi/>
        <w:ind w:left="146" w:right="142"/>
        <w:jc w:val="both"/>
        <w:rPr>
          <w:rFonts w:asciiTheme="majorBidi" w:hAnsiTheme="majorBidi" w:cs="Times New Roman"/>
          <w:sz w:val="28"/>
          <w:szCs w:val="28"/>
          <w:rtl/>
          <w:lang w:bidi="ar-IQ"/>
        </w:rPr>
      </w:pPr>
    </w:p>
    <w:p w:rsidR="00015667" w:rsidRDefault="00015667" w:rsidP="00015667">
      <w:pPr>
        <w:tabs>
          <w:tab w:val="left" w:pos="288"/>
          <w:tab w:val="left" w:pos="9218"/>
        </w:tabs>
        <w:bidi/>
        <w:ind w:left="146" w:right="142"/>
        <w:jc w:val="both"/>
        <w:rPr>
          <w:rFonts w:asciiTheme="majorBidi" w:hAnsiTheme="majorBidi" w:cs="Times New Roman"/>
          <w:sz w:val="28"/>
          <w:szCs w:val="28"/>
          <w:rtl/>
          <w:lang w:bidi="ar-IQ"/>
        </w:rPr>
      </w:pPr>
    </w:p>
    <w:p w:rsidR="00015667" w:rsidRDefault="00015667" w:rsidP="00015667">
      <w:pPr>
        <w:tabs>
          <w:tab w:val="left" w:pos="288"/>
          <w:tab w:val="left" w:pos="9218"/>
        </w:tabs>
        <w:bidi/>
        <w:ind w:left="146" w:right="142"/>
        <w:jc w:val="both"/>
        <w:rPr>
          <w:rFonts w:asciiTheme="majorBidi" w:hAnsiTheme="majorBidi" w:cs="Times New Roman"/>
          <w:sz w:val="28"/>
          <w:szCs w:val="28"/>
          <w:rtl/>
          <w:lang w:bidi="ar-IQ"/>
        </w:rPr>
      </w:pPr>
    </w:p>
    <w:p w:rsidR="00015667" w:rsidRDefault="00015667" w:rsidP="00015667">
      <w:pPr>
        <w:tabs>
          <w:tab w:val="left" w:pos="288"/>
          <w:tab w:val="left" w:pos="9218"/>
        </w:tabs>
        <w:bidi/>
        <w:ind w:left="146" w:right="142"/>
        <w:jc w:val="both"/>
        <w:rPr>
          <w:rFonts w:asciiTheme="majorBidi" w:hAnsiTheme="majorBidi" w:cs="Times New Roman"/>
          <w:sz w:val="28"/>
          <w:szCs w:val="28"/>
          <w:rtl/>
          <w:lang w:bidi="ar-IQ"/>
        </w:rPr>
      </w:pPr>
    </w:p>
    <w:p w:rsidR="00015667" w:rsidRDefault="00015667" w:rsidP="00015667">
      <w:pPr>
        <w:tabs>
          <w:tab w:val="left" w:pos="288"/>
          <w:tab w:val="left" w:pos="9218"/>
        </w:tabs>
        <w:bidi/>
        <w:ind w:left="146" w:right="142"/>
        <w:jc w:val="both"/>
        <w:rPr>
          <w:rFonts w:asciiTheme="majorBidi" w:hAnsiTheme="majorBidi" w:cs="Times New Roman"/>
          <w:sz w:val="28"/>
          <w:szCs w:val="28"/>
          <w:rtl/>
          <w:lang w:bidi="ar-IQ"/>
        </w:rPr>
      </w:pPr>
    </w:p>
    <w:p w:rsidR="00015667" w:rsidRDefault="00015667" w:rsidP="00015667">
      <w:pPr>
        <w:tabs>
          <w:tab w:val="left" w:pos="288"/>
          <w:tab w:val="left" w:pos="9218"/>
        </w:tabs>
        <w:bidi/>
        <w:ind w:left="146" w:right="142"/>
        <w:jc w:val="both"/>
        <w:rPr>
          <w:rFonts w:asciiTheme="majorBidi" w:hAnsiTheme="majorBidi" w:cs="Times New Roman"/>
          <w:sz w:val="28"/>
          <w:szCs w:val="28"/>
          <w:rtl/>
          <w:lang w:bidi="ar-IQ"/>
        </w:rPr>
      </w:pPr>
    </w:p>
    <w:p w:rsidR="009B60D9" w:rsidRDefault="009B60D9" w:rsidP="009B60D9">
      <w:pPr>
        <w:tabs>
          <w:tab w:val="left" w:pos="288"/>
          <w:tab w:val="left" w:pos="9218"/>
        </w:tabs>
        <w:bidi/>
        <w:ind w:left="146" w:right="142"/>
        <w:jc w:val="both"/>
        <w:rPr>
          <w:rFonts w:asciiTheme="majorBidi" w:hAnsiTheme="majorBidi" w:cs="Times New Roman"/>
          <w:sz w:val="28"/>
          <w:szCs w:val="28"/>
          <w:rtl/>
          <w:lang w:bidi="ar-IQ"/>
        </w:rPr>
      </w:pPr>
    </w:p>
    <w:p w:rsidR="00015667" w:rsidRPr="001773E5" w:rsidRDefault="00015667" w:rsidP="00015667">
      <w:pPr>
        <w:tabs>
          <w:tab w:val="left" w:pos="288"/>
          <w:tab w:val="left" w:pos="9218"/>
        </w:tabs>
        <w:bidi/>
        <w:ind w:left="146" w:right="142"/>
        <w:jc w:val="both"/>
        <w:rPr>
          <w:rFonts w:asciiTheme="majorBidi" w:hAnsiTheme="majorBidi" w:cs="Times New Roman"/>
          <w:sz w:val="28"/>
          <w:szCs w:val="28"/>
          <w:rtl/>
          <w:lang w:bidi="ar-IQ"/>
        </w:rPr>
      </w:pPr>
    </w:p>
    <w:tbl>
      <w:tblPr>
        <w:bidiVisual/>
        <w:tblW w:w="0" w:type="auto"/>
        <w:jc w:val="center"/>
        <w:tblInd w:w="62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836"/>
        <w:gridCol w:w="1152"/>
        <w:gridCol w:w="1313"/>
        <w:gridCol w:w="1142"/>
        <w:gridCol w:w="1193"/>
        <w:gridCol w:w="1208"/>
        <w:gridCol w:w="1104"/>
      </w:tblGrid>
      <w:tr w:rsidR="001773E5" w:rsidRPr="00015667" w:rsidTr="00015667">
        <w:trPr>
          <w:jc w:val="center"/>
        </w:trPr>
        <w:tc>
          <w:tcPr>
            <w:tcW w:w="1365" w:type="dxa"/>
            <w:tcBorders>
              <w:bottom w:val="single" w:sz="12" w:space="0" w:color="9CC2E5"/>
            </w:tcBorders>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المجـــــــــال</w:t>
            </w:r>
          </w:p>
        </w:tc>
        <w:tc>
          <w:tcPr>
            <w:tcW w:w="1155" w:type="dxa"/>
            <w:tcBorders>
              <w:bottom w:val="single" w:sz="12" w:space="0" w:color="9CC2E5"/>
            </w:tcBorders>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 xml:space="preserve">العلاقات </w:t>
            </w:r>
            <w:proofErr w:type="spellStart"/>
            <w:r w:rsidRPr="00015667">
              <w:rPr>
                <w:rFonts w:asciiTheme="majorBidi" w:hAnsiTheme="majorBidi" w:cs="Times New Roman"/>
                <w:b/>
                <w:bCs/>
                <w:sz w:val="24"/>
                <w:szCs w:val="24"/>
                <w:rtl/>
                <w:lang w:bidi="ar-IQ"/>
              </w:rPr>
              <w:t>الأيجابية</w:t>
            </w:r>
            <w:proofErr w:type="spellEnd"/>
            <w:r w:rsidRPr="00015667">
              <w:rPr>
                <w:rFonts w:asciiTheme="majorBidi" w:hAnsiTheme="majorBidi" w:cs="Times New Roman"/>
                <w:b/>
                <w:bCs/>
                <w:sz w:val="24"/>
                <w:szCs w:val="24"/>
                <w:rtl/>
                <w:lang w:bidi="ar-IQ"/>
              </w:rPr>
              <w:t xml:space="preserve"> مع الآخرين</w:t>
            </w:r>
          </w:p>
        </w:tc>
        <w:tc>
          <w:tcPr>
            <w:tcW w:w="1080" w:type="dxa"/>
            <w:tcBorders>
              <w:bottom w:val="single" w:sz="12" w:space="0" w:color="9CC2E5"/>
            </w:tcBorders>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proofErr w:type="spellStart"/>
            <w:r w:rsidRPr="00015667">
              <w:rPr>
                <w:rFonts w:asciiTheme="majorBidi" w:hAnsiTheme="majorBidi" w:cs="Times New Roman"/>
                <w:b/>
                <w:bCs/>
                <w:sz w:val="24"/>
                <w:szCs w:val="24"/>
                <w:rtl/>
                <w:lang w:bidi="ar-IQ"/>
              </w:rPr>
              <w:t>الأستقلالية</w:t>
            </w:r>
            <w:proofErr w:type="spellEnd"/>
          </w:p>
        </w:tc>
        <w:tc>
          <w:tcPr>
            <w:tcW w:w="1170" w:type="dxa"/>
            <w:tcBorders>
              <w:bottom w:val="single" w:sz="12" w:space="0" w:color="9CC2E5"/>
            </w:tcBorders>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التمكن البيئي</w:t>
            </w:r>
          </w:p>
        </w:tc>
        <w:tc>
          <w:tcPr>
            <w:tcW w:w="1260" w:type="dxa"/>
            <w:tcBorders>
              <w:bottom w:val="single" w:sz="12" w:space="0" w:color="9CC2E5"/>
            </w:tcBorders>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الهدف من الحياة</w:t>
            </w:r>
          </w:p>
        </w:tc>
        <w:tc>
          <w:tcPr>
            <w:tcW w:w="1170" w:type="dxa"/>
            <w:tcBorders>
              <w:bottom w:val="single" w:sz="12" w:space="0" w:color="9CC2E5"/>
            </w:tcBorders>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النمو الشخصي</w:t>
            </w:r>
          </w:p>
        </w:tc>
        <w:tc>
          <w:tcPr>
            <w:tcW w:w="990" w:type="dxa"/>
            <w:tcBorders>
              <w:bottom w:val="single" w:sz="12" w:space="0" w:color="9CC2E5"/>
            </w:tcBorders>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تقبل الذات</w:t>
            </w:r>
          </w:p>
        </w:tc>
      </w:tr>
      <w:tr w:rsidR="001773E5" w:rsidRPr="00015667" w:rsidTr="00015667">
        <w:trPr>
          <w:trHeight w:val="755"/>
          <w:jc w:val="center"/>
        </w:trPr>
        <w:tc>
          <w:tcPr>
            <w:tcW w:w="1365"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 xml:space="preserve">العلاقات </w:t>
            </w:r>
            <w:proofErr w:type="spellStart"/>
            <w:r w:rsidRPr="00015667">
              <w:rPr>
                <w:rFonts w:asciiTheme="majorBidi" w:hAnsiTheme="majorBidi" w:cs="Times New Roman"/>
                <w:b/>
                <w:bCs/>
                <w:sz w:val="24"/>
                <w:szCs w:val="24"/>
                <w:rtl/>
                <w:lang w:bidi="ar-IQ"/>
              </w:rPr>
              <w:t>الأيجابية</w:t>
            </w:r>
            <w:proofErr w:type="spellEnd"/>
            <w:r w:rsidRPr="00015667">
              <w:rPr>
                <w:rFonts w:asciiTheme="majorBidi" w:hAnsiTheme="majorBidi" w:cs="Times New Roman"/>
                <w:b/>
                <w:bCs/>
                <w:sz w:val="24"/>
                <w:szCs w:val="24"/>
                <w:rtl/>
                <w:lang w:bidi="ar-IQ"/>
              </w:rPr>
              <w:t xml:space="preserve"> مع الآخرين</w:t>
            </w:r>
          </w:p>
        </w:tc>
        <w:tc>
          <w:tcPr>
            <w:tcW w:w="1155"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1</w:t>
            </w:r>
          </w:p>
        </w:tc>
        <w:tc>
          <w:tcPr>
            <w:tcW w:w="108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0,251</w:t>
            </w:r>
          </w:p>
        </w:tc>
        <w:tc>
          <w:tcPr>
            <w:tcW w:w="117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0,155</w:t>
            </w:r>
          </w:p>
        </w:tc>
        <w:tc>
          <w:tcPr>
            <w:tcW w:w="126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0,164</w:t>
            </w:r>
          </w:p>
        </w:tc>
        <w:tc>
          <w:tcPr>
            <w:tcW w:w="117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0,153</w:t>
            </w:r>
          </w:p>
        </w:tc>
        <w:tc>
          <w:tcPr>
            <w:tcW w:w="99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0,191</w:t>
            </w:r>
          </w:p>
        </w:tc>
      </w:tr>
      <w:tr w:rsidR="001773E5" w:rsidRPr="00015667" w:rsidTr="00015667">
        <w:trPr>
          <w:trHeight w:val="753"/>
          <w:jc w:val="center"/>
        </w:trPr>
        <w:tc>
          <w:tcPr>
            <w:tcW w:w="1365"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bookmarkStart w:id="2" w:name="_Hlk107248330"/>
            <w:proofErr w:type="spellStart"/>
            <w:r w:rsidRPr="00015667">
              <w:rPr>
                <w:rFonts w:asciiTheme="majorBidi" w:hAnsiTheme="majorBidi" w:cs="Times New Roman"/>
                <w:b/>
                <w:bCs/>
                <w:sz w:val="24"/>
                <w:szCs w:val="24"/>
                <w:rtl/>
                <w:lang w:bidi="ar-IQ"/>
              </w:rPr>
              <w:t>الأستقلاليـــــــــــة</w:t>
            </w:r>
            <w:proofErr w:type="spellEnd"/>
          </w:p>
        </w:tc>
        <w:tc>
          <w:tcPr>
            <w:tcW w:w="1155"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lang w:bidi="ar-IQ"/>
              </w:rPr>
              <w:t>0,251</w:t>
            </w:r>
          </w:p>
        </w:tc>
        <w:tc>
          <w:tcPr>
            <w:tcW w:w="108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1</w:t>
            </w:r>
          </w:p>
        </w:tc>
        <w:tc>
          <w:tcPr>
            <w:tcW w:w="117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0,174</w:t>
            </w:r>
          </w:p>
        </w:tc>
        <w:tc>
          <w:tcPr>
            <w:tcW w:w="126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0,193</w:t>
            </w:r>
          </w:p>
        </w:tc>
        <w:tc>
          <w:tcPr>
            <w:tcW w:w="117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0,161</w:t>
            </w:r>
          </w:p>
        </w:tc>
        <w:tc>
          <w:tcPr>
            <w:tcW w:w="99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0,280</w:t>
            </w:r>
          </w:p>
        </w:tc>
      </w:tr>
      <w:tr w:rsidR="001773E5" w:rsidRPr="00015667" w:rsidTr="00015667">
        <w:trPr>
          <w:trHeight w:val="764"/>
          <w:jc w:val="center"/>
        </w:trPr>
        <w:tc>
          <w:tcPr>
            <w:tcW w:w="1365"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bookmarkStart w:id="3" w:name="_Hlk107248414"/>
            <w:bookmarkEnd w:id="2"/>
            <w:r w:rsidRPr="00015667">
              <w:rPr>
                <w:rFonts w:asciiTheme="majorBidi" w:hAnsiTheme="majorBidi" w:cs="Times New Roman"/>
                <w:b/>
                <w:bCs/>
                <w:sz w:val="24"/>
                <w:szCs w:val="24"/>
                <w:rtl/>
                <w:lang w:bidi="ar-IQ"/>
              </w:rPr>
              <w:t>التمكن البيـــــــــــــــئي</w:t>
            </w:r>
          </w:p>
        </w:tc>
        <w:tc>
          <w:tcPr>
            <w:tcW w:w="1155"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0,155</w:t>
            </w:r>
          </w:p>
        </w:tc>
        <w:tc>
          <w:tcPr>
            <w:tcW w:w="108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0,174</w:t>
            </w:r>
          </w:p>
        </w:tc>
        <w:tc>
          <w:tcPr>
            <w:tcW w:w="117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1</w:t>
            </w:r>
          </w:p>
        </w:tc>
        <w:tc>
          <w:tcPr>
            <w:tcW w:w="126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0,165</w:t>
            </w:r>
          </w:p>
        </w:tc>
        <w:tc>
          <w:tcPr>
            <w:tcW w:w="117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0,193</w:t>
            </w:r>
          </w:p>
        </w:tc>
        <w:tc>
          <w:tcPr>
            <w:tcW w:w="99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0,156</w:t>
            </w:r>
          </w:p>
        </w:tc>
      </w:tr>
      <w:tr w:rsidR="001773E5" w:rsidRPr="00015667" w:rsidTr="00015667">
        <w:trPr>
          <w:jc w:val="center"/>
        </w:trPr>
        <w:tc>
          <w:tcPr>
            <w:tcW w:w="1365"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bookmarkStart w:id="4" w:name="_Hlk107248746"/>
            <w:bookmarkEnd w:id="3"/>
            <w:r w:rsidRPr="00015667">
              <w:rPr>
                <w:rFonts w:asciiTheme="majorBidi" w:hAnsiTheme="majorBidi" w:cs="Times New Roman"/>
                <w:b/>
                <w:bCs/>
                <w:sz w:val="24"/>
                <w:szCs w:val="24"/>
                <w:rtl/>
                <w:lang w:bidi="ar-IQ"/>
              </w:rPr>
              <w:t>الهدف من الحيـــــــــاة</w:t>
            </w:r>
          </w:p>
        </w:tc>
        <w:tc>
          <w:tcPr>
            <w:tcW w:w="1155"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0,164</w:t>
            </w:r>
          </w:p>
        </w:tc>
        <w:tc>
          <w:tcPr>
            <w:tcW w:w="108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0,193</w:t>
            </w:r>
          </w:p>
        </w:tc>
        <w:tc>
          <w:tcPr>
            <w:tcW w:w="117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0,165</w:t>
            </w:r>
          </w:p>
        </w:tc>
        <w:tc>
          <w:tcPr>
            <w:tcW w:w="126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1</w:t>
            </w:r>
          </w:p>
        </w:tc>
        <w:tc>
          <w:tcPr>
            <w:tcW w:w="117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0,208</w:t>
            </w:r>
          </w:p>
        </w:tc>
        <w:tc>
          <w:tcPr>
            <w:tcW w:w="99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0,201</w:t>
            </w:r>
          </w:p>
        </w:tc>
      </w:tr>
      <w:tr w:rsidR="001773E5" w:rsidRPr="00015667" w:rsidTr="00015667">
        <w:trPr>
          <w:trHeight w:val="600"/>
          <w:jc w:val="center"/>
        </w:trPr>
        <w:tc>
          <w:tcPr>
            <w:tcW w:w="1365"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bookmarkStart w:id="5" w:name="_Hlk107248816"/>
            <w:bookmarkEnd w:id="4"/>
            <w:r w:rsidRPr="00015667">
              <w:rPr>
                <w:rFonts w:asciiTheme="majorBidi" w:hAnsiTheme="majorBidi" w:cs="Times New Roman"/>
                <w:b/>
                <w:bCs/>
                <w:sz w:val="24"/>
                <w:szCs w:val="24"/>
                <w:rtl/>
                <w:lang w:bidi="ar-IQ"/>
              </w:rPr>
              <w:t>النمو الشخصــــــــــــي</w:t>
            </w:r>
          </w:p>
        </w:tc>
        <w:tc>
          <w:tcPr>
            <w:tcW w:w="1155"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0,153</w:t>
            </w:r>
          </w:p>
        </w:tc>
        <w:tc>
          <w:tcPr>
            <w:tcW w:w="108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0,193</w:t>
            </w:r>
          </w:p>
        </w:tc>
        <w:tc>
          <w:tcPr>
            <w:tcW w:w="117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0,193</w:t>
            </w:r>
          </w:p>
        </w:tc>
        <w:tc>
          <w:tcPr>
            <w:tcW w:w="126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0,201</w:t>
            </w:r>
          </w:p>
        </w:tc>
        <w:tc>
          <w:tcPr>
            <w:tcW w:w="117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1</w:t>
            </w:r>
          </w:p>
        </w:tc>
        <w:tc>
          <w:tcPr>
            <w:tcW w:w="990" w:type="dxa"/>
            <w:shd w:val="clear" w:color="auto" w:fill="DEEAF6"/>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lang w:bidi="ar-IQ"/>
              </w:rPr>
              <w:t>0,145</w:t>
            </w:r>
          </w:p>
        </w:tc>
      </w:tr>
      <w:tr w:rsidR="001773E5" w:rsidRPr="00015667" w:rsidTr="00015667">
        <w:trPr>
          <w:trHeight w:val="766"/>
          <w:jc w:val="center"/>
        </w:trPr>
        <w:tc>
          <w:tcPr>
            <w:tcW w:w="1365"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bookmarkStart w:id="6" w:name="_Hlk107248865"/>
            <w:bookmarkEnd w:id="5"/>
            <w:r w:rsidRPr="00015667">
              <w:rPr>
                <w:rFonts w:asciiTheme="majorBidi" w:hAnsiTheme="majorBidi" w:cs="Times New Roman"/>
                <w:b/>
                <w:bCs/>
                <w:sz w:val="24"/>
                <w:szCs w:val="24"/>
                <w:rtl/>
                <w:lang w:bidi="ar-IQ"/>
              </w:rPr>
              <w:t>تقبل الــــــــــــــــــذات</w:t>
            </w:r>
          </w:p>
        </w:tc>
        <w:tc>
          <w:tcPr>
            <w:tcW w:w="1155"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0,191</w:t>
            </w:r>
          </w:p>
        </w:tc>
        <w:tc>
          <w:tcPr>
            <w:tcW w:w="108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0,280</w:t>
            </w:r>
          </w:p>
        </w:tc>
        <w:tc>
          <w:tcPr>
            <w:tcW w:w="117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0,156</w:t>
            </w:r>
          </w:p>
        </w:tc>
        <w:tc>
          <w:tcPr>
            <w:tcW w:w="126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0,208</w:t>
            </w:r>
          </w:p>
        </w:tc>
        <w:tc>
          <w:tcPr>
            <w:tcW w:w="117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b/>
                <w:bCs/>
                <w:sz w:val="24"/>
                <w:szCs w:val="24"/>
                <w:rtl/>
              </w:rPr>
              <w:t>0,145</w:t>
            </w:r>
          </w:p>
        </w:tc>
        <w:tc>
          <w:tcPr>
            <w:tcW w:w="990" w:type="dxa"/>
            <w:shd w:val="clear" w:color="auto" w:fill="auto"/>
            <w:vAlign w:val="center"/>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b/>
                <w:bCs/>
                <w:sz w:val="24"/>
                <w:szCs w:val="24"/>
                <w:rtl/>
                <w:lang w:bidi="ar-IQ"/>
              </w:rPr>
              <w:t>1</w:t>
            </w:r>
          </w:p>
        </w:tc>
      </w:tr>
      <w:bookmarkEnd w:id="6"/>
    </w:tbl>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ثانياً: الثبات : </w:t>
      </w:r>
      <w:r w:rsidRPr="001773E5">
        <w:rPr>
          <w:rFonts w:asciiTheme="majorBidi" w:hAnsiTheme="majorBidi" w:cs="Times New Roman"/>
          <w:sz w:val="28"/>
          <w:szCs w:val="28"/>
          <w:lang w:bidi="ar-IQ"/>
        </w:rPr>
        <w:t>Indicators Reliability</w:t>
      </w:r>
      <w:r w:rsidRPr="001773E5">
        <w:rPr>
          <w:rFonts w:asciiTheme="majorBidi" w:hAnsiTheme="majorBidi" w:cs="Times New Roman"/>
          <w:sz w:val="28"/>
          <w:szCs w:val="28"/>
          <w:rtl/>
          <w:lang w:bidi="ar-IQ"/>
        </w:rPr>
        <w:t>‏ تحقق الباحثان من ثبات مقياس الارتياح النفسي بالطرق الاتية: -</w:t>
      </w:r>
    </w:p>
    <w:p w:rsidR="001773E5" w:rsidRPr="001773E5" w:rsidRDefault="001773E5" w:rsidP="00DE73EA">
      <w:pPr>
        <w:numPr>
          <w:ilvl w:val="0"/>
          <w:numId w:val="14"/>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طريقة الاختبار واعادة الاختبار :- قام الباحثان بحساب الثبات بهذه الطريقة بعد إعادة تطبيق المقياس على عينة الثبات البالغ عددها(٣٠) طالب بعد مرور اسبوعين من التطبيق الأول وتم حساب معامل ارتباط </w:t>
      </w:r>
      <w:proofErr w:type="spellStart"/>
      <w:r w:rsidRPr="001773E5">
        <w:rPr>
          <w:rFonts w:asciiTheme="majorBidi" w:hAnsiTheme="majorBidi" w:cs="Times New Roman"/>
          <w:sz w:val="28"/>
          <w:szCs w:val="28"/>
          <w:rtl/>
          <w:lang w:bidi="ar-IQ"/>
        </w:rPr>
        <w:t>پیرسون</w:t>
      </w:r>
      <w:proofErr w:type="spellEnd"/>
      <w:r w:rsidRPr="001773E5">
        <w:rPr>
          <w:rFonts w:asciiTheme="majorBidi" w:hAnsiTheme="majorBidi" w:cs="Times New Roman"/>
          <w:sz w:val="28"/>
          <w:szCs w:val="28"/>
          <w:rtl/>
          <w:lang w:bidi="ar-IQ"/>
        </w:rPr>
        <w:t xml:space="preserve"> بين التطبيقين الأول والثاني، فبلغت قيمة معامل الارتباط (</w:t>
      </w:r>
      <w:r w:rsidRPr="001773E5">
        <w:rPr>
          <w:rFonts w:asciiTheme="majorBidi" w:hAnsiTheme="majorBidi" w:cs="Times New Roman"/>
          <w:sz w:val="28"/>
          <w:szCs w:val="28"/>
          <w:rtl/>
        </w:rPr>
        <w:t>0,85)</w:t>
      </w:r>
    </w:p>
    <w:p w:rsidR="001773E5" w:rsidRPr="001773E5" w:rsidRDefault="001773E5" w:rsidP="00DE73EA">
      <w:pPr>
        <w:numPr>
          <w:ilvl w:val="0"/>
          <w:numId w:val="14"/>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 xml:space="preserve">ولاستخراج معامل الثبات بطريقة ألفا – </w:t>
      </w:r>
      <w:proofErr w:type="spellStart"/>
      <w:r w:rsidRPr="001773E5">
        <w:rPr>
          <w:rFonts w:asciiTheme="majorBidi" w:hAnsiTheme="majorBidi" w:cs="Times New Roman"/>
          <w:sz w:val="28"/>
          <w:szCs w:val="28"/>
          <w:rtl/>
          <w:lang w:bidi="ar-IQ"/>
        </w:rPr>
        <w:t>كرونباخ</w:t>
      </w:r>
      <w:proofErr w:type="spellEnd"/>
      <w:r w:rsidRPr="001773E5">
        <w:rPr>
          <w:rFonts w:asciiTheme="majorBidi" w:hAnsiTheme="majorBidi" w:cs="Times New Roman"/>
          <w:sz w:val="28"/>
          <w:szCs w:val="28"/>
          <w:rtl/>
          <w:lang w:bidi="ar-IQ"/>
        </w:rPr>
        <w:t>، قام الباحثان باستعمال هذه المعادلة وقد بلغ معامل الثبات لمقياس الارتياح النفسي (0.82)وهو معامل ثبات جيد</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lastRenderedPageBreak/>
        <w:t>الوسائل الاحصائية: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استعمل الباحثان الوسائل الإحصائية الآتية في معالجة البيانات وبالاستعانة بالحقيبة الإحصائية للعلوم الاجتماعية</w:t>
      </w:r>
      <w:r w:rsidRPr="001773E5">
        <w:rPr>
          <w:rFonts w:asciiTheme="majorBidi" w:hAnsiTheme="majorBidi" w:cs="Times New Roman"/>
          <w:sz w:val="28"/>
          <w:szCs w:val="28"/>
          <w:lang w:bidi="ar-IQ"/>
        </w:rPr>
        <w:t>(SPSS)</w:t>
      </w:r>
      <w:r w:rsidRPr="001773E5">
        <w:rPr>
          <w:rFonts w:asciiTheme="majorBidi" w:hAnsiTheme="majorBidi" w:cs="Times New Roman" w:hint="cs"/>
          <w:sz w:val="28"/>
          <w:szCs w:val="28"/>
          <w:rtl/>
          <w:lang w:bidi="ar-IQ"/>
        </w:rPr>
        <w:t>.</w:t>
      </w:r>
    </w:p>
    <w:p w:rsidR="009B60D9" w:rsidRDefault="009B60D9" w:rsidP="00015667">
      <w:pPr>
        <w:tabs>
          <w:tab w:val="left" w:pos="288"/>
          <w:tab w:val="left" w:pos="9218"/>
        </w:tabs>
        <w:bidi/>
        <w:ind w:left="146" w:right="142"/>
        <w:jc w:val="center"/>
        <w:rPr>
          <w:rFonts w:asciiTheme="majorBidi" w:hAnsiTheme="majorBidi" w:cs="Times New Roman"/>
          <w:sz w:val="28"/>
          <w:szCs w:val="28"/>
          <w:rtl/>
          <w:lang w:bidi="ar-IQ"/>
        </w:rPr>
      </w:pPr>
    </w:p>
    <w:p w:rsidR="001773E5" w:rsidRPr="001773E5" w:rsidRDefault="001773E5" w:rsidP="009B60D9">
      <w:pPr>
        <w:tabs>
          <w:tab w:val="left" w:pos="288"/>
          <w:tab w:val="left" w:pos="9218"/>
        </w:tabs>
        <w:bidi/>
        <w:ind w:left="146" w:right="142"/>
        <w:jc w:val="center"/>
        <w:rPr>
          <w:rFonts w:asciiTheme="majorBidi" w:hAnsiTheme="majorBidi" w:cs="Times New Roman"/>
          <w:sz w:val="28"/>
          <w:szCs w:val="28"/>
          <w:rtl/>
          <w:lang w:bidi="ar-IQ"/>
        </w:rPr>
      </w:pPr>
      <w:r w:rsidRPr="001773E5">
        <w:rPr>
          <w:rFonts w:asciiTheme="majorBidi" w:hAnsiTheme="majorBidi" w:cs="Times New Roman"/>
          <w:sz w:val="28"/>
          <w:szCs w:val="28"/>
          <w:rtl/>
          <w:lang w:bidi="ar-IQ"/>
        </w:rPr>
        <w:t>المؤشرات الاحصائية لمقياس الارتياح النفسي</w:t>
      </w:r>
    </w:p>
    <w:tbl>
      <w:tblPr>
        <w:bidiVisual/>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386"/>
        <w:gridCol w:w="6381"/>
      </w:tblGrid>
      <w:tr w:rsidR="001773E5" w:rsidRPr="00015667" w:rsidTr="00015667">
        <w:trPr>
          <w:trHeight w:val="312"/>
          <w:jc w:val="center"/>
        </w:trPr>
        <w:tc>
          <w:tcPr>
            <w:tcW w:w="1386" w:type="dxa"/>
            <w:tcBorders>
              <w:bottom w:val="single" w:sz="12" w:space="0" w:color="9CC2E5"/>
            </w:tcBorders>
            <w:shd w:val="clear" w:color="auto" w:fill="auto"/>
            <w:hideMark/>
          </w:tcPr>
          <w:p w:rsidR="001773E5" w:rsidRPr="009B60D9" w:rsidRDefault="001773E5" w:rsidP="001773E5">
            <w:pPr>
              <w:tabs>
                <w:tab w:val="left" w:pos="288"/>
                <w:tab w:val="left" w:pos="9218"/>
              </w:tabs>
              <w:bidi/>
              <w:ind w:left="146" w:right="142"/>
              <w:jc w:val="both"/>
              <w:rPr>
                <w:rFonts w:asciiTheme="majorBidi" w:hAnsiTheme="majorBidi" w:cs="Times New Roman"/>
                <w:b/>
                <w:bCs/>
                <w:sz w:val="20"/>
                <w:szCs w:val="20"/>
                <w:lang w:bidi="ar-IQ"/>
              </w:rPr>
            </w:pPr>
            <w:r w:rsidRPr="009B60D9">
              <w:rPr>
                <w:rFonts w:asciiTheme="majorBidi" w:hAnsiTheme="majorBidi" w:cs="Times New Roman"/>
                <w:b/>
                <w:bCs/>
                <w:sz w:val="20"/>
                <w:szCs w:val="20"/>
                <w:rtl/>
                <w:lang w:bidi="ar-IQ"/>
              </w:rPr>
              <w:t>القيم الأحصائيــــــة</w:t>
            </w:r>
          </w:p>
        </w:tc>
        <w:tc>
          <w:tcPr>
            <w:tcW w:w="6381" w:type="dxa"/>
            <w:tcBorders>
              <w:bottom w:val="single" w:sz="12" w:space="0" w:color="9CC2E5"/>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rtl/>
                <w:lang w:bidi="ar-IQ"/>
              </w:rPr>
              <w:t>المؤشرات الأحصائيـــــــة</w:t>
            </w:r>
          </w:p>
        </w:tc>
      </w:tr>
      <w:tr w:rsidR="001773E5" w:rsidRPr="00015667" w:rsidTr="00015667">
        <w:trPr>
          <w:trHeight w:val="157"/>
          <w:jc w:val="center"/>
        </w:trPr>
        <w:tc>
          <w:tcPr>
            <w:tcW w:w="1386"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58.1850</w:t>
            </w:r>
          </w:p>
        </w:tc>
        <w:tc>
          <w:tcPr>
            <w:tcW w:w="6381"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Mean</w:t>
            </w:r>
          </w:p>
        </w:tc>
      </w:tr>
      <w:tr w:rsidR="001773E5" w:rsidRPr="00015667" w:rsidTr="00015667">
        <w:trPr>
          <w:trHeight w:val="157"/>
          <w:jc w:val="center"/>
        </w:trPr>
        <w:tc>
          <w:tcPr>
            <w:tcW w:w="1386"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.24582</w:t>
            </w:r>
          </w:p>
        </w:tc>
        <w:tc>
          <w:tcPr>
            <w:tcW w:w="6381"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Std. Error of Mean</w:t>
            </w:r>
          </w:p>
        </w:tc>
      </w:tr>
      <w:tr w:rsidR="001773E5" w:rsidRPr="00015667" w:rsidTr="00015667">
        <w:trPr>
          <w:trHeight w:val="157"/>
          <w:jc w:val="center"/>
        </w:trPr>
        <w:tc>
          <w:tcPr>
            <w:tcW w:w="1386"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59.0000</w:t>
            </w:r>
          </w:p>
        </w:tc>
        <w:tc>
          <w:tcPr>
            <w:tcW w:w="6381"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Median</w:t>
            </w:r>
          </w:p>
        </w:tc>
      </w:tr>
      <w:tr w:rsidR="001773E5" w:rsidRPr="00015667" w:rsidTr="00015667">
        <w:trPr>
          <w:trHeight w:val="157"/>
          <w:jc w:val="center"/>
        </w:trPr>
        <w:tc>
          <w:tcPr>
            <w:tcW w:w="1386"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60.00</w:t>
            </w:r>
          </w:p>
        </w:tc>
        <w:tc>
          <w:tcPr>
            <w:tcW w:w="6381"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Mode</w:t>
            </w:r>
          </w:p>
        </w:tc>
      </w:tr>
      <w:tr w:rsidR="001773E5" w:rsidRPr="00015667" w:rsidTr="00015667">
        <w:trPr>
          <w:trHeight w:val="157"/>
          <w:jc w:val="center"/>
        </w:trPr>
        <w:tc>
          <w:tcPr>
            <w:tcW w:w="1386"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4.91642</w:t>
            </w:r>
          </w:p>
        </w:tc>
        <w:tc>
          <w:tcPr>
            <w:tcW w:w="6381"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Std. Deviation</w:t>
            </w:r>
          </w:p>
        </w:tc>
      </w:tr>
      <w:tr w:rsidR="001773E5" w:rsidRPr="00015667" w:rsidTr="00015667">
        <w:trPr>
          <w:trHeight w:val="157"/>
          <w:jc w:val="center"/>
        </w:trPr>
        <w:tc>
          <w:tcPr>
            <w:tcW w:w="1386"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24.171</w:t>
            </w:r>
          </w:p>
        </w:tc>
        <w:tc>
          <w:tcPr>
            <w:tcW w:w="6381"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Variance</w:t>
            </w:r>
          </w:p>
        </w:tc>
      </w:tr>
      <w:tr w:rsidR="001773E5" w:rsidRPr="00015667" w:rsidTr="00015667">
        <w:trPr>
          <w:trHeight w:val="157"/>
          <w:jc w:val="center"/>
        </w:trPr>
        <w:tc>
          <w:tcPr>
            <w:tcW w:w="1386"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-.632</w:t>
            </w:r>
          </w:p>
        </w:tc>
        <w:tc>
          <w:tcPr>
            <w:tcW w:w="6381"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proofErr w:type="spellStart"/>
            <w:r w:rsidRPr="00015667">
              <w:rPr>
                <w:rFonts w:asciiTheme="majorBidi" w:hAnsiTheme="majorBidi" w:cs="Times New Roman"/>
                <w:b/>
                <w:bCs/>
                <w:lang w:bidi="ar-IQ"/>
              </w:rPr>
              <w:t>Skewness</w:t>
            </w:r>
            <w:proofErr w:type="spellEnd"/>
          </w:p>
        </w:tc>
      </w:tr>
      <w:tr w:rsidR="001773E5" w:rsidRPr="00015667" w:rsidTr="00015667">
        <w:trPr>
          <w:trHeight w:val="314"/>
          <w:jc w:val="center"/>
        </w:trPr>
        <w:tc>
          <w:tcPr>
            <w:tcW w:w="1386"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.122</w:t>
            </w:r>
          </w:p>
        </w:tc>
        <w:tc>
          <w:tcPr>
            <w:tcW w:w="6381"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 xml:space="preserve">Std. Error of </w:t>
            </w:r>
            <w:proofErr w:type="spellStart"/>
            <w:r w:rsidRPr="00015667">
              <w:rPr>
                <w:rFonts w:asciiTheme="majorBidi" w:hAnsiTheme="majorBidi" w:cs="Times New Roman"/>
                <w:b/>
                <w:bCs/>
                <w:lang w:bidi="ar-IQ"/>
              </w:rPr>
              <w:t>Skewness</w:t>
            </w:r>
            <w:proofErr w:type="spellEnd"/>
          </w:p>
        </w:tc>
      </w:tr>
      <w:tr w:rsidR="001773E5" w:rsidRPr="00015667" w:rsidTr="00015667">
        <w:trPr>
          <w:trHeight w:val="157"/>
          <w:jc w:val="center"/>
        </w:trPr>
        <w:tc>
          <w:tcPr>
            <w:tcW w:w="1386"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.994</w:t>
            </w:r>
          </w:p>
        </w:tc>
        <w:tc>
          <w:tcPr>
            <w:tcW w:w="6381"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Kurtosis</w:t>
            </w:r>
          </w:p>
        </w:tc>
      </w:tr>
      <w:tr w:rsidR="001773E5" w:rsidRPr="00015667" w:rsidTr="00015667">
        <w:trPr>
          <w:trHeight w:val="157"/>
          <w:jc w:val="center"/>
        </w:trPr>
        <w:tc>
          <w:tcPr>
            <w:tcW w:w="1386"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.243</w:t>
            </w:r>
          </w:p>
        </w:tc>
        <w:tc>
          <w:tcPr>
            <w:tcW w:w="6381"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Std. Error of Kurtosis</w:t>
            </w:r>
          </w:p>
        </w:tc>
      </w:tr>
      <w:tr w:rsidR="001773E5" w:rsidRPr="00015667" w:rsidTr="00015667">
        <w:trPr>
          <w:trHeight w:val="157"/>
          <w:jc w:val="center"/>
        </w:trPr>
        <w:tc>
          <w:tcPr>
            <w:tcW w:w="1386"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32.00</w:t>
            </w:r>
          </w:p>
        </w:tc>
        <w:tc>
          <w:tcPr>
            <w:tcW w:w="6381"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Range</w:t>
            </w:r>
          </w:p>
        </w:tc>
      </w:tr>
      <w:tr w:rsidR="001773E5" w:rsidRPr="00015667" w:rsidTr="00015667">
        <w:trPr>
          <w:trHeight w:val="157"/>
          <w:jc w:val="center"/>
        </w:trPr>
        <w:tc>
          <w:tcPr>
            <w:tcW w:w="1386"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42.00</w:t>
            </w:r>
          </w:p>
        </w:tc>
        <w:tc>
          <w:tcPr>
            <w:tcW w:w="6381" w:type="dxa"/>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Minimum</w:t>
            </w:r>
          </w:p>
        </w:tc>
      </w:tr>
      <w:tr w:rsidR="001773E5" w:rsidRPr="00015667" w:rsidTr="00015667">
        <w:trPr>
          <w:trHeight w:val="157"/>
          <w:jc w:val="center"/>
        </w:trPr>
        <w:tc>
          <w:tcPr>
            <w:tcW w:w="1386"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74.00</w:t>
            </w:r>
          </w:p>
        </w:tc>
        <w:tc>
          <w:tcPr>
            <w:tcW w:w="6381" w:type="dxa"/>
            <w:shd w:val="clear" w:color="auto" w:fill="DEEAF6"/>
            <w:hideMark/>
          </w:tcPr>
          <w:p w:rsidR="001773E5" w:rsidRPr="00015667" w:rsidRDefault="001773E5" w:rsidP="001773E5">
            <w:pPr>
              <w:tabs>
                <w:tab w:val="left" w:pos="288"/>
                <w:tab w:val="left" w:pos="9218"/>
              </w:tabs>
              <w:bidi/>
              <w:ind w:left="146" w:right="142"/>
              <w:jc w:val="both"/>
              <w:rPr>
                <w:rFonts w:asciiTheme="majorBidi" w:hAnsiTheme="majorBidi" w:cs="Times New Roman"/>
                <w:b/>
                <w:bCs/>
                <w:lang w:bidi="ar-IQ"/>
              </w:rPr>
            </w:pPr>
            <w:r w:rsidRPr="00015667">
              <w:rPr>
                <w:rFonts w:asciiTheme="majorBidi" w:hAnsiTheme="majorBidi" w:cs="Times New Roman"/>
                <w:b/>
                <w:bCs/>
                <w:lang w:bidi="ar-IQ"/>
              </w:rPr>
              <w:t>Maximum</w:t>
            </w:r>
            <w:r w:rsidRPr="00015667">
              <w:rPr>
                <w:rFonts w:asciiTheme="majorBidi" w:hAnsiTheme="majorBidi" w:cs="Times New Roman"/>
                <w:b/>
                <w:bCs/>
                <w:lang w:bidi="ar-IQ"/>
              </w:rPr>
              <w:tab/>
            </w:r>
          </w:p>
        </w:tc>
      </w:tr>
    </w:tbl>
    <w:p w:rsidR="00015667" w:rsidRPr="001773E5" w:rsidRDefault="00015667" w:rsidP="00015667">
      <w:pPr>
        <w:tabs>
          <w:tab w:val="left" w:pos="288"/>
          <w:tab w:val="left" w:pos="9218"/>
        </w:tabs>
        <w:bidi/>
        <w:ind w:left="146" w:right="142"/>
        <w:jc w:val="both"/>
        <w:rPr>
          <w:rFonts w:asciiTheme="majorBidi" w:hAnsiTheme="majorBidi" w:cs="Times New Roman"/>
          <w:sz w:val="28"/>
          <w:szCs w:val="28"/>
          <w:rtl/>
          <w:lang w:bidi="ar-IQ"/>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المبحث الرابع: البرنامج الارشادي</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مفهوم البرنامج الإرشادي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lastRenderedPageBreak/>
        <w:t xml:space="preserve">   هو برنامج علمي مخطط ومنظم يساهم في تقديم الخدمات الإرشادية المباشرة وغير المباشرة فرديا وجماعيا للآخرين، من أجل مساعدتهم في الوصول الى التوافق النفسي والاجتماعي وتحقيق الصحة النفسية بشكل سليم، ويقوم بأعداده وتخطيطه وتنفيذه فريق من المتخصصين في العمل الإرشادي  (على وعباس، 15: 2015).</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  وتتضمن البرامج الإرشادية جهودا منظمة للتأثير في الأفراد وتعديل سلوكهم، من خلال العلاقة التعاونية بين الباحثان والمسترشد،  بهدف مساعدة المسترشد على إدراك ذاته من جهة وفهم ما يحيط من مؤثرات بيئة واجتماعية من جهة أخرى، وتحديد الأهداف التي تتفق مع إمكانياته  والفرص المتاحة ضمن البيئة التي يعيش فيها بها بعد فهمه لذاته وبيئته، كما يعطى المسترشد الفرصة لأن يختار الطرق والوسائل اللازمة لتحقيق هذه الأهداف فيصبح قادرا على حل مشاكله وتجاوزها عمليا والتكيف مع نفسه ومع المجتمع الذي يعيش فيه ليصل إلى أقصى درجة من النمو والتكامل في شخصيته وتحقيق ذاته(عريبات،2011: 16).</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وبعد اطلاع الباحثان على العديد من نماذج التخطيط منها ((الدوسري:1985)</w:t>
      </w:r>
      <w:proofErr w:type="spellStart"/>
      <w:r w:rsidRPr="001773E5">
        <w:rPr>
          <w:rFonts w:asciiTheme="majorBidi" w:hAnsiTheme="majorBidi" w:cs="Times New Roman" w:hint="cs"/>
          <w:sz w:val="28"/>
          <w:szCs w:val="28"/>
          <w:rtl/>
        </w:rPr>
        <w:t>وبوردرز</w:t>
      </w:r>
      <w:proofErr w:type="spellEnd"/>
      <w:r w:rsidRPr="001773E5">
        <w:rPr>
          <w:rFonts w:asciiTheme="majorBidi" w:hAnsiTheme="majorBidi" w:cs="Times New Roman" w:hint="cs"/>
          <w:sz w:val="28"/>
          <w:szCs w:val="28"/>
          <w:rtl/>
        </w:rPr>
        <w:t xml:space="preserve"> (1992, </w:t>
      </w:r>
      <w:proofErr w:type="spellStart"/>
      <w:r w:rsidRPr="001773E5">
        <w:rPr>
          <w:rFonts w:asciiTheme="majorBidi" w:hAnsiTheme="majorBidi" w:cs="Times New Roman"/>
          <w:sz w:val="28"/>
          <w:szCs w:val="28"/>
          <w:lang w:bidi="ar-IQ"/>
        </w:rPr>
        <w:t>Borders&amp;dryer</w:t>
      </w:r>
      <w:proofErr w:type="spellEnd"/>
      <w:r w:rsidRPr="001773E5">
        <w:rPr>
          <w:rFonts w:asciiTheme="majorBidi" w:hAnsiTheme="majorBidi" w:cs="Times New Roman" w:hint="cs"/>
          <w:sz w:val="28"/>
          <w:szCs w:val="28"/>
          <w:rtl/>
        </w:rPr>
        <w:t xml:space="preserve">). وقد اتبع الباحثان انموذج </w:t>
      </w:r>
      <w:proofErr w:type="spellStart"/>
      <w:r w:rsidRPr="001773E5">
        <w:rPr>
          <w:rFonts w:asciiTheme="majorBidi" w:hAnsiTheme="majorBidi" w:cs="Times New Roman" w:hint="cs"/>
          <w:sz w:val="28"/>
          <w:szCs w:val="28"/>
          <w:rtl/>
        </w:rPr>
        <w:t>بوردرز</w:t>
      </w:r>
      <w:proofErr w:type="spellEnd"/>
      <w:r w:rsidRPr="001773E5">
        <w:rPr>
          <w:rFonts w:asciiTheme="majorBidi" w:hAnsiTheme="majorBidi" w:cs="Times New Roman" w:hint="cs"/>
          <w:sz w:val="28"/>
          <w:szCs w:val="28"/>
          <w:rtl/>
        </w:rPr>
        <w:t xml:space="preserve"> ودروري (</w:t>
      </w:r>
      <w:r w:rsidRPr="001773E5">
        <w:rPr>
          <w:rFonts w:asciiTheme="majorBidi" w:hAnsiTheme="majorBidi" w:cs="Times New Roman"/>
          <w:sz w:val="28"/>
          <w:szCs w:val="28"/>
          <w:lang w:bidi="ar-IQ"/>
        </w:rPr>
        <w:t>Borders and Druny1992</w:t>
      </w:r>
      <w:r w:rsidRPr="001773E5">
        <w:rPr>
          <w:rFonts w:asciiTheme="majorBidi" w:hAnsiTheme="majorBidi" w:cs="Times New Roman" w:hint="cs"/>
          <w:sz w:val="28"/>
          <w:szCs w:val="28"/>
          <w:rtl/>
        </w:rPr>
        <w:t xml:space="preserve">) في بناء البرنامج الارشادي، اذ يعد من النماذج الشاملة لتحقيق هدف البحث الحالي </w:t>
      </w:r>
      <w:r w:rsidRPr="001773E5">
        <w:rPr>
          <w:rFonts w:asciiTheme="majorBidi" w:hAnsiTheme="majorBidi" w:cs="Times New Roman" w:hint="cs"/>
          <w:sz w:val="28"/>
          <w:szCs w:val="28"/>
          <w:rtl/>
          <w:lang w:bidi="ar-IQ"/>
        </w:rPr>
        <w:t>.</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hint="cs"/>
          <w:sz w:val="28"/>
          <w:szCs w:val="28"/>
          <w:rtl/>
          <w:lang w:bidi="ar-IQ"/>
        </w:rPr>
        <w:t>وقد لاحظ الباحثان ان هذا النموذج يمكن ان يحقق اهداف كل جلسة وكذلك يحقق الهدف العام من البرنامج الارشادي المعد من قبل الباحثان.</w:t>
      </w:r>
      <w:r w:rsidRPr="001773E5">
        <w:rPr>
          <w:rFonts w:asciiTheme="majorBidi" w:hAnsiTheme="majorBidi" w:cs="Times New Roman" w:hint="cs"/>
          <w:sz w:val="28"/>
          <w:szCs w:val="28"/>
          <w:rtl/>
        </w:rPr>
        <w:t xml:space="preserve"> • ويساعد الباحثان الى الوصول الى أقصى حد من الفعالية والفائدة وبأقل تكاليف. يعتمد على التسلسل المنطقي في بناء البرنامج .بسبب ان هذا الانمـوذج يتيح للباحث امكانية استخدام جميع فقرات المقياس في تحديد حاجات المسترشدين ، مما يتيح للباحث مرونة أكثر في الحاجات (1992:489,</w:t>
      </w:r>
      <w:proofErr w:type="spellStart"/>
      <w:r w:rsidRPr="001773E5">
        <w:rPr>
          <w:rFonts w:asciiTheme="majorBidi" w:hAnsiTheme="majorBidi" w:cs="Times New Roman"/>
          <w:sz w:val="28"/>
          <w:szCs w:val="28"/>
          <w:lang w:bidi="ar-IQ"/>
        </w:rPr>
        <w:t>Borders&amp;dryer</w:t>
      </w:r>
      <w:proofErr w:type="spellEnd"/>
      <w:r w:rsidRPr="001773E5">
        <w:rPr>
          <w:rFonts w:asciiTheme="majorBidi" w:hAnsiTheme="majorBidi" w:cs="Times New Roman" w:hint="cs"/>
          <w:sz w:val="28"/>
          <w:szCs w:val="28"/>
          <w:rtl/>
        </w:rPr>
        <w:t>). وتتلخص فقرات تخطيط البرنامج وفقاً لهذا الانموذج بالآتي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اولا / تقدير الحاجات وتحديدها: </w:t>
      </w:r>
      <w:r w:rsidRPr="001773E5">
        <w:rPr>
          <w:rFonts w:asciiTheme="majorBidi" w:hAnsiTheme="majorBidi" w:cs="Times New Roman"/>
          <w:sz w:val="28"/>
          <w:szCs w:val="28"/>
          <w:lang w:bidi="ar-IQ"/>
        </w:rPr>
        <w:t>Need assessment &amp; Identified</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ان تقدير وتحديد احتياجات المسترشدين يتطلب من الباحثان الرجوع الى النظرية المعتمدة في البحث الحالي في تحليل مجالات وفقرات المقياس وتحديد متطلبات وحاجات المسترشدين التي تساعد الباحثان على توظيفها في البرنامج الإرشادي (الشمري والتميمي ,2012 :50)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فضلاً عن آراء المحكمين في تصميم برنامج إرشادي فعـال فـي ضـوء إطـار نظري له تأثير في تنمية ، ويتم استخراج حاجات البرنامج الإرشادي من فقرات المقياس إذ تم اعتماد فقرات المقياس وجعلها جلسات إرشادية وتم عرضها على مجموعة من المحكمين الذين يتخصصون في مجال الإرشاد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ثانيا / تحديد الاولويات: </w:t>
      </w:r>
      <w:r w:rsidRPr="001773E5">
        <w:rPr>
          <w:rFonts w:asciiTheme="majorBidi" w:hAnsiTheme="majorBidi" w:cs="Times New Roman"/>
          <w:sz w:val="28"/>
          <w:szCs w:val="28"/>
          <w:lang w:bidi="ar-IQ"/>
        </w:rPr>
        <w:t>Basal Limitation</w:t>
      </w:r>
      <w:r w:rsidRPr="001773E5">
        <w:rPr>
          <w:rFonts w:asciiTheme="majorBidi" w:hAnsiTheme="majorBidi" w:cs="Times New Roman" w:hint="cs"/>
          <w:sz w:val="28"/>
          <w:szCs w:val="28"/>
          <w:rtl/>
        </w:rPr>
        <w:t xml:space="preserve"> :</w:t>
      </w:r>
    </w:p>
    <w:p w:rsid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الجدول الآتي يبين تحديد الاولويات. </w:t>
      </w:r>
    </w:p>
    <w:p w:rsidR="00015667" w:rsidRDefault="00015667" w:rsidP="00015667">
      <w:pPr>
        <w:tabs>
          <w:tab w:val="left" w:pos="288"/>
          <w:tab w:val="left" w:pos="9218"/>
        </w:tabs>
        <w:bidi/>
        <w:ind w:left="146" w:right="142"/>
        <w:jc w:val="both"/>
        <w:rPr>
          <w:rFonts w:asciiTheme="majorBidi" w:hAnsiTheme="majorBidi" w:cs="Times New Roman"/>
          <w:sz w:val="28"/>
          <w:szCs w:val="28"/>
          <w:rtl/>
        </w:rPr>
      </w:pPr>
    </w:p>
    <w:p w:rsidR="00015667" w:rsidRDefault="00015667" w:rsidP="00015667">
      <w:pPr>
        <w:tabs>
          <w:tab w:val="left" w:pos="288"/>
          <w:tab w:val="left" w:pos="9218"/>
        </w:tabs>
        <w:bidi/>
        <w:ind w:left="146" w:right="142"/>
        <w:jc w:val="both"/>
        <w:rPr>
          <w:rFonts w:asciiTheme="majorBidi" w:hAnsiTheme="majorBidi" w:cs="Times New Roman"/>
          <w:sz w:val="28"/>
          <w:szCs w:val="28"/>
          <w:rtl/>
        </w:rPr>
      </w:pPr>
    </w:p>
    <w:p w:rsidR="00497A43" w:rsidRDefault="00497A43" w:rsidP="00497A43">
      <w:pPr>
        <w:tabs>
          <w:tab w:val="left" w:pos="288"/>
          <w:tab w:val="left" w:pos="9218"/>
        </w:tabs>
        <w:bidi/>
        <w:ind w:left="146" w:right="142"/>
        <w:jc w:val="both"/>
        <w:rPr>
          <w:rFonts w:asciiTheme="majorBidi" w:hAnsiTheme="majorBidi" w:cs="Times New Roman"/>
          <w:sz w:val="28"/>
          <w:szCs w:val="28"/>
          <w:rtl/>
        </w:rPr>
      </w:pPr>
    </w:p>
    <w:p w:rsidR="00497A43" w:rsidRPr="001773E5" w:rsidRDefault="00497A43" w:rsidP="00497A43">
      <w:pPr>
        <w:tabs>
          <w:tab w:val="left" w:pos="288"/>
          <w:tab w:val="left" w:pos="9218"/>
        </w:tabs>
        <w:bidi/>
        <w:ind w:left="146" w:right="142"/>
        <w:jc w:val="both"/>
        <w:rPr>
          <w:rFonts w:asciiTheme="majorBidi" w:hAnsiTheme="majorBidi" w:cs="Times New Roman"/>
          <w:sz w:val="28"/>
          <w:szCs w:val="28"/>
          <w:rtl/>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EG"/>
        </w:rPr>
        <w:t>جدول (1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EG"/>
        </w:rPr>
      </w:pPr>
      <w:r w:rsidRPr="001773E5">
        <w:rPr>
          <w:rFonts w:asciiTheme="majorBidi" w:hAnsiTheme="majorBidi" w:cs="Times New Roman"/>
          <w:sz w:val="28"/>
          <w:szCs w:val="28"/>
          <w:rtl/>
          <w:lang w:bidi="ar-EG"/>
        </w:rPr>
        <w:t>تحويل الحاجات الى</w:t>
      </w:r>
      <w:r w:rsidRPr="001773E5">
        <w:rPr>
          <w:rFonts w:asciiTheme="majorBidi" w:hAnsiTheme="majorBidi" w:cs="Times New Roman"/>
          <w:sz w:val="28"/>
          <w:szCs w:val="28"/>
          <w:rtl/>
          <w:lang w:bidi="ar-IQ"/>
        </w:rPr>
        <w:t xml:space="preserve"> عناوين</w:t>
      </w:r>
      <w:r w:rsidRPr="001773E5">
        <w:rPr>
          <w:rFonts w:asciiTheme="majorBidi" w:hAnsiTheme="majorBidi" w:cs="Times New Roman"/>
          <w:sz w:val="28"/>
          <w:szCs w:val="28"/>
          <w:rtl/>
          <w:lang w:bidi="ar-EG"/>
        </w:rPr>
        <w:t xml:space="preserve"> جلسات البرنامج الارشادي</w:t>
      </w:r>
    </w:p>
    <w:tbl>
      <w:tblPr>
        <w:bidiVisual/>
        <w:tblW w:w="9072" w:type="dxa"/>
        <w:tblInd w:w="2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9"/>
        <w:gridCol w:w="5783"/>
        <w:gridCol w:w="2580"/>
      </w:tblGrid>
      <w:tr w:rsidR="001773E5" w:rsidRPr="00015667" w:rsidTr="009B60D9">
        <w:trPr>
          <w:trHeight w:val="429"/>
        </w:trPr>
        <w:tc>
          <w:tcPr>
            <w:tcW w:w="709" w:type="dxa"/>
            <w:tcBorders>
              <w:top w:val="double" w:sz="4" w:space="0" w:color="auto"/>
              <w:left w:val="double" w:sz="4" w:space="0" w:color="auto"/>
              <w:bottom w:val="single" w:sz="12" w:space="0" w:color="8EAADB"/>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ت</w:t>
            </w:r>
          </w:p>
        </w:tc>
        <w:tc>
          <w:tcPr>
            <w:tcW w:w="5783" w:type="dxa"/>
            <w:tcBorders>
              <w:top w:val="double" w:sz="4" w:space="0" w:color="auto"/>
              <w:left w:val="double" w:sz="4" w:space="0" w:color="auto"/>
              <w:bottom w:val="single" w:sz="12" w:space="0" w:color="8EAADB"/>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الفقرة</w:t>
            </w:r>
          </w:p>
        </w:tc>
        <w:tc>
          <w:tcPr>
            <w:tcW w:w="2580" w:type="dxa"/>
            <w:tcBorders>
              <w:top w:val="double" w:sz="4" w:space="0" w:color="auto"/>
              <w:left w:val="double" w:sz="4" w:space="0" w:color="auto"/>
              <w:bottom w:val="single" w:sz="12" w:space="0" w:color="8EAADB"/>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عنوان الجلسة</w:t>
            </w:r>
          </w:p>
        </w:tc>
      </w:tr>
      <w:tr w:rsidR="001773E5" w:rsidRPr="00015667" w:rsidTr="009B60D9">
        <w:trPr>
          <w:trHeight w:val="1380"/>
        </w:trPr>
        <w:tc>
          <w:tcPr>
            <w:tcW w:w="709" w:type="dxa"/>
            <w:tcBorders>
              <w:top w:val="double" w:sz="4" w:space="0" w:color="auto"/>
              <w:left w:val="double" w:sz="4" w:space="0" w:color="auto"/>
              <w:bottom w:val="double" w:sz="4" w:space="0" w:color="auto"/>
              <w:right w:val="double" w:sz="4" w:space="0" w:color="auto"/>
            </w:tcBorders>
            <w:shd w:val="clear" w:color="auto" w:fill="D9E2F3"/>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1</w:t>
            </w:r>
          </w:p>
        </w:tc>
        <w:tc>
          <w:tcPr>
            <w:tcW w:w="5783" w:type="dxa"/>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اظهر الود لزملائي</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تكون علاقاتي مبنية على الحب والاحترام</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اساعد زملائي في المواقف الصعبة</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اصغي لسماع مشكلات زملائي</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استعمل عبارات لائقة عند الحديث مع زملائي</w:t>
            </w:r>
          </w:p>
        </w:tc>
        <w:tc>
          <w:tcPr>
            <w:tcW w:w="2580" w:type="dxa"/>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العلاقات الايجابية مع الاخرين(1- 2)</w:t>
            </w:r>
          </w:p>
        </w:tc>
      </w:tr>
      <w:tr w:rsidR="001773E5" w:rsidRPr="00015667" w:rsidTr="009B60D9">
        <w:trPr>
          <w:trHeight w:val="2172"/>
        </w:trPr>
        <w:tc>
          <w:tcPr>
            <w:tcW w:w="709" w:type="dxa"/>
            <w:tcBorders>
              <w:top w:val="double" w:sz="4" w:space="0" w:color="auto"/>
              <w:left w:val="double" w:sz="4" w:space="0" w:color="auto"/>
              <w:bottom w:val="double" w:sz="4" w:space="0" w:color="auto"/>
              <w:right w:val="double" w:sz="4" w:space="0" w:color="auto"/>
            </w:tcBorders>
            <w:shd w:val="clear" w:color="auto" w:fill="auto"/>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2</w:t>
            </w:r>
          </w:p>
        </w:tc>
        <w:tc>
          <w:tcPr>
            <w:tcW w:w="5783" w:type="dxa"/>
            <w:tcBorders>
              <w:top w:val="double" w:sz="4" w:space="0" w:color="auto"/>
              <w:left w:val="double" w:sz="4" w:space="0" w:color="auto"/>
              <w:bottom w:val="double" w:sz="4" w:space="0" w:color="auto"/>
              <w:right w:val="double" w:sz="4" w:space="0" w:color="auto"/>
            </w:tcBorders>
            <w:shd w:val="clear" w:color="auto" w:fill="auto"/>
            <w:hideMark/>
          </w:tcPr>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يصعب عليه مواجهة المواقف الصعبة</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 xml:space="preserve">  لدي القدرة على العمل بمفردي</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قادراً على تنظيم واجباتي بنفسي</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اشعر بالراحة عندما أعالج  مشاكلي بنفسي</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 xml:space="preserve"> انزعج عندما اوجه مواقف صعبة</w:t>
            </w:r>
          </w:p>
        </w:tc>
        <w:tc>
          <w:tcPr>
            <w:tcW w:w="2580" w:type="dxa"/>
            <w:tcBorders>
              <w:top w:val="double" w:sz="4" w:space="0" w:color="auto"/>
              <w:left w:val="double" w:sz="4" w:space="0" w:color="auto"/>
              <w:bottom w:val="double" w:sz="4" w:space="0" w:color="auto"/>
              <w:right w:val="double" w:sz="4" w:space="0" w:color="auto"/>
            </w:tcBorders>
            <w:shd w:val="clear" w:color="auto" w:fill="auto"/>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الاستقلالية (1- 2)</w:t>
            </w:r>
          </w:p>
        </w:tc>
      </w:tr>
      <w:tr w:rsidR="001773E5" w:rsidRPr="00015667" w:rsidTr="009B60D9">
        <w:trPr>
          <w:trHeight w:val="720"/>
        </w:trPr>
        <w:tc>
          <w:tcPr>
            <w:tcW w:w="709" w:type="dxa"/>
            <w:tcBorders>
              <w:top w:val="double" w:sz="4" w:space="0" w:color="auto"/>
              <w:left w:val="double" w:sz="4" w:space="0" w:color="auto"/>
              <w:bottom w:val="double" w:sz="4" w:space="0" w:color="auto"/>
              <w:right w:val="double" w:sz="4" w:space="0" w:color="auto"/>
            </w:tcBorders>
            <w:shd w:val="clear" w:color="auto" w:fill="D9E2F3"/>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3</w:t>
            </w:r>
          </w:p>
        </w:tc>
        <w:tc>
          <w:tcPr>
            <w:tcW w:w="5783" w:type="dxa"/>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اشعر بالارتياح عندما اساهم في تنظيف بيئتي</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يسعدني المشاركة في حملة اصدقاء البيئة</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اتوتر عندما اشاهد النفايات في الشوارع</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اشعر بالأمان كوني احب بيئتي</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استمتع برؤية الزهور ورائحتها</w:t>
            </w:r>
          </w:p>
        </w:tc>
        <w:tc>
          <w:tcPr>
            <w:tcW w:w="2580" w:type="dxa"/>
            <w:tcBorders>
              <w:top w:val="double" w:sz="4" w:space="0" w:color="auto"/>
              <w:left w:val="double" w:sz="4" w:space="0" w:color="auto"/>
              <w:bottom w:val="double" w:sz="4" w:space="0" w:color="auto"/>
              <w:right w:val="double" w:sz="4" w:space="0" w:color="auto"/>
            </w:tcBorders>
            <w:shd w:val="clear" w:color="auto" w:fill="D9E2F3"/>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التمكن البيئي</w:t>
            </w: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p>
        </w:tc>
      </w:tr>
      <w:tr w:rsidR="001773E5" w:rsidRPr="00015667" w:rsidTr="009B60D9">
        <w:trPr>
          <w:trHeight w:val="340"/>
        </w:trPr>
        <w:tc>
          <w:tcPr>
            <w:tcW w:w="709" w:type="dxa"/>
            <w:tcBorders>
              <w:top w:val="double" w:sz="4" w:space="0" w:color="auto"/>
              <w:left w:val="double" w:sz="4" w:space="0" w:color="auto"/>
              <w:bottom w:val="double" w:sz="4" w:space="0" w:color="auto"/>
              <w:right w:val="double" w:sz="4" w:space="0" w:color="auto"/>
            </w:tcBorders>
            <w:shd w:val="clear" w:color="auto" w:fill="auto"/>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4</w:t>
            </w:r>
          </w:p>
        </w:tc>
        <w:tc>
          <w:tcPr>
            <w:tcW w:w="5783" w:type="dxa"/>
            <w:tcBorders>
              <w:top w:val="double" w:sz="4" w:space="0" w:color="auto"/>
              <w:left w:val="double" w:sz="4" w:space="0" w:color="auto"/>
              <w:bottom w:val="double" w:sz="4" w:space="0" w:color="auto"/>
              <w:right w:val="double" w:sz="4" w:space="0" w:color="auto"/>
            </w:tcBorders>
            <w:shd w:val="clear" w:color="auto" w:fill="auto"/>
            <w:hideMark/>
          </w:tcPr>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اشعر بالارتياح عندما اسعى لتحقيق اهدافي</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اتمتع بحياة اجتماعية واسعة</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لدي طموحات كبيرة للمستقبل</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lastRenderedPageBreak/>
              <w:t>اسعى جاهدا لجعل حياتي جميلة</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لدي ثقة عالية في الحياة</w:t>
            </w:r>
          </w:p>
        </w:tc>
        <w:tc>
          <w:tcPr>
            <w:tcW w:w="2580" w:type="dxa"/>
            <w:tcBorders>
              <w:top w:val="double" w:sz="4" w:space="0" w:color="auto"/>
              <w:left w:val="double" w:sz="4" w:space="0" w:color="auto"/>
              <w:bottom w:val="double" w:sz="4" w:space="0" w:color="auto"/>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lastRenderedPageBreak/>
              <w:t xml:space="preserve">    </w:t>
            </w: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الهدف في الحياة(1-2 )</w:t>
            </w:r>
          </w:p>
        </w:tc>
      </w:tr>
      <w:tr w:rsidR="001773E5" w:rsidRPr="00015667" w:rsidTr="009B60D9">
        <w:trPr>
          <w:trHeight w:val="340"/>
        </w:trPr>
        <w:tc>
          <w:tcPr>
            <w:tcW w:w="709" w:type="dxa"/>
            <w:tcBorders>
              <w:top w:val="double" w:sz="4" w:space="0" w:color="auto"/>
              <w:left w:val="double" w:sz="4" w:space="0" w:color="auto"/>
              <w:bottom w:val="double" w:sz="4" w:space="0" w:color="auto"/>
              <w:right w:val="double" w:sz="4" w:space="0" w:color="auto"/>
            </w:tcBorders>
            <w:shd w:val="clear" w:color="auto" w:fill="D9E2F3"/>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5</w:t>
            </w:r>
          </w:p>
        </w:tc>
        <w:tc>
          <w:tcPr>
            <w:tcW w:w="5783" w:type="dxa"/>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استطيع تطوير قدراتي بنفسي</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اجد متعة عند ممارسة أعمال جديدة مع الاخرين</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 xml:space="preserve">اسعى لتطوير قدراتي باستمرار </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ابحث عن أفضل شيء يعجب زملائي</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لدي افكار جديدة لتجاوز المعوقات</w:t>
            </w:r>
          </w:p>
        </w:tc>
        <w:tc>
          <w:tcPr>
            <w:tcW w:w="2580" w:type="dxa"/>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r w:rsidRPr="00015667">
              <w:rPr>
                <w:rFonts w:asciiTheme="majorBidi" w:hAnsiTheme="majorBidi" w:cs="Times New Roman"/>
                <w:b/>
                <w:bCs/>
                <w:sz w:val="24"/>
                <w:szCs w:val="24"/>
                <w:lang w:bidi="ar-IQ"/>
              </w:rPr>
              <w:t xml:space="preserve"> </w:t>
            </w: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النمو الشخصي</w:t>
            </w:r>
          </w:p>
        </w:tc>
      </w:tr>
      <w:tr w:rsidR="001773E5" w:rsidRPr="00015667" w:rsidTr="009B60D9">
        <w:trPr>
          <w:trHeight w:val="750"/>
        </w:trPr>
        <w:tc>
          <w:tcPr>
            <w:tcW w:w="709" w:type="dxa"/>
            <w:tcBorders>
              <w:top w:val="double" w:sz="4" w:space="0" w:color="auto"/>
              <w:left w:val="double" w:sz="4" w:space="0" w:color="auto"/>
              <w:bottom w:val="double" w:sz="4" w:space="0" w:color="auto"/>
              <w:right w:val="double" w:sz="4" w:space="0" w:color="auto"/>
            </w:tcBorders>
            <w:shd w:val="clear" w:color="auto" w:fill="auto"/>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6</w:t>
            </w:r>
          </w:p>
        </w:tc>
        <w:tc>
          <w:tcPr>
            <w:tcW w:w="5783" w:type="dxa"/>
            <w:tcBorders>
              <w:top w:val="double" w:sz="4" w:space="0" w:color="auto"/>
              <w:left w:val="double" w:sz="4" w:space="0" w:color="auto"/>
              <w:bottom w:val="double" w:sz="4" w:space="0" w:color="auto"/>
              <w:right w:val="double" w:sz="4" w:space="0" w:color="auto"/>
            </w:tcBorders>
            <w:shd w:val="clear" w:color="auto" w:fill="auto"/>
            <w:hideMark/>
          </w:tcPr>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اشعر بانني محبوب من قبل الاخرين</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انزعج عندما ينتقدني احد</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 xml:space="preserve">استفيد من توجيه الاخرين </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 xml:space="preserve">اشعر ان مكانتي الاجتماعية عالية </w:t>
            </w:r>
          </w:p>
          <w:p w:rsidR="001773E5" w:rsidRPr="00015667" w:rsidRDefault="001773E5" w:rsidP="00DE73EA">
            <w:pPr>
              <w:numPr>
                <w:ilvl w:val="0"/>
                <w:numId w:val="15"/>
              </w:numPr>
              <w:tabs>
                <w:tab w:val="left" w:pos="288"/>
                <w:tab w:val="left" w:pos="9218"/>
              </w:tabs>
              <w:bidi/>
              <w:ind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اشعر ان حياتي ذات معنى</w:t>
            </w:r>
          </w:p>
        </w:tc>
        <w:tc>
          <w:tcPr>
            <w:tcW w:w="2580" w:type="dxa"/>
            <w:tcBorders>
              <w:top w:val="double" w:sz="4" w:space="0" w:color="auto"/>
              <w:left w:val="double" w:sz="4" w:space="0" w:color="auto"/>
              <w:bottom w:val="double" w:sz="4" w:space="0" w:color="auto"/>
              <w:right w:val="double" w:sz="4" w:space="0" w:color="auto"/>
            </w:tcBorders>
            <w:shd w:val="clear" w:color="auto" w:fill="auto"/>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تقبل الذات (1 _ 2)</w:t>
            </w:r>
          </w:p>
        </w:tc>
      </w:tr>
    </w:tbl>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ثالثا-صياغة أهداف البرنامج الإرشادي على وفق حاجات المسترشدين :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   تعد خطوة تحديد الأهداف من الخطوات المهمة لأنها تقوم بتوضيح معالم البرنامج الارشادي ، وتساعد في </w:t>
      </w:r>
      <w:proofErr w:type="spellStart"/>
      <w:r w:rsidRPr="001773E5">
        <w:rPr>
          <w:rFonts w:asciiTheme="majorBidi" w:hAnsiTheme="majorBidi" w:cs="Times New Roman" w:hint="cs"/>
          <w:sz w:val="28"/>
          <w:szCs w:val="28"/>
          <w:rtl/>
        </w:rPr>
        <w:t>أختيار</w:t>
      </w:r>
      <w:proofErr w:type="spellEnd"/>
      <w:r w:rsidRPr="001773E5">
        <w:rPr>
          <w:rFonts w:asciiTheme="majorBidi" w:hAnsiTheme="majorBidi" w:cs="Times New Roman" w:hint="cs"/>
          <w:sz w:val="28"/>
          <w:szCs w:val="28"/>
          <w:rtl/>
        </w:rPr>
        <w:t xml:space="preserve"> الفنيات الارشادية المناسبة والملائمة للبرنامج الارشادي ، وإن التحديد الدقيق والواضح الاهداف من الخطوات المهمة في تصميم البرنامج الارشادي ، والهدف من ذلك توضيح ما سيكون عليه سلوك المسترشد بعد </w:t>
      </w:r>
      <w:proofErr w:type="spellStart"/>
      <w:r w:rsidRPr="001773E5">
        <w:rPr>
          <w:rFonts w:asciiTheme="majorBidi" w:hAnsiTheme="majorBidi" w:cs="Times New Roman" w:hint="cs"/>
          <w:sz w:val="28"/>
          <w:szCs w:val="28"/>
          <w:rtl/>
        </w:rPr>
        <w:t>أكتساب</w:t>
      </w:r>
      <w:proofErr w:type="spellEnd"/>
      <w:r w:rsidRPr="001773E5">
        <w:rPr>
          <w:rFonts w:asciiTheme="majorBidi" w:hAnsiTheme="majorBidi" w:cs="Times New Roman" w:hint="cs"/>
          <w:sz w:val="28"/>
          <w:szCs w:val="28"/>
          <w:rtl/>
        </w:rPr>
        <w:t xml:space="preserve"> المهارات والخبرات المتنوعة .( حسين ، </w:t>
      </w:r>
      <w:r w:rsidRPr="001773E5">
        <w:rPr>
          <w:rFonts w:asciiTheme="majorBidi" w:hAnsiTheme="majorBidi" w:cs="Times New Roman"/>
          <w:sz w:val="28"/>
          <w:szCs w:val="28"/>
          <w:lang w:bidi="ar-IQ"/>
        </w:rPr>
        <w:t>284:2012</w:t>
      </w:r>
      <w:r w:rsidRPr="001773E5">
        <w:rPr>
          <w:rFonts w:asciiTheme="majorBidi" w:hAnsiTheme="majorBidi" w:cs="Times New Roman" w:hint="cs"/>
          <w:sz w:val="28"/>
          <w:szCs w:val="28"/>
          <w:rtl/>
        </w:rPr>
        <w:t>)</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r w:rsidRPr="001773E5">
        <w:rPr>
          <w:rFonts w:asciiTheme="majorBidi" w:hAnsiTheme="majorBidi" w:cs="Times New Roman" w:hint="cs"/>
          <w:sz w:val="28"/>
          <w:szCs w:val="28"/>
          <w:rtl/>
        </w:rPr>
        <w:t>وتقسم الأهداف في البرامج الارشادية إلى: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أ_ الهدف العام:</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تتحقق الأهداف العامة بصورة غير مباشرة اي من خلال انجاز البرنامج الارشادي ككل، (جمل الليل، 2009: 230)، والهدف العام للبرنامج الإرشادي الحالي هو تنمية ادارة الانفعالات لدى طلاب المرحلة الاعدادية.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ب_ الهدف الخاص أو هدف الجلسة: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lastRenderedPageBreak/>
        <w:t>يصف الهدف الخاص أنماط السلوك المتوقع تعلمه من قبل المسترشد بعد انتهاء موضوع الجلسة، (أبو جادو، 2011: 252)، وحدد الباحثان الأهداف الخاصة على وفق الحاجات التي تم تحديدها، وبذلك حدد هدف خاص لكل جلسة إرشادية.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ج _الأهداف السلوكية: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   وتسمى الاهداف السلوكية بالأهداف الظاهرية وتصف هذه الأهداف السلوك الظاهر للمسترشد بعد مروره بخبرة معينة، ويعبر عنه المسترشد بسلوك قابل للملاحظة والقياس ويتوقع أن يكتسبه المسترشدون بعد انتهاء كل جلسة ارشادية وتتم صياغة هذه الأهداف بلغة السلوك الممكن ملاحظته، (نشواتي,2003: 51- 53)، وحدد الباحثان أهداف سلوكية لكل جلسة إرشادية الغرض منها توضيح ما سيكون عليه سلوك المسترشدين بعد ما يكتسبون الخبرات والمهارات المناسبة اثناء الجلسة الارشادية والتي </w:t>
      </w:r>
      <w:proofErr w:type="spellStart"/>
      <w:r w:rsidRPr="001773E5">
        <w:rPr>
          <w:rFonts w:asciiTheme="majorBidi" w:hAnsiTheme="majorBidi" w:cs="Times New Roman" w:hint="cs"/>
          <w:sz w:val="28"/>
          <w:szCs w:val="28"/>
          <w:rtl/>
        </w:rPr>
        <w:t>تتلائم</w:t>
      </w:r>
      <w:proofErr w:type="spellEnd"/>
      <w:r w:rsidRPr="001773E5">
        <w:rPr>
          <w:rFonts w:asciiTheme="majorBidi" w:hAnsiTheme="majorBidi" w:cs="Times New Roman" w:hint="cs"/>
          <w:sz w:val="28"/>
          <w:szCs w:val="28"/>
          <w:rtl/>
        </w:rPr>
        <w:t xml:space="preserve"> مع الحاجات التي تم تحديدها.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رابعا : تحديد العناصر التي يقوم عليها البرنامج الارشادي</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هناك مجموعـة مـن الأسس يجب أن تؤخذ بعين الاعتبار عند تصميم البرنامج الإرشادي: * تحديد العمر الزمني للمسترشدين والخصائص الإنمائية للمرحلة العمرية التي يمرن بها إذ إن البرنامج الإرشادي الذي يطبق على الأطفال لا يمكن أن يطبق على الكبار والمراهقين لذلك تختلف العمر الزمني لكل فئة وتختلف خصائص النمو لكل مرحلة. : مراعاة الفروق الفردية بين المسترشدين إذ يتعامل الباحثان مع كل فرد من أفراد المجموعة بحسب ما يمتلكه من قدرات وإمكانيات.* نوع المشكلات التي يعاني منها الأفراد المشاركون في البرنامج وطبيعتها . * أن يكون البرنامج الإرشادي واقعياً وفي حدود الإمكانات المتاحة، (</w:t>
      </w:r>
      <w:proofErr w:type="spellStart"/>
      <w:r w:rsidRPr="001773E5">
        <w:rPr>
          <w:rFonts w:asciiTheme="majorBidi" w:hAnsiTheme="majorBidi" w:cs="Times New Roman" w:hint="cs"/>
          <w:sz w:val="28"/>
          <w:szCs w:val="28"/>
          <w:rtl/>
        </w:rPr>
        <w:t>المشاقبة</w:t>
      </w:r>
      <w:proofErr w:type="spellEnd"/>
      <w:r w:rsidRPr="001773E5">
        <w:rPr>
          <w:rFonts w:asciiTheme="majorBidi" w:hAnsiTheme="majorBidi" w:cs="Times New Roman" w:hint="cs"/>
          <w:sz w:val="28"/>
          <w:szCs w:val="28"/>
          <w:rtl/>
        </w:rPr>
        <w:t xml:space="preserve"> ، </w:t>
      </w:r>
      <w:r w:rsidRPr="001773E5">
        <w:rPr>
          <w:rFonts w:asciiTheme="majorBidi" w:hAnsiTheme="majorBidi" w:cs="Times New Roman" w:hint="cs"/>
          <w:sz w:val="28"/>
          <w:szCs w:val="28"/>
          <w:rtl/>
          <w:lang w:bidi="fa-IR"/>
        </w:rPr>
        <w:t>2008 : 291 )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خامسا  - تحديد النشاطات التي تستخدم في البرنامج الإرشادي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 xml:space="preserve">استخدم الباحثان نظرية التعلم الاجتماعي </w:t>
      </w:r>
      <w:proofErr w:type="spellStart"/>
      <w:r w:rsidRPr="001773E5">
        <w:rPr>
          <w:rFonts w:asciiTheme="majorBidi" w:hAnsiTheme="majorBidi" w:cs="Times New Roman" w:hint="cs"/>
          <w:sz w:val="28"/>
          <w:szCs w:val="28"/>
          <w:rtl/>
          <w:lang w:bidi="ar-IQ"/>
        </w:rPr>
        <w:t>روتر</w:t>
      </w:r>
      <w:proofErr w:type="spellEnd"/>
      <w:r w:rsidRPr="001773E5">
        <w:rPr>
          <w:rFonts w:asciiTheme="majorBidi" w:hAnsiTheme="majorBidi" w:cs="Times New Roman" w:hint="cs"/>
          <w:sz w:val="28"/>
          <w:szCs w:val="28"/>
          <w:rtl/>
          <w:lang w:bidi="ar-IQ"/>
        </w:rPr>
        <w:t xml:space="preserve"> ( اسلوب اللعب الترويحي ) في تنمية الارتياح النفسي تحددت بـ ( تقديم الموضوع ، المناقشة ، الحوار، تقديم اللعب ترويحية ، تعزيز الايجابي  ، التقويم البنائي ، تدريب البيتي ) ، وقد اعتمد الباحثان على المنهج الإنمائي و الارشاد المباشر والارشاد الجماعي ، لأن الارتياح النفسي من السمات التي يمكن تنميتها في الارشاد الانمائي ,اقترح الباحثان ان يتكون البرنامج الارشادي من ( ١٢ ) جلسة و واقترح الزمن المستغرق لكل جلسة ( 45 دقيقة)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rPr>
        <w:t xml:space="preserve">سادسا :تقويم كفاءة البرنامج الارشادي : </w:t>
      </w:r>
      <w:r w:rsidRPr="001773E5">
        <w:rPr>
          <w:rFonts w:asciiTheme="majorBidi" w:hAnsiTheme="majorBidi" w:cs="Times New Roman"/>
          <w:sz w:val="28"/>
          <w:szCs w:val="28"/>
          <w:lang w:bidi="ar-IQ"/>
        </w:rPr>
        <w:t>Calendar the efficiency of the</w:t>
      </w:r>
      <w:r w:rsidRPr="001773E5">
        <w:rPr>
          <w:rFonts w:asciiTheme="majorBidi" w:hAnsiTheme="majorBidi" w:cs="Times New Roman" w:hint="cs"/>
          <w:sz w:val="28"/>
          <w:szCs w:val="28"/>
          <w:rtl/>
        </w:rPr>
        <w:t>‏ ‏</w:t>
      </w:r>
      <w:r w:rsidRPr="001773E5">
        <w:rPr>
          <w:rFonts w:asciiTheme="majorBidi" w:hAnsiTheme="majorBidi" w:cs="Times New Roman"/>
          <w:sz w:val="28"/>
          <w:szCs w:val="28"/>
          <w:lang w:bidi="ar-IQ"/>
        </w:rPr>
        <w:t xml:space="preserve">Counseling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    ويمكن اجراء هذه العملية في البرنامج الارشادي من خلال تطبيق الاختبارات والمقاييس قبل وفي اثناء وبعد تنفيذ البرنامج الارشادي، وإجراء المقارنات بين مراحل التطبيق المختلفة  باستخدام الاساليب </w:t>
      </w:r>
      <w:r w:rsidRPr="001773E5">
        <w:rPr>
          <w:rFonts w:asciiTheme="majorBidi" w:hAnsiTheme="majorBidi" w:cs="Times New Roman" w:hint="cs"/>
          <w:sz w:val="28"/>
          <w:szCs w:val="28"/>
          <w:rtl/>
        </w:rPr>
        <w:lastRenderedPageBreak/>
        <w:t>الاحصائية الخاصة بذلك، وتطبق هذه العملية من أجل تدعيم البرنامج الارشادي او تطويره وتعديله في ضوء ما تفرز عنه النتائج، (عبد الله، 2013: 213).</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واقترح الباحثان ثلاثة أنواع من التقويم (بحسب التوقيت الزمني) وهي:</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أ_ التقويم التمهيدي: يجري هذا التقويم قبل البدء بالبرنامج، ويهدف إلى الكشف عن مدى ما ينقله المسترشد من خبرات، ويستخدم لأغراض التصنيف، (الصمادي </w:t>
      </w:r>
      <w:proofErr w:type="spellStart"/>
      <w:r w:rsidRPr="001773E5">
        <w:rPr>
          <w:rFonts w:asciiTheme="majorBidi" w:hAnsiTheme="majorBidi" w:cs="Times New Roman" w:hint="cs"/>
          <w:sz w:val="28"/>
          <w:szCs w:val="28"/>
          <w:rtl/>
        </w:rPr>
        <w:t>والدرابيع</w:t>
      </w:r>
      <w:proofErr w:type="spellEnd"/>
      <w:r w:rsidRPr="001773E5">
        <w:rPr>
          <w:rFonts w:asciiTheme="majorBidi" w:hAnsiTheme="majorBidi" w:cs="Times New Roman" w:hint="cs"/>
          <w:sz w:val="28"/>
          <w:szCs w:val="28"/>
          <w:rtl/>
        </w:rPr>
        <w:t>، 2004:39) قام الباحثان بالتقويم التمهيدي من خلال تطبيق الاختبار القبلي على أفراد المجموعة الارشادية قبل بدء البرنامج الارشادي،  ويقترح الباحثان بطرح سؤال على المسترشدين عن مفهوم عنوان الجلسة الارشادية وبعد هذا الاجراء تقييم للمعلومات التي يمتلكها المسترشدون وثم يقوم المرشد بتعزيز ودعم المعلومات لدى المسترشدين من أجل تقويمها وتطويرها لديهم.</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 xml:space="preserve">ب_ التقويم البنائي: هو عملية اصدار حكم على قيمة الافكار والاشياء باستخدام معايير لتقدير كفاية الاشياء ووقتها كمياً او كيفياً (النعيمي، </w:t>
      </w:r>
      <w:r w:rsidRPr="001773E5">
        <w:rPr>
          <w:rFonts w:asciiTheme="majorBidi" w:hAnsiTheme="majorBidi" w:cs="Times New Roman"/>
          <w:sz w:val="28"/>
          <w:szCs w:val="28"/>
          <w:lang w:bidi="ar-IQ"/>
        </w:rPr>
        <w:t>2014</w:t>
      </w:r>
      <w:r w:rsidRPr="001773E5">
        <w:rPr>
          <w:rFonts w:asciiTheme="majorBidi" w:hAnsiTheme="majorBidi" w:cs="Times New Roman" w:hint="cs"/>
          <w:sz w:val="28"/>
          <w:szCs w:val="28"/>
          <w:rtl/>
        </w:rPr>
        <w:t>:</w:t>
      </w:r>
      <w:r w:rsidRPr="001773E5">
        <w:rPr>
          <w:rFonts w:asciiTheme="majorBidi" w:hAnsiTheme="majorBidi" w:cs="Times New Roman"/>
          <w:sz w:val="28"/>
          <w:szCs w:val="28"/>
          <w:lang w:bidi="ar-IQ"/>
        </w:rPr>
        <w:t>6</w:t>
      </w:r>
      <w:r w:rsidRPr="001773E5">
        <w:rPr>
          <w:rFonts w:asciiTheme="majorBidi" w:hAnsiTheme="majorBidi" w:cs="Times New Roman" w:hint="cs"/>
          <w:sz w:val="28"/>
          <w:szCs w:val="28"/>
          <w:rtl/>
        </w:rPr>
        <w:t xml:space="preserve">) ؛ ولمعرفة مدى فهم أفراد المجموعة لما تم تحقيقه في الجلسات الإرشادية، </w:t>
      </w:r>
      <w:r w:rsidRPr="001773E5">
        <w:rPr>
          <w:rFonts w:asciiTheme="majorBidi" w:hAnsiTheme="majorBidi" w:cs="Times New Roman" w:hint="cs"/>
          <w:sz w:val="28"/>
          <w:szCs w:val="28"/>
          <w:rtl/>
          <w:lang w:bidi="ar-IQ"/>
        </w:rPr>
        <w:t>واقترح</w:t>
      </w:r>
      <w:r w:rsidRPr="001773E5">
        <w:rPr>
          <w:rFonts w:asciiTheme="majorBidi" w:hAnsiTheme="majorBidi" w:cs="Times New Roman" w:hint="cs"/>
          <w:sz w:val="28"/>
          <w:szCs w:val="28"/>
          <w:rtl/>
        </w:rPr>
        <w:t xml:space="preserve"> الباحثان بتلخيص ما دار في كل جلسة وإظهار النقاط الايجابية والسلبية لكل منها, وطرح الاسئلة لمعرفة مدى تحقق اهداف الجلسة.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1773E5">
        <w:rPr>
          <w:rFonts w:asciiTheme="majorBidi" w:hAnsiTheme="majorBidi" w:cs="Times New Roman" w:hint="cs"/>
          <w:sz w:val="28"/>
          <w:szCs w:val="28"/>
          <w:rtl/>
        </w:rPr>
        <w:t>ج. التقويم النهائي:(</w:t>
      </w:r>
      <w:r w:rsidRPr="001773E5">
        <w:rPr>
          <w:rFonts w:asciiTheme="majorBidi" w:hAnsiTheme="majorBidi" w:cs="Times New Roman"/>
          <w:sz w:val="28"/>
          <w:szCs w:val="28"/>
          <w:lang w:bidi="ar-IQ"/>
        </w:rPr>
        <w:t>Final Evaluation</w:t>
      </w:r>
      <w:r w:rsidRPr="001773E5">
        <w:rPr>
          <w:rFonts w:asciiTheme="majorBidi" w:hAnsiTheme="majorBidi" w:cs="Times New Roman" w:hint="cs"/>
          <w:sz w:val="28"/>
          <w:szCs w:val="28"/>
          <w:rtl/>
        </w:rPr>
        <w:t>) : ويقصد به عملية تقويمية منظمة تحدث في نهاية البرنامج ،تهدف إلى الوصول إلى نتائج تحدد نجاح او فشل البرنامج. ويقترح الباحثان هذا النوع من التقويم مـن خـلال الاختبار البعدي لقياس ادارة الانفعالات لأفراد المجموعتين  لتحديد التغيير الحاصل في ادارة الانفعالات. وكذلك معرفة تأثير الاسلوب الارشادي في تنمية ادارة الانفعالات لدى طلاب المرحلة الإعدادية.</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p>
    <w:p w:rsidR="009B60D9" w:rsidRPr="001773E5" w:rsidRDefault="009B60D9" w:rsidP="009B60D9">
      <w:pPr>
        <w:tabs>
          <w:tab w:val="left" w:pos="288"/>
          <w:tab w:val="left" w:pos="9218"/>
        </w:tabs>
        <w:bidi/>
        <w:ind w:right="142"/>
        <w:jc w:val="both"/>
        <w:rPr>
          <w:rFonts w:asciiTheme="majorBidi" w:hAnsiTheme="majorBidi" w:cs="Times New Roman"/>
          <w:sz w:val="28"/>
          <w:szCs w:val="28"/>
          <w:rtl/>
        </w:rPr>
      </w:pPr>
      <w:bookmarkStart w:id="7" w:name="_GoBack"/>
      <w:bookmarkEnd w:id="7"/>
    </w:p>
    <w:p w:rsidR="001773E5" w:rsidRPr="00015667" w:rsidRDefault="00015667" w:rsidP="00015667">
      <w:pPr>
        <w:tabs>
          <w:tab w:val="left" w:pos="288"/>
          <w:tab w:val="left" w:pos="9218"/>
        </w:tabs>
        <w:bidi/>
        <w:ind w:left="146" w:right="142"/>
        <w:jc w:val="both"/>
        <w:rPr>
          <w:rFonts w:asciiTheme="majorBidi" w:hAnsiTheme="majorBidi" w:cs="Times New Roman"/>
          <w:sz w:val="28"/>
          <w:szCs w:val="28"/>
          <w:rtl/>
          <w:lang w:bidi="ar-IQ"/>
        </w:rPr>
      </w:pPr>
      <w:r>
        <w:rPr>
          <w:rFonts w:asciiTheme="majorBidi" w:hAnsiTheme="majorBidi" w:cs="Times New Roman" w:hint="cs"/>
          <w:sz w:val="28"/>
          <w:szCs w:val="28"/>
          <w:rtl/>
          <w:lang w:bidi="ar-IQ"/>
        </w:rPr>
        <w:lastRenderedPageBreak/>
        <w:t xml:space="preserve">           نموذج  جلسة ارشادية</w:t>
      </w:r>
    </w:p>
    <w:tbl>
      <w:tblPr>
        <w:tblpPr w:leftFromText="180" w:rightFromText="180" w:vertAnchor="text" w:horzAnchor="margin" w:tblpXSpec="center" w:tblpY="794"/>
        <w:bidiVisual/>
        <w:tblW w:w="93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45"/>
        <w:gridCol w:w="4895"/>
        <w:gridCol w:w="2476"/>
      </w:tblGrid>
      <w:tr w:rsidR="001773E5" w:rsidRPr="00015667" w:rsidTr="00582B2E">
        <w:trPr>
          <w:trHeight w:val="453"/>
        </w:trPr>
        <w:tc>
          <w:tcPr>
            <w:tcW w:w="1945" w:type="dxa"/>
            <w:tcBorders>
              <w:top w:val="double" w:sz="4" w:space="0" w:color="auto"/>
              <w:left w:val="double" w:sz="4" w:space="0" w:color="auto"/>
              <w:bottom w:val="single" w:sz="12" w:space="0" w:color="8EAADB"/>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الجلسة الثالثة</w:t>
            </w:r>
          </w:p>
        </w:tc>
        <w:tc>
          <w:tcPr>
            <w:tcW w:w="4895" w:type="dxa"/>
            <w:tcBorders>
              <w:top w:val="double" w:sz="4" w:space="0" w:color="auto"/>
              <w:left w:val="double" w:sz="4" w:space="0" w:color="auto"/>
              <w:bottom w:val="single" w:sz="12" w:space="0" w:color="8EAADB"/>
              <w:right w:val="double" w:sz="4" w:space="0" w:color="auto"/>
            </w:tcBorders>
            <w:shd w:val="clear" w:color="auto" w:fill="D9E2F3"/>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 xml:space="preserve">اليوم/ الأربعاء/22/12/2021               </w:t>
            </w:r>
          </w:p>
        </w:tc>
        <w:tc>
          <w:tcPr>
            <w:tcW w:w="2476" w:type="dxa"/>
            <w:tcBorders>
              <w:top w:val="double" w:sz="4" w:space="0" w:color="auto"/>
              <w:left w:val="double" w:sz="4" w:space="0" w:color="auto"/>
              <w:bottom w:val="single" w:sz="12" w:space="0" w:color="8EAADB"/>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 xml:space="preserve">     مدة الجلسة (45)          </w:t>
            </w:r>
          </w:p>
        </w:tc>
      </w:tr>
      <w:tr w:rsidR="001773E5" w:rsidRPr="00015667" w:rsidTr="00582B2E">
        <w:trPr>
          <w:trHeight w:val="470"/>
        </w:trPr>
        <w:tc>
          <w:tcPr>
            <w:tcW w:w="1945" w:type="dxa"/>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الموضوع</w:t>
            </w:r>
          </w:p>
        </w:tc>
        <w:tc>
          <w:tcPr>
            <w:tcW w:w="7371" w:type="dxa"/>
            <w:gridSpan w:val="2"/>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 xml:space="preserve">                                   العلاقات الايجابية مع الاخرين (2)</w:t>
            </w:r>
          </w:p>
        </w:tc>
      </w:tr>
      <w:tr w:rsidR="001773E5" w:rsidRPr="00015667" w:rsidTr="00582B2E">
        <w:trPr>
          <w:trHeight w:val="842"/>
        </w:trPr>
        <w:tc>
          <w:tcPr>
            <w:tcW w:w="1945" w:type="dxa"/>
            <w:tcBorders>
              <w:top w:val="double" w:sz="4" w:space="0" w:color="auto"/>
              <w:left w:val="double" w:sz="4" w:space="0" w:color="auto"/>
              <w:bottom w:val="double" w:sz="4" w:space="0" w:color="auto"/>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الحاجة المرتبطة بالموضوع</w:t>
            </w:r>
          </w:p>
        </w:tc>
        <w:tc>
          <w:tcPr>
            <w:tcW w:w="7371" w:type="dxa"/>
            <w:gridSpan w:val="2"/>
            <w:tcBorders>
              <w:top w:val="double" w:sz="4" w:space="0" w:color="auto"/>
              <w:left w:val="double" w:sz="4" w:space="0" w:color="auto"/>
              <w:bottom w:val="double" w:sz="4" w:space="0" w:color="auto"/>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 xml:space="preserve"> _حاجة المسترشدين  إلى  تحقيق العلاقات الايجابية.</w:t>
            </w:r>
          </w:p>
        </w:tc>
      </w:tr>
      <w:tr w:rsidR="001773E5" w:rsidRPr="00015667" w:rsidTr="00582B2E">
        <w:trPr>
          <w:trHeight w:val="453"/>
        </w:trPr>
        <w:tc>
          <w:tcPr>
            <w:tcW w:w="1945" w:type="dxa"/>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 xml:space="preserve">هدف الجلسة </w:t>
            </w:r>
          </w:p>
        </w:tc>
        <w:tc>
          <w:tcPr>
            <w:tcW w:w="7371" w:type="dxa"/>
            <w:gridSpan w:val="2"/>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 مساعدة المسترشدين على تنمية العلاقات الايجابية مع الاخرين.</w:t>
            </w:r>
          </w:p>
        </w:tc>
      </w:tr>
      <w:tr w:rsidR="001773E5" w:rsidRPr="00015667" w:rsidTr="00582B2E">
        <w:trPr>
          <w:trHeight w:val="1995"/>
        </w:trPr>
        <w:tc>
          <w:tcPr>
            <w:tcW w:w="1945" w:type="dxa"/>
            <w:tcBorders>
              <w:top w:val="double" w:sz="4" w:space="0" w:color="auto"/>
              <w:left w:val="double" w:sz="4" w:space="0" w:color="auto"/>
              <w:bottom w:val="double" w:sz="4" w:space="0" w:color="auto"/>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الأهداف السلوكية</w:t>
            </w:r>
          </w:p>
        </w:tc>
        <w:tc>
          <w:tcPr>
            <w:tcW w:w="7371" w:type="dxa"/>
            <w:gridSpan w:val="2"/>
            <w:tcBorders>
              <w:top w:val="double" w:sz="4" w:space="0" w:color="auto"/>
              <w:left w:val="double" w:sz="4" w:space="0" w:color="auto"/>
              <w:bottom w:val="double" w:sz="4" w:space="0" w:color="auto"/>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hint="cs"/>
                <w:b/>
                <w:bCs/>
                <w:sz w:val="24"/>
                <w:szCs w:val="24"/>
                <w:rtl/>
                <w:lang w:bidi="ar-IQ"/>
              </w:rPr>
              <w:t>أن يتعرف المسترشد على:</w:t>
            </w:r>
          </w:p>
          <w:p w:rsidR="001773E5" w:rsidRPr="00015667" w:rsidRDefault="001773E5" w:rsidP="00DE73EA">
            <w:pPr>
              <w:numPr>
                <w:ilvl w:val="0"/>
                <w:numId w:val="16"/>
              </w:numPr>
              <w:tabs>
                <w:tab w:val="left" w:pos="288"/>
                <w:tab w:val="left" w:pos="9218"/>
              </w:tabs>
              <w:bidi/>
              <w:ind w:right="142"/>
              <w:jc w:val="both"/>
              <w:rPr>
                <w:rFonts w:asciiTheme="majorBidi" w:hAnsiTheme="majorBidi" w:cs="Times New Roman"/>
                <w:b/>
                <w:bCs/>
                <w:sz w:val="24"/>
                <w:szCs w:val="24"/>
                <w:rtl/>
                <w:lang w:bidi="ar-IQ"/>
              </w:rPr>
            </w:pPr>
            <w:r w:rsidRPr="00015667">
              <w:rPr>
                <w:rFonts w:asciiTheme="majorBidi" w:hAnsiTheme="majorBidi" w:cs="Times New Roman" w:hint="cs"/>
                <w:b/>
                <w:bCs/>
                <w:sz w:val="24"/>
                <w:szCs w:val="24"/>
                <w:rtl/>
                <w:lang w:bidi="ar-IQ"/>
              </w:rPr>
              <w:t xml:space="preserve"> يوضح دور العلاقات الايجابية.</w:t>
            </w:r>
          </w:p>
          <w:p w:rsidR="001773E5" w:rsidRPr="00015667" w:rsidRDefault="001773E5" w:rsidP="00DE73EA">
            <w:pPr>
              <w:numPr>
                <w:ilvl w:val="0"/>
                <w:numId w:val="16"/>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lang w:bidi="ar-IQ"/>
              </w:rPr>
              <w:t>يبين أهمية العلاقات الايجابية مع الاخرين.</w:t>
            </w:r>
          </w:p>
          <w:p w:rsidR="001773E5" w:rsidRPr="00015667" w:rsidRDefault="001773E5" w:rsidP="00DE73EA">
            <w:pPr>
              <w:numPr>
                <w:ilvl w:val="0"/>
                <w:numId w:val="16"/>
              </w:numPr>
              <w:tabs>
                <w:tab w:val="left" w:pos="288"/>
                <w:tab w:val="left" w:pos="9218"/>
              </w:tabs>
              <w:bidi/>
              <w:ind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lang w:bidi="ar-IQ"/>
              </w:rPr>
              <w:t>كيف يبني علاقات ايجابية مع الاخرين .</w:t>
            </w:r>
          </w:p>
          <w:p w:rsidR="001773E5" w:rsidRPr="00015667" w:rsidRDefault="001773E5" w:rsidP="00DE73EA">
            <w:pPr>
              <w:numPr>
                <w:ilvl w:val="0"/>
                <w:numId w:val="16"/>
              </w:numPr>
              <w:tabs>
                <w:tab w:val="left" w:pos="288"/>
                <w:tab w:val="left" w:pos="9218"/>
              </w:tabs>
              <w:bidi/>
              <w:ind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يستطيع اقامة علاقات ايجابية مع الاخرين</w:t>
            </w:r>
          </w:p>
        </w:tc>
      </w:tr>
      <w:tr w:rsidR="001773E5" w:rsidRPr="00015667" w:rsidTr="00582B2E">
        <w:trPr>
          <w:trHeight w:val="835"/>
        </w:trPr>
        <w:tc>
          <w:tcPr>
            <w:tcW w:w="1945" w:type="dxa"/>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الفنيات   والاستراتيجيات</w:t>
            </w:r>
          </w:p>
        </w:tc>
        <w:tc>
          <w:tcPr>
            <w:tcW w:w="7371" w:type="dxa"/>
            <w:gridSpan w:val="2"/>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-ممارسة لعبة ترويحية (لائحة التسوق)</w:t>
            </w: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rPr>
              <w:t>-التأكد على الاداء الحر</w:t>
            </w: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rPr>
              <w:t>- استخدام التعزيز الايجابي</w:t>
            </w:r>
          </w:p>
        </w:tc>
      </w:tr>
      <w:tr w:rsidR="001773E5" w:rsidRPr="00015667" w:rsidTr="00582B2E">
        <w:trPr>
          <w:trHeight w:val="3738"/>
        </w:trPr>
        <w:tc>
          <w:tcPr>
            <w:tcW w:w="1945" w:type="dxa"/>
            <w:tcBorders>
              <w:top w:val="double" w:sz="4" w:space="0" w:color="auto"/>
              <w:left w:val="double" w:sz="4" w:space="0" w:color="auto"/>
              <w:bottom w:val="double" w:sz="4" w:space="0" w:color="auto"/>
              <w:right w:val="double" w:sz="4" w:space="0" w:color="auto"/>
            </w:tcBorders>
            <w:shd w:val="clear" w:color="auto" w:fill="auto"/>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 xml:space="preserve">   النشاطات</w:t>
            </w:r>
          </w:p>
        </w:tc>
        <w:tc>
          <w:tcPr>
            <w:tcW w:w="7371" w:type="dxa"/>
            <w:gridSpan w:val="2"/>
            <w:tcBorders>
              <w:top w:val="double" w:sz="4" w:space="0" w:color="auto"/>
              <w:left w:val="double" w:sz="4" w:space="0" w:color="auto"/>
              <w:bottom w:val="double" w:sz="4" w:space="0" w:color="auto"/>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hint="cs"/>
                <w:b/>
                <w:bCs/>
                <w:sz w:val="24"/>
                <w:szCs w:val="24"/>
                <w:rtl/>
                <w:lang w:bidi="ar-IQ"/>
              </w:rPr>
              <w:t>- يرحب المرشد بالمسترشدين ويقوم بمراجعه ما جاء في الجلسة السابقة ويناقش التدريب البيتي  ويشكرهم على  حضورهم  والتزام بالوقت</w:t>
            </w: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hint="cs"/>
                <w:b/>
                <w:bCs/>
                <w:sz w:val="24"/>
                <w:szCs w:val="24"/>
                <w:rtl/>
                <w:lang w:bidi="ar-IQ"/>
              </w:rPr>
              <w:t xml:space="preserve">_يقدم المرشد موضوع الجلسة (العلاقات الايجابية مع الاخرين )ويوضح المرشد معنى العلاقات هي صفة مهمة من صفات الشخصية الناجحة التي تجعل الفرد أكثر قدرة على تحقيق المكاسب والطموحات والتغلب على كل ما يقابله خلال حياته من صعوبات وعثرات </w:t>
            </w: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rPr>
            </w:pPr>
            <w:r w:rsidRPr="00015667">
              <w:rPr>
                <w:rFonts w:asciiTheme="majorBidi" w:hAnsiTheme="majorBidi" w:cs="Times New Roman" w:hint="cs"/>
                <w:b/>
                <w:bCs/>
                <w:sz w:val="24"/>
                <w:szCs w:val="24"/>
                <w:rtl/>
                <w:lang w:bidi="ar-IQ"/>
              </w:rPr>
              <w:t>-</w:t>
            </w:r>
            <w:r w:rsidRPr="00015667">
              <w:rPr>
                <w:rFonts w:asciiTheme="majorBidi" w:hAnsiTheme="majorBidi" w:cs="Times New Roman" w:hint="cs"/>
                <w:b/>
                <w:bCs/>
                <w:sz w:val="24"/>
                <w:szCs w:val="24"/>
                <w:rtl/>
              </w:rPr>
              <w:t xml:space="preserve">يقوم المرشد بمساعدة مدرس الرياضة بتقديم لعبة ترويحية وهي لائحة التسوق هدفها وهي المشاركة الجماعية والاستمتاع والسرور من قبل المسترشدين </w:t>
            </w:r>
            <w:r w:rsidRPr="00015667">
              <w:rPr>
                <w:rFonts w:asciiTheme="majorBidi" w:hAnsiTheme="majorBidi" w:cs="Times New Roman" w:hint="cs"/>
                <w:b/>
                <w:bCs/>
                <w:sz w:val="24"/>
                <w:szCs w:val="24"/>
                <w:rtl/>
                <w:lang w:bidi="ar-IQ"/>
              </w:rPr>
              <w:t xml:space="preserve"> </w:t>
            </w: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_يقوم المرشد بتوضيح كيفية بناء علاقات جيدة مع الاخرين.</w:t>
            </w: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_يقوم المرشد بتقديم التعزيز المباشر احسنت بارك الله فيك للمسترشدين المشاركين في الجلسة</w:t>
            </w:r>
          </w:p>
        </w:tc>
      </w:tr>
      <w:tr w:rsidR="001773E5" w:rsidRPr="00015667" w:rsidTr="00582B2E">
        <w:trPr>
          <w:trHeight w:val="144"/>
        </w:trPr>
        <w:tc>
          <w:tcPr>
            <w:tcW w:w="1945" w:type="dxa"/>
            <w:tcBorders>
              <w:top w:val="double" w:sz="4" w:space="0" w:color="auto"/>
              <w:left w:val="double" w:sz="4" w:space="0" w:color="auto"/>
              <w:bottom w:val="double" w:sz="4" w:space="0" w:color="auto"/>
              <w:right w:val="double" w:sz="4" w:space="0" w:color="auto"/>
            </w:tcBorders>
            <w:shd w:val="clear" w:color="auto" w:fill="D9E2F3"/>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 xml:space="preserve">   التقويم</w:t>
            </w:r>
          </w:p>
        </w:tc>
        <w:tc>
          <w:tcPr>
            <w:tcW w:w="7371" w:type="dxa"/>
            <w:gridSpan w:val="2"/>
            <w:tcBorders>
              <w:top w:val="double" w:sz="4" w:space="0" w:color="auto"/>
              <w:left w:val="double" w:sz="4" w:space="0" w:color="auto"/>
              <w:bottom w:val="double" w:sz="4" w:space="0" w:color="auto"/>
              <w:right w:val="double" w:sz="4" w:space="0" w:color="auto"/>
            </w:tcBorders>
            <w:shd w:val="clear" w:color="auto" w:fill="D9E2F3"/>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hint="cs"/>
                <w:b/>
                <w:bCs/>
                <w:sz w:val="24"/>
                <w:szCs w:val="24"/>
                <w:rtl/>
                <w:lang w:bidi="ar-IQ"/>
              </w:rPr>
              <w:t xml:space="preserve"> - يقوم الباحث بتوجيه الأسئلة الآتية:</w:t>
            </w: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rtl/>
                <w:lang w:bidi="ar-IQ"/>
              </w:rPr>
            </w:pPr>
            <w:r w:rsidRPr="00015667">
              <w:rPr>
                <w:rFonts w:asciiTheme="majorBidi" w:hAnsiTheme="majorBidi" w:cs="Times New Roman" w:hint="cs"/>
                <w:b/>
                <w:bCs/>
                <w:sz w:val="24"/>
                <w:szCs w:val="24"/>
                <w:rtl/>
                <w:lang w:bidi="ar-IQ"/>
              </w:rPr>
              <w:t>- هل البرنامج والنشاط  الترويحي يحرر رغبات التعبير عن روح التعاون في الحياة اليومية؟</w:t>
            </w:r>
          </w:p>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 يحدد ما دار في الجلسة من الايجابيات والسلبيات.</w:t>
            </w:r>
          </w:p>
        </w:tc>
      </w:tr>
      <w:tr w:rsidR="001773E5" w:rsidRPr="00015667" w:rsidTr="00582B2E">
        <w:trPr>
          <w:trHeight w:val="788"/>
        </w:trPr>
        <w:tc>
          <w:tcPr>
            <w:tcW w:w="1945" w:type="dxa"/>
            <w:tcBorders>
              <w:top w:val="double" w:sz="4" w:space="0" w:color="8EAADB"/>
              <w:left w:val="double" w:sz="4" w:space="0" w:color="auto"/>
              <w:bottom w:val="double" w:sz="4" w:space="0" w:color="auto"/>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التدريب البيتي</w:t>
            </w:r>
          </w:p>
        </w:tc>
        <w:tc>
          <w:tcPr>
            <w:tcW w:w="7371" w:type="dxa"/>
            <w:gridSpan w:val="2"/>
            <w:tcBorders>
              <w:top w:val="double" w:sz="4" w:space="0" w:color="8EAADB"/>
              <w:left w:val="double" w:sz="4" w:space="0" w:color="auto"/>
              <w:bottom w:val="double" w:sz="4" w:space="0" w:color="auto"/>
              <w:right w:val="double" w:sz="4" w:space="0" w:color="auto"/>
            </w:tcBorders>
            <w:shd w:val="clear" w:color="auto" w:fill="auto"/>
            <w:hideMark/>
          </w:tcPr>
          <w:p w:rsidR="001773E5" w:rsidRPr="00015667" w:rsidRDefault="001773E5" w:rsidP="001773E5">
            <w:pPr>
              <w:tabs>
                <w:tab w:val="left" w:pos="288"/>
                <w:tab w:val="left" w:pos="9218"/>
              </w:tabs>
              <w:bidi/>
              <w:ind w:left="146" w:right="142"/>
              <w:jc w:val="both"/>
              <w:rPr>
                <w:rFonts w:asciiTheme="majorBidi" w:hAnsiTheme="majorBidi" w:cs="Times New Roman"/>
                <w:b/>
                <w:bCs/>
                <w:sz w:val="24"/>
                <w:szCs w:val="24"/>
                <w:lang w:bidi="ar-IQ"/>
              </w:rPr>
            </w:pPr>
            <w:r w:rsidRPr="00015667">
              <w:rPr>
                <w:rFonts w:asciiTheme="majorBidi" w:hAnsiTheme="majorBidi" w:cs="Times New Roman" w:hint="cs"/>
                <w:b/>
                <w:bCs/>
                <w:sz w:val="24"/>
                <w:szCs w:val="24"/>
                <w:rtl/>
                <w:lang w:bidi="ar-IQ"/>
              </w:rPr>
              <w:t>يطلب الباحث من المسترشدين ذكر اهم المواقف التي تمكنوا منها في  بناء علاقاتهم الايجابية ؟</w:t>
            </w:r>
          </w:p>
        </w:tc>
      </w:tr>
    </w:tbl>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 xml:space="preserve">   المبحث الثاني :عرض النتائج والتوصيات والمقترحات</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lang w:bidi="ar-IQ"/>
        </w:rPr>
      </w:pPr>
      <w:r w:rsidRPr="001773E5">
        <w:rPr>
          <w:rFonts w:asciiTheme="majorBidi" w:hAnsiTheme="majorBidi" w:cs="Times New Roman" w:hint="cs"/>
          <w:sz w:val="28"/>
          <w:szCs w:val="28"/>
          <w:rtl/>
          <w:lang w:bidi="ar-IQ"/>
        </w:rPr>
        <w:t xml:space="preserve">   حقق الباحثان هدف البحث والتوصل إلى النتائج في بناء برنامج إرشادي مقترح بأسلوب (اللعب الترويحي )  في تنمية الارتياح النفسي لدى طلاب المرحلة المتوسطة , والذي تم التطرق اليه في الفصل الرابع, وبناءٍ على ما تقدم قدم  الباحثان عدداً من التوصيات والمقترحات وكالآتي:</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rtl/>
        </w:rPr>
      </w:pPr>
      <w:r w:rsidRPr="00582B2E">
        <w:rPr>
          <w:rFonts w:asciiTheme="majorBidi" w:hAnsiTheme="majorBidi" w:cs="Times New Roman" w:hint="cs"/>
          <w:b/>
          <w:bCs/>
          <w:sz w:val="28"/>
          <w:szCs w:val="28"/>
          <w:u w:val="single"/>
          <w:rtl/>
        </w:rPr>
        <w:t>التوصيات</w:t>
      </w:r>
      <w:r w:rsidRPr="001773E5">
        <w:rPr>
          <w:rFonts w:asciiTheme="majorBidi" w:hAnsiTheme="majorBidi" w:cs="Times New Roman" w:hint="cs"/>
          <w:sz w:val="28"/>
          <w:szCs w:val="28"/>
          <w:rtl/>
        </w:rPr>
        <w:t xml:space="preserve">: </w:t>
      </w:r>
    </w:p>
    <w:p w:rsidR="001773E5" w:rsidRPr="001773E5" w:rsidRDefault="001773E5" w:rsidP="00DE73EA">
      <w:pPr>
        <w:numPr>
          <w:ilvl w:val="0"/>
          <w:numId w:val="17"/>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نأمل من الوحدات الارشادية استفادة القائمين من الجامعات والمديرات التربية في المدارس من البرنامج الارشادي (بأسلوب اللعب الترويحي في تنمية الارتياح النفسي لدى طلاب المرحلة المتوسطة) .</w:t>
      </w:r>
    </w:p>
    <w:p w:rsidR="001773E5" w:rsidRPr="001773E5" w:rsidRDefault="001773E5" w:rsidP="00DE73EA">
      <w:pPr>
        <w:numPr>
          <w:ilvl w:val="0"/>
          <w:numId w:val="17"/>
        </w:numPr>
        <w:tabs>
          <w:tab w:val="left" w:pos="288"/>
          <w:tab w:val="left" w:pos="9218"/>
        </w:tabs>
        <w:bidi/>
        <w:ind w:right="142"/>
        <w:jc w:val="both"/>
        <w:rPr>
          <w:rFonts w:asciiTheme="majorBidi" w:hAnsiTheme="majorBidi" w:cs="Times New Roman"/>
          <w:sz w:val="28"/>
          <w:szCs w:val="28"/>
          <w:lang w:bidi="ar-IQ"/>
        </w:rPr>
      </w:pPr>
      <w:r w:rsidRPr="001773E5">
        <w:rPr>
          <w:rFonts w:asciiTheme="majorBidi" w:hAnsiTheme="majorBidi" w:cs="Times New Roman"/>
          <w:sz w:val="28"/>
          <w:szCs w:val="28"/>
          <w:rtl/>
        </w:rPr>
        <w:t>وضع خطط إرشادية لطلبة الجامعة بهدف بناء شخصياتهم وتعزيز الارتياح النفسي لديهم من خلال الإرشاد الجماعي غير المباشر الذي يسعى الى تعريف الفرد بإمكاناته وقدراته وتشجيعه لتحقيق ذاته</w:t>
      </w:r>
    </w:p>
    <w:p w:rsidR="001773E5" w:rsidRPr="001773E5" w:rsidRDefault="001773E5" w:rsidP="00DE73EA">
      <w:pPr>
        <w:numPr>
          <w:ilvl w:val="0"/>
          <w:numId w:val="17"/>
        </w:numPr>
        <w:tabs>
          <w:tab w:val="left" w:pos="288"/>
          <w:tab w:val="left" w:pos="9218"/>
        </w:tabs>
        <w:bidi/>
        <w:ind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بأمل من المديرية العامة للتربية في إقامة برامج ارشادية تنمي الجانب الإيجابي والانجاز لدى الطلاب.</w:t>
      </w:r>
    </w:p>
    <w:p w:rsidR="001773E5" w:rsidRPr="001773E5" w:rsidRDefault="001773E5" w:rsidP="00DE73EA">
      <w:pPr>
        <w:numPr>
          <w:ilvl w:val="0"/>
          <w:numId w:val="17"/>
        </w:numPr>
        <w:tabs>
          <w:tab w:val="left" w:pos="288"/>
          <w:tab w:val="left" w:pos="9218"/>
        </w:tabs>
        <w:bidi/>
        <w:ind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 xml:space="preserve">مساهمة وسائل الأعلام بنشر وتعزيز الجوانب الإيجابية التي تخلق شعور الفرد بالسعادة  والارتياح والازدهار النفسي. </w:t>
      </w:r>
    </w:p>
    <w:p w:rsidR="001773E5" w:rsidRPr="001773E5" w:rsidRDefault="001773E5" w:rsidP="001773E5">
      <w:pPr>
        <w:tabs>
          <w:tab w:val="left" w:pos="288"/>
          <w:tab w:val="left" w:pos="9218"/>
        </w:tabs>
        <w:bidi/>
        <w:ind w:left="146" w:right="142"/>
        <w:jc w:val="both"/>
        <w:rPr>
          <w:rFonts w:asciiTheme="majorBidi" w:hAnsiTheme="majorBidi" w:cs="Times New Roman"/>
          <w:sz w:val="28"/>
          <w:szCs w:val="28"/>
          <w:lang w:bidi="ar-IQ"/>
        </w:rPr>
      </w:pPr>
    </w:p>
    <w:p w:rsidR="001773E5" w:rsidRPr="00582B2E" w:rsidRDefault="001773E5" w:rsidP="001773E5">
      <w:pPr>
        <w:tabs>
          <w:tab w:val="left" w:pos="288"/>
          <w:tab w:val="left" w:pos="9218"/>
        </w:tabs>
        <w:bidi/>
        <w:ind w:left="146" w:right="142"/>
        <w:jc w:val="both"/>
        <w:rPr>
          <w:rFonts w:asciiTheme="majorBidi" w:hAnsiTheme="majorBidi" w:cs="Times New Roman"/>
          <w:b/>
          <w:bCs/>
          <w:sz w:val="28"/>
          <w:szCs w:val="28"/>
          <w:u w:val="single"/>
          <w:rtl/>
        </w:rPr>
      </w:pPr>
      <w:r w:rsidRPr="00582B2E">
        <w:rPr>
          <w:rFonts w:asciiTheme="majorBidi" w:hAnsiTheme="majorBidi" w:cs="Times New Roman" w:hint="cs"/>
          <w:b/>
          <w:bCs/>
          <w:sz w:val="28"/>
          <w:szCs w:val="28"/>
          <w:u w:val="single"/>
          <w:rtl/>
        </w:rPr>
        <w:t>المقترحات:</w:t>
      </w:r>
    </w:p>
    <w:p w:rsidR="001773E5" w:rsidRPr="001773E5" w:rsidRDefault="001773E5" w:rsidP="00DE73EA">
      <w:pPr>
        <w:numPr>
          <w:ilvl w:val="0"/>
          <w:numId w:val="18"/>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اجراء دراسة تجريبية مماثلة (بأسلوب العب الترويحي) على فئات أخرى من المجتمع ( الأيتام ، المشردين ، ذوي الاحتياجات الخاصة ).</w:t>
      </w:r>
    </w:p>
    <w:p w:rsidR="001773E5" w:rsidRPr="001773E5" w:rsidRDefault="001773E5" w:rsidP="00DE73EA">
      <w:pPr>
        <w:numPr>
          <w:ilvl w:val="0"/>
          <w:numId w:val="18"/>
        </w:numPr>
        <w:tabs>
          <w:tab w:val="left" w:pos="288"/>
          <w:tab w:val="left" w:pos="9218"/>
        </w:tabs>
        <w:bidi/>
        <w:ind w:right="142"/>
        <w:jc w:val="both"/>
        <w:rPr>
          <w:rFonts w:asciiTheme="majorBidi" w:hAnsiTheme="majorBidi" w:cs="Times New Roman"/>
          <w:sz w:val="28"/>
          <w:szCs w:val="28"/>
          <w:rtl/>
          <w:lang w:bidi="ar-IQ"/>
        </w:rPr>
      </w:pPr>
      <w:r w:rsidRPr="001773E5">
        <w:rPr>
          <w:rFonts w:asciiTheme="majorBidi" w:hAnsiTheme="majorBidi" w:cs="Times New Roman"/>
          <w:sz w:val="28"/>
          <w:szCs w:val="28"/>
          <w:rtl/>
          <w:lang w:bidi="ar-IQ"/>
        </w:rPr>
        <w:t>اجراء دراسة (لمعرفة مستوى الارتياح النفسي) وعلاقته بالإنجاز الدراسي لدى (الموظفين , وطلبة )</w:t>
      </w:r>
    </w:p>
    <w:p w:rsidR="001773E5" w:rsidRDefault="001773E5" w:rsidP="00DE73EA">
      <w:pPr>
        <w:numPr>
          <w:ilvl w:val="0"/>
          <w:numId w:val="18"/>
        </w:numPr>
        <w:tabs>
          <w:tab w:val="left" w:pos="288"/>
          <w:tab w:val="left" w:pos="9218"/>
        </w:tabs>
        <w:bidi/>
        <w:ind w:right="142"/>
        <w:jc w:val="both"/>
        <w:rPr>
          <w:rFonts w:asciiTheme="majorBidi" w:hAnsiTheme="majorBidi" w:cs="Times New Roman"/>
          <w:sz w:val="28"/>
          <w:szCs w:val="28"/>
          <w:lang w:bidi="ar-IQ"/>
        </w:rPr>
      </w:pPr>
      <w:r w:rsidRPr="001773E5">
        <w:rPr>
          <w:rFonts w:asciiTheme="majorBidi" w:hAnsiTheme="majorBidi" w:cs="Times New Roman"/>
          <w:sz w:val="28"/>
          <w:szCs w:val="28"/>
          <w:rtl/>
          <w:lang w:bidi="ar-IQ"/>
        </w:rPr>
        <w:t>أجراء دراسة ( لمعرفة مستوى الارتياح النفسي ) وعلاقته بمعنى الحياة لدى الأيتام والمشردين .</w:t>
      </w:r>
    </w:p>
    <w:p w:rsidR="00497A43" w:rsidRDefault="00497A43" w:rsidP="00497A43">
      <w:pPr>
        <w:tabs>
          <w:tab w:val="left" w:pos="288"/>
          <w:tab w:val="left" w:pos="9218"/>
        </w:tabs>
        <w:bidi/>
        <w:ind w:right="142"/>
        <w:jc w:val="both"/>
        <w:rPr>
          <w:rFonts w:asciiTheme="majorBidi" w:hAnsiTheme="majorBidi" w:cs="Times New Roman"/>
          <w:sz w:val="28"/>
          <w:szCs w:val="28"/>
          <w:rtl/>
          <w:lang w:bidi="ar-IQ"/>
        </w:rPr>
      </w:pPr>
    </w:p>
    <w:p w:rsidR="009B60D9" w:rsidRPr="001773E5" w:rsidRDefault="009B60D9" w:rsidP="009B60D9">
      <w:pPr>
        <w:tabs>
          <w:tab w:val="left" w:pos="288"/>
          <w:tab w:val="left" w:pos="9218"/>
        </w:tabs>
        <w:bidi/>
        <w:ind w:right="142"/>
        <w:jc w:val="both"/>
        <w:rPr>
          <w:rFonts w:asciiTheme="majorBidi" w:hAnsiTheme="majorBidi" w:cs="Times New Roman"/>
          <w:sz w:val="28"/>
          <w:szCs w:val="28"/>
          <w:lang w:bidi="ar-IQ"/>
        </w:rPr>
      </w:pPr>
    </w:p>
    <w:p w:rsidR="001773E5" w:rsidRPr="00582B2E" w:rsidRDefault="001773E5" w:rsidP="001773E5">
      <w:pPr>
        <w:tabs>
          <w:tab w:val="left" w:pos="288"/>
          <w:tab w:val="left" w:pos="9218"/>
        </w:tabs>
        <w:bidi/>
        <w:ind w:left="146" w:right="142"/>
        <w:jc w:val="both"/>
        <w:rPr>
          <w:rFonts w:asciiTheme="majorBidi" w:hAnsiTheme="majorBidi" w:cs="Times New Roman"/>
          <w:b/>
          <w:bCs/>
          <w:sz w:val="28"/>
          <w:szCs w:val="28"/>
          <w:u w:val="single"/>
          <w:rtl/>
          <w:lang w:bidi="ar-IQ"/>
        </w:rPr>
      </w:pPr>
      <w:r w:rsidRPr="00582B2E">
        <w:rPr>
          <w:rFonts w:asciiTheme="majorBidi" w:hAnsiTheme="majorBidi" w:cs="Times New Roman" w:hint="cs"/>
          <w:b/>
          <w:bCs/>
          <w:sz w:val="28"/>
          <w:szCs w:val="28"/>
          <w:u w:val="single"/>
          <w:rtl/>
          <w:lang w:bidi="ar-IQ"/>
        </w:rPr>
        <w:t>المصادر:-</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اسماعيل احمد محمد حسين (2011): الرضا عن الحياة لدى المراهقين وعلاقته بأساليب التنشئة الاسرية ,كلية العلوم التربوية ,الجامعة الاردنية .رسالة ماجستير.</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rtl/>
          <w:lang w:bidi="ar-IQ"/>
        </w:rPr>
      </w:pPr>
      <w:r w:rsidRPr="00582B2E">
        <w:rPr>
          <w:rFonts w:asciiTheme="majorBidi" w:hAnsiTheme="majorBidi" w:cstheme="majorBidi"/>
          <w:b/>
          <w:bCs/>
          <w:rtl/>
          <w:lang w:bidi="ar-IQ"/>
        </w:rPr>
        <w:t>حامد زهران(2005): الصحة النفسية والعلاج النفسي , ط4, عالم الكتب , القاهرة .</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rtl/>
          <w:lang w:bidi="ar-IQ"/>
        </w:rPr>
      </w:pPr>
      <w:r w:rsidRPr="00582B2E">
        <w:rPr>
          <w:rFonts w:asciiTheme="majorBidi" w:hAnsiTheme="majorBidi" w:cstheme="majorBidi"/>
          <w:b/>
          <w:bCs/>
          <w:rtl/>
        </w:rPr>
        <w:t>حسين ، طه عبد العظيم (2012)</w:t>
      </w:r>
      <w:r w:rsidRPr="00582B2E">
        <w:rPr>
          <w:rFonts w:asciiTheme="majorBidi" w:hAnsiTheme="majorBidi" w:cstheme="majorBidi"/>
          <w:b/>
          <w:bCs/>
          <w:rtl/>
          <w:lang w:bidi="fa-IR"/>
        </w:rPr>
        <w:t xml:space="preserve"> : </w:t>
      </w:r>
      <w:r w:rsidRPr="00582B2E">
        <w:rPr>
          <w:rFonts w:asciiTheme="majorBidi" w:hAnsiTheme="majorBidi" w:cstheme="majorBidi"/>
          <w:b/>
          <w:bCs/>
          <w:rtl/>
        </w:rPr>
        <w:t>الارشاد النفسي النظرية والتطبيق -التكنولوجيا ، طه ، دار الفكر ، عمان - الاردن</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rtl/>
          <w:lang w:bidi="ar-IQ"/>
        </w:rPr>
      </w:pPr>
      <w:r w:rsidRPr="00582B2E">
        <w:rPr>
          <w:rFonts w:asciiTheme="majorBidi" w:hAnsiTheme="majorBidi" w:cstheme="majorBidi"/>
          <w:b/>
          <w:bCs/>
          <w:rtl/>
        </w:rPr>
        <w:t>حمد, ليث كريم(2013) الارشاد النفسي في التربية والتعليم (برامج- دراسات) المطبعة المركزية – جامعه ديالى – العراق</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rPr>
        <w:t>الخطيب، احمد حامد والخطيب، محمد احمد (</w:t>
      </w:r>
      <w:r w:rsidRPr="00582B2E">
        <w:rPr>
          <w:rFonts w:asciiTheme="majorBidi" w:hAnsiTheme="majorBidi" w:cstheme="majorBidi"/>
          <w:b/>
          <w:bCs/>
          <w:rtl/>
          <w:lang w:bidi="fa-IR"/>
        </w:rPr>
        <w:t xml:space="preserve">2011): </w:t>
      </w:r>
      <w:r w:rsidRPr="00582B2E">
        <w:rPr>
          <w:rFonts w:asciiTheme="majorBidi" w:hAnsiTheme="majorBidi" w:cstheme="majorBidi"/>
          <w:b/>
          <w:bCs/>
          <w:rtl/>
        </w:rPr>
        <w:t>الاختبارات والمقاييس النفسية، ط ١ دار الحامد للنشر ، عمان - الاردن</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rtl/>
          <w:lang w:bidi="ar-IQ"/>
        </w:rPr>
      </w:pPr>
      <w:r w:rsidRPr="00582B2E">
        <w:rPr>
          <w:rFonts w:asciiTheme="majorBidi" w:hAnsiTheme="majorBidi" w:cstheme="majorBidi"/>
          <w:b/>
          <w:bCs/>
          <w:rtl/>
          <w:lang w:bidi="ar-IQ"/>
        </w:rPr>
        <w:t>رامي مقداد خزعل(2020) :الارتياح النفسي وعلاقته بالاتزان الانفعالي لدى طلبه الجامعة, كلية التربية للعلوم الانسانية , رسالة ماجستير غير منشورة ,جامعة تكريت.</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rtl/>
          <w:lang w:bidi="ar-IQ"/>
        </w:rPr>
      </w:pPr>
      <w:r w:rsidRPr="00582B2E">
        <w:rPr>
          <w:rFonts w:asciiTheme="majorBidi" w:hAnsiTheme="majorBidi" w:cstheme="majorBidi"/>
          <w:b/>
          <w:bCs/>
          <w:rtl/>
          <w:lang w:bidi="ar-IQ"/>
        </w:rPr>
        <w:t>ربيع , هادي مشعان(2008):اللعب والطفولة , مكتبة المجتمع العربي للنشر والتوزيع ,عمان , الاردن.</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 xml:space="preserve">الربيعي ، هيثم علي شهاب (2021) : اثر برنامج ارشادي بأسلوب توكيد الذات في تنمية الازدهار النفسي لدى المدرسين , رسالة ماجستير غير منشورة ، كلية التربية للعلوم الإنسانية ،جامعة ديالى.  </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 xml:space="preserve">الزهيري حيدر عبد الكريم (2017): مناهج البحث التربوي , مركز النشر </w:t>
      </w:r>
      <w:proofErr w:type="spellStart"/>
      <w:r w:rsidRPr="00582B2E">
        <w:rPr>
          <w:rFonts w:asciiTheme="majorBidi" w:hAnsiTheme="majorBidi" w:cstheme="majorBidi"/>
          <w:b/>
          <w:bCs/>
          <w:rtl/>
          <w:lang w:bidi="ar-IQ"/>
        </w:rPr>
        <w:t>ديبونو</w:t>
      </w:r>
      <w:proofErr w:type="spellEnd"/>
      <w:r w:rsidRPr="00582B2E">
        <w:rPr>
          <w:rFonts w:asciiTheme="majorBidi" w:hAnsiTheme="majorBidi" w:cstheme="majorBidi"/>
          <w:b/>
          <w:bCs/>
          <w:rtl/>
          <w:lang w:bidi="ar-IQ"/>
        </w:rPr>
        <w:t xml:space="preserve"> لتعليم التفكير ,عمان الاردن ط1.</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سمية بن دحو (2017) الارتياح النفسي في العمل وعلاقته بالخلفية الطالبية للعامل , مجلة العلوم الانسانية والاجتماعية , رسالة ماجستير , جامعة وهران , الجزائر, العدد , 31.</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الشافعي، ابو مدين  (1988): الراحة النفسية ، دار الفكر العربي – مطبعة الاعتماد, مصر.</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الشعراوي, علاء محمود الشعراوي( 1999) سمات الشخصية وعلاقتها بالرضاء عن الحياة في لمرحلة الجامعية –مجلة كلية التربية بالمنصورة , مصر العدد الحادي والاربعون.</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 xml:space="preserve"> الشمري , سلمان جودة مناع , التميمي ,محمود كاظم محمود (2012): الاساليب والبرامج الارشادية, دار الكتب والوثائق , بغداد.</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العاني ,عبد القهار داود (2014):منهج البحث والتحقيق في الدراسات العلمية والانسانية ,دار القلم  للنشر والتوزيع ,دمشق , سوريا .</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rPr>
        <w:t xml:space="preserve">عبد </w:t>
      </w:r>
      <w:proofErr w:type="spellStart"/>
      <w:r w:rsidRPr="00582B2E">
        <w:rPr>
          <w:rFonts w:asciiTheme="majorBidi" w:hAnsiTheme="majorBidi" w:cstheme="majorBidi"/>
          <w:b/>
          <w:bCs/>
          <w:rtl/>
        </w:rPr>
        <w:t>الله,محمد</w:t>
      </w:r>
      <w:proofErr w:type="spellEnd"/>
      <w:r w:rsidRPr="00582B2E">
        <w:rPr>
          <w:rFonts w:asciiTheme="majorBidi" w:hAnsiTheme="majorBidi" w:cstheme="majorBidi"/>
          <w:b/>
          <w:bCs/>
          <w:rtl/>
        </w:rPr>
        <w:t xml:space="preserve"> قاسم (2013)العملية الارشادية، ط1 ،دار الفكر للنشــــر</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كمال ابراهيم مرسي (2000) السعادة وتنمية الصحة النفسية,الجزء1,دار النشر الجامعي , القاهرة.</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لهيب, شاكر احمد (2020), بناء وتقنين مقياسي الارتياح النفسي والتفتح الذهني لطلاب المرحلة الرابعة في كليات التربية البدنية وعلوم الرياضة , اطروحة دكتوراه ,جامعة ديالى.</w:t>
      </w:r>
    </w:p>
    <w:p w:rsidR="001773E5" w:rsidRPr="00582B2E"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مسعودي أمحمد  (2016): الارتياح النفسي والفاعلية الذاتية لدى المعلمين ,  اطروحة دكتوراه ,كلية العلوم الاجتماعية جامعة وهران 2 , الجزائر.</w:t>
      </w:r>
    </w:p>
    <w:p w:rsidR="001773E5" w:rsidRDefault="001773E5" w:rsidP="00DE73EA">
      <w:pPr>
        <w:numPr>
          <w:ilvl w:val="0"/>
          <w:numId w:val="3"/>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وزارة التربية العراقية (2011), رقم 22  .</w:t>
      </w:r>
    </w:p>
    <w:p w:rsidR="00497A43" w:rsidRPr="00582B2E" w:rsidRDefault="00497A43" w:rsidP="00497A43">
      <w:pPr>
        <w:tabs>
          <w:tab w:val="left" w:pos="288"/>
          <w:tab w:val="left" w:pos="9218"/>
        </w:tabs>
        <w:bidi/>
        <w:ind w:right="142"/>
        <w:jc w:val="both"/>
        <w:rPr>
          <w:rFonts w:asciiTheme="majorBidi" w:hAnsiTheme="majorBidi" w:cstheme="majorBidi"/>
          <w:b/>
          <w:bCs/>
          <w:lang w:bidi="ar-IQ"/>
        </w:rPr>
      </w:pPr>
    </w:p>
    <w:p w:rsidR="001773E5" w:rsidRPr="00582B2E" w:rsidRDefault="001773E5" w:rsidP="001773E5">
      <w:pPr>
        <w:tabs>
          <w:tab w:val="left" w:pos="288"/>
          <w:tab w:val="left" w:pos="9218"/>
        </w:tabs>
        <w:bidi/>
        <w:ind w:left="146" w:right="142"/>
        <w:jc w:val="both"/>
        <w:rPr>
          <w:rFonts w:asciiTheme="majorBidi" w:hAnsiTheme="majorBidi" w:cstheme="majorBidi"/>
          <w:b/>
          <w:bCs/>
          <w:u w:val="single"/>
          <w:rtl/>
        </w:rPr>
      </w:pPr>
      <w:r w:rsidRPr="00582B2E">
        <w:rPr>
          <w:rFonts w:asciiTheme="majorBidi" w:hAnsiTheme="majorBidi" w:cstheme="majorBidi"/>
          <w:b/>
          <w:bCs/>
          <w:u w:val="single"/>
          <w:rtl/>
        </w:rPr>
        <w:t xml:space="preserve">المصادر الانكليزية </w:t>
      </w:r>
    </w:p>
    <w:p w:rsidR="001773E5" w:rsidRPr="00582B2E" w:rsidRDefault="001773E5" w:rsidP="00DE73EA">
      <w:pPr>
        <w:numPr>
          <w:ilvl w:val="0"/>
          <w:numId w:val="4"/>
        </w:numPr>
        <w:tabs>
          <w:tab w:val="left" w:pos="288"/>
          <w:tab w:val="left" w:pos="9218"/>
        </w:tabs>
        <w:bidi/>
        <w:ind w:right="142"/>
        <w:jc w:val="both"/>
        <w:rPr>
          <w:rFonts w:asciiTheme="majorBidi" w:hAnsiTheme="majorBidi" w:cstheme="majorBidi"/>
          <w:b/>
          <w:bCs/>
          <w:rtl/>
          <w:lang w:bidi="ar-IQ"/>
        </w:rPr>
      </w:pPr>
      <w:proofErr w:type="spellStart"/>
      <w:r w:rsidRPr="00582B2E">
        <w:rPr>
          <w:rFonts w:asciiTheme="majorBidi" w:hAnsiTheme="majorBidi" w:cstheme="majorBidi"/>
          <w:b/>
          <w:bCs/>
          <w:lang w:bidi="ar-IQ"/>
        </w:rPr>
        <w:t>Diener</w:t>
      </w:r>
      <w:proofErr w:type="spellEnd"/>
      <w:r w:rsidRPr="00582B2E">
        <w:rPr>
          <w:rFonts w:asciiTheme="majorBidi" w:hAnsiTheme="majorBidi" w:cstheme="majorBidi"/>
          <w:b/>
          <w:bCs/>
          <w:lang w:bidi="ar-IQ"/>
        </w:rPr>
        <w:t xml:space="preserve"> &amp; </w:t>
      </w:r>
      <w:proofErr w:type="spellStart"/>
      <w:r w:rsidRPr="00582B2E">
        <w:rPr>
          <w:rFonts w:asciiTheme="majorBidi" w:hAnsiTheme="majorBidi" w:cstheme="majorBidi"/>
          <w:b/>
          <w:bCs/>
          <w:lang w:bidi="ar-IQ"/>
        </w:rPr>
        <w:t>Diener</w:t>
      </w:r>
      <w:proofErr w:type="spellEnd"/>
      <w:r w:rsidRPr="00582B2E">
        <w:rPr>
          <w:rFonts w:asciiTheme="majorBidi" w:hAnsiTheme="majorBidi" w:cstheme="majorBidi"/>
          <w:b/>
          <w:bCs/>
          <w:lang w:bidi="ar-IQ"/>
        </w:rPr>
        <w:t>;</w:t>
      </w:r>
      <w:r w:rsidRPr="00582B2E">
        <w:rPr>
          <w:rFonts w:asciiTheme="majorBidi" w:hAnsiTheme="majorBidi" w:cstheme="majorBidi"/>
          <w:b/>
          <w:bCs/>
          <w:rtl/>
          <w:lang w:bidi="ar-IQ"/>
        </w:rPr>
        <w:t>)</w:t>
      </w:r>
      <w:r w:rsidRPr="00582B2E">
        <w:rPr>
          <w:rFonts w:asciiTheme="majorBidi" w:hAnsiTheme="majorBidi" w:cstheme="majorBidi"/>
          <w:b/>
          <w:bCs/>
          <w:lang w:bidi="ar-IQ"/>
        </w:rPr>
        <w:t xml:space="preserve">1995):  Cross – Cultural Correlates of life </w:t>
      </w:r>
      <w:proofErr w:type="spellStart"/>
      <w:r w:rsidRPr="00582B2E">
        <w:rPr>
          <w:rFonts w:asciiTheme="majorBidi" w:hAnsiTheme="majorBidi" w:cstheme="majorBidi"/>
          <w:b/>
          <w:bCs/>
          <w:lang w:bidi="ar-IQ"/>
        </w:rPr>
        <w:t>statis</w:t>
      </w:r>
      <w:proofErr w:type="spellEnd"/>
      <w:r w:rsidRPr="00582B2E">
        <w:rPr>
          <w:rFonts w:asciiTheme="majorBidi" w:hAnsiTheme="majorBidi" w:cstheme="majorBidi"/>
          <w:b/>
          <w:bCs/>
          <w:lang w:bidi="ar-IQ"/>
        </w:rPr>
        <w:t xml:space="preserve"> faction and self Esteem, J0urnd of personality &amp; </w:t>
      </w:r>
      <w:proofErr w:type="spellStart"/>
      <w:r w:rsidRPr="00582B2E">
        <w:rPr>
          <w:rFonts w:asciiTheme="majorBidi" w:hAnsiTheme="majorBidi" w:cstheme="majorBidi"/>
          <w:b/>
          <w:bCs/>
          <w:lang w:bidi="ar-IQ"/>
        </w:rPr>
        <w:t>soeial</w:t>
      </w:r>
      <w:proofErr w:type="spellEnd"/>
      <w:r w:rsidRPr="00582B2E">
        <w:rPr>
          <w:rFonts w:asciiTheme="majorBidi" w:hAnsiTheme="majorBidi" w:cstheme="majorBidi"/>
          <w:b/>
          <w:bCs/>
          <w:lang w:bidi="ar-IQ"/>
        </w:rPr>
        <w:t xml:space="preserve"> , 1995</w:t>
      </w:r>
      <w:r w:rsidRPr="00582B2E">
        <w:rPr>
          <w:rFonts w:asciiTheme="majorBidi" w:hAnsiTheme="majorBidi" w:cstheme="majorBidi"/>
          <w:b/>
          <w:bCs/>
          <w:rtl/>
          <w:lang w:bidi="ar-IQ"/>
        </w:rPr>
        <w:t>.</w:t>
      </w:r>
    </w:p>
    <w:p w:rsidR="001773E5" w:rsidRPr="00582B2E" w:rsidRDefault="001773E5" w:rsidP="00DE73EA">
      <w:pPr>
        <w:numPr>
          <w:ilvl w:val="0"/>
          <w:numId w:val="4"/>
        </w:numPr>
        <w:tabs>
          <w:tab w:val="left" w:pos="288"/>
          <w:tab w:val="left" w:pos="9218"/>
        </w:tabs>
        <w:bidi/>
        <w:ind w:right="142"/>
        <w:jc w:val="both"/>
        <w:rPr>
          <w:rFonts w:asciiTheme="majorBidi" w:hAnsiTheme="majorBidi" w:cstheme="majorBidi"/>
          <w:b/>
          <w:bCs/>
          <w:lang w:bidi="ar-IQ"/>
        </w:rPr>
      </w:pPr>
      <w:proofErr w:type="spellStart"/>
      <w:r w:rsidRPr="00582B2E">
        <w:rPr>
          <w:rFonts w:asciiTheme="majorBidi" w:hAnsiTheme="majorBidi" w:cstheme="majorBidi"/>
          <w:b/>
          <w:bCs/>
          <w:lang w:bidi="ar-IQ"/>
        </w:rPr>
        <w:t>Ryff</w:t>
      </w:r>
      <w:proofErr w:type="spellEnd"/>
      <w:r w:rsidRPr="00582B2E">
        <w:rPr>
          <w:rFonts w:asciiTheme="majorBidi" w:hAnsiTheme="majorBidi" w:cstheme="majorBidi"/>
          <w:b/>
          <w:bCs/>
          <w:lang w:bidi="ar-IQ"/>
        </w:rPr>
        <w:t xml:space="preserve">  1989 :Happiness is </w:t>
      </w:r>
      <w:proofErr w:type="spellStart"/>
      <w:r w:rsidRPr="00582B2E">
        <w:rPr>
          <w:rFonts w:asciiTheme="majorBidi" w:hAnsiTheme="majorBidi" w:cstheme="majorBidi"/>
          <w:b/>
          <w:bCs/>
          <w:lang w:bidi="ar-IQ"/>
        </w:rPr>
        <w:t>everythiny</w:t>
      </w:r>
      <w:proofErr w:type="spellEnd"/>
      <w:r w:rsidRPr="00582B2E">
        <w:rPr>
          <w:rFonts w:asciiTheme="majorBidi" w:hAnsiTheme="majorBidi" w:cstheme="majorBidi"/>
          <w:b/>
          <w:bCs/>
          <w:lang w:bidi="ar-IQ"/>
        </w:rPr>
        <w:t xml:space="preserve">  or is ? exploration on the meaning of psychological will .journal o </w:t>
      </w:r>
      <w:proofErr w:type="spellStart"/>
      <w:r w:rsidRPr="00582B2E">
        <w:rPr>
          <w:rFonts w:asciiTheme="majorBidi" w:hAnsiTheme="majorBidi" w:cstheme="majorBidi"/>
          <w:b/>
          <w:bCs/>
          <w:lang w:bidi="ar-IQ"/>
        </w:rPr>
        <w:t>fp</w:t>
      </w:r>
      <w:proofErr w:type="spellEnd"/>
      <w:r w:rsidRPr="00582B2E">
        <w:rPr>
          <w:rFonts w:asciiTheme="majorBidi" w:hAnsiTheme="majorBidi" w:cstheme="majorBidi"/>
          <w:b/>
          <w:bCs/>
          <w:lang w:bidi="ar-IQ"/>
        </w:rPr>
        <w:t xml:space="preserve"> </w:t>
      </w:r>
      <w:proofErr w:type="spellStart"/>
      <w:r w:rsidRPr="00582B2E">
        <w:rPr>
          <w:rFonts w:asciiTheme="majorBidi" w:hAnsiTheme="majorBidi" w:cstheme="majorBidi"/>
          <w:b/>
          <w:bCs/>
          <w:lang w:bidi="ar-IQ"/>
        </w:rPr>
        <w:t>rersonahty</w:t>
      </w:r>
      <w:proofErr w:type="spellEnd"/>
      <w:r w:rsidRPr="00582B2E">
        <w:rPr>
          <w:rFonts w:asciiTheme="majorBidi" w:hAnsiTheme="majorBidi" w:cstheme="majorBidi"/>
          <w:b/>
          <w:bCs/>
          <w:lang w:bidi="ar-IQ"/>
        </w:rPr>
        <w:t xml:space="preserve"> and social </w:t>
      </w:r>
      <w:proofErr w:type="spellStart"/>
      <w:r w:rsidRPr="00582B2E">
        <w:rPr>
          <w:rFonts w:asciiTheme="majorBidi" w:hAnsiTheme="majorBidi" w:cstheme="majorBidi"/>
          <w:b/>
          <w:bCs/>
          <w:lang w:bidi="ar-IQ"/>
        </w:rPr>
        <w:t>psychologg</w:t>
      </w:r>
      <w:proofErr w:type="spellEnd"/>
      <w:r w:rsidRPr="00582B2E">
        <w:rPr>
          <w:rFonts w:asciiTheme="majorBidi" w:hAnsiTheme="majorBidi" w:cstheme="majorBidi"/>
          <w:b/>
          <w:bCs/>
          <w:lang w:bidi="ar-IQ"/>
        </w:rPr>
        <w:t xml:space="preserve">  </w:t>
      </w:r>
      <w:proofErr w:type="spellStart"/>
      <w:r w:rsidRPr="00582B2E">
        <w:rPr>
          <w:rFonts w:asciiTheme="majorBidi" w:hAnsiTheme="majorBidi" w:cstheme="majorBidi"/>
          <w:b/>
          <w:bCs/>
          <w:lang w:bidi="ar-IQ"/>
        </w:rPr>
        <w:t>vol</w:t>
      </w:r>
      <w:proofErr w:type="spellEnd"/>
      <w:r w:rsidRPr="00582B2E">
        <w:rPr>
          <w:rFonts w:asciiTheme="majorBidi" w:hAnsiTheme="majorBidi" w:cstheme="majorBidi"/>
          <w:b/>
          <w:bCs/>
          <w:lang w:bidi="ar-IQ"/>
        </w:rPr>
        <w:t>,  No,6</w:t>
      </w:r>
      <w:r w:rsidRPr="00582B2E">
        <w:rPr>
          <w:rFonts w:asciiTheme="majorBidi" w:hAnsiTheme="majorBidi" w:cstheme="majorBidi"/>
          <w:b/>
          <w:bCs/>
          <w:rtl/>
          <w:lang w:bidi="ar-IQ"/>
        </w:rPr>
        <w:t>.</w:t>
      </w:r>
    </w:p>
    <w:p w:rsidR="001773E5" w:rsidRPr="00582B2E" w:rsidRDefault="001773E5" w:rsidP="00DE73EA">
      <w:pPr>
        <w:numPr>
          <w:ilvl w:val="0"/>
          <w:numId w:val="4"/>
        </w:numPr>
        <w:tabs>
          <w:tab w:val="left" w:pos="288"/>
          <w:tab w:val="left" w:pos="9218"/>
        </w:tabs>
        <w:bidi/>
        <w:ind w:right="142"/>
        <w:jc w:val="both"/>
        <w:rPr>
          <w:rFonts w:asciiTheme="majorBidi" w:hAnsiTheme="majorBidi" w:cstheme="majorBidi"/>
          <w:b/>
          <w:bCs/>
          <w:lang w:bidi="ar-IQ"/>
        </w:rPr>
      </w:pPr>
      <w:r w:rsidRPr="00582B2E">
        <w:rPr>
          <w:rFonts w:asciiTheme="majorBidi" w:hAnsiTheme="majorBidi" w:cstheme="majorBidi"/>
          <w:b/>
          <w:bCs/>
          <w:rtl/>
          <w:lang w:bidi="ar-IQ"/>
        </w:rPr>
        <w:t>_________</w:t>
      </w:r>
      <w:r w:rsidRPr="00582B2E">
        <w:rPr>
          <w:rFonts w:asciiTheme="majorBidi" w:hAnsiTheme="majorBidi" w:cstheme="majorBidi"/>
          <w:b/>
          <w:bCs/>
          <w:lang w:bidi="ar-IQ"/>
        </w:rPr>
        <w:t>, (2006)Best News Yet on the Six-factor model of well-being social Science Research 2006, P85-95</w:t>
      </w:r>
    </w:p>
    <w:p w:rsidR="001773E5" w:rsidRPr="001773E5" w:rsidRDefault="001773E5" w:rsidP="001773E5">
      <w:pPr>
        <w:tabs>
          <w:tab w:val="left" w:pos="288"/>
          <w:tab w:val="left" w:pos="9218"/>
        </w:tabs>
        <w:bidi/>
        <w:ind w:left="146" w:right="142"/>
        <w:jc w:val="both"/>
        <w:rPr>
          <w:rFonts w:asciiTheme="majorBidi" w:hAnsiTheme="majorBidi" w:cs="Times New Roman"/>
          <w:b/>
          <w:bCs/>
          <w:sz w:val="28"/>
          <w:szCs w:val="28"/>
          <w:u w:val="thick"/>
          <w:lang w:bidi="ar-IQ"/>
        </w:rPr>
      </w:pPr>
    </w:p>
    <w:permEnd w:id="805310232"/>
    <w:p w:rsidR="00315F10" w:rsidRPr="001773E5" w:rsidRDefault="00315F10" w:rsidP="001773E5">
      <w:pPr>
        <w:tabs>
          <w:tab w:val="left" w:pos="288"/>
          <w:tab w:val="left" w:pos="9218"/>
        </w:tabs>
        <w:bidi/>
        <w:ind w:left="146" w:right="142"/>
        <w:jc w:val="both"/>
        <w:rPr>
          <w:rFonts w:asciiTheme="majorBidi" w:hAnsiTheme="majorBidi" w:cs="Times New Roman"/>
          <w:rtl/>
          <w:lang w:bidi="ar-IQ"/>
        </w:rPr>
      </w:pPr>
    </w:p>
    <w:sectPr w:rsidR="00315F10" w:rsidRPr="001773E5" w:rsidSect="00323407">
      <w:headerReference w:type="first" r:id="rId14"/>
      <w:endnotePr>
        <w:numFmt w:val="decimal"/>
      </w:endnotePr>
      <w:pgSz w:w="12240" w:h="15840" w:code="1"/>
      <w:pgMar w:top="2340" w:right="1440" w:bottom="1701" w:left="1440" w:header="720" w:footer="97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E75" w:rsidRDefault="00302E75" w:rsidP="00F67647">
      <w:pPr>
        <w:spacing w:after="0" w:line="240" w:lineRule="auto"/>
      </w:pPr>
      <w:r>
        <w:separator/>
      </w:r>
    </w:p>
  </w:endnote>
  <w:endnote w:type="continuationSeparator" w:id="0">
    <w:p w:rsidR="00302E75" w:rsidRDefault="00302E75" w:rsidP="00F6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F_Najed">
    <w:altName w:val="Arial"/>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acen Sahafa">
    <w:altName w:val="Calibri"/>
    <w:panose1 w:val="02000500000000000000"/>
    <w:charset w:val="00"/>
    <w:family w:val="auto"/>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lhurra">
    <w:altName w:val="Times New Roman"/>
    <w:panose1 w:val="02000000000000000000"/>
    <w:charset w:val="00"/>
    <w:family w:val="auto"/>
    <w:pitch w:val="variable"/>
    <w:sig w:usb0="00002003" w:usb1="00000000" w:usb2="00000000" w:usb3="00000000" w:csb0="00000041" w:csb1="00000000"/>
  </w:font>
  <w:font w:name="Maiandra GD">
    <w:panose1 w:val="020E0502030308020204"/>
    <w:charset w:val="00"/>
    <w:family w:val="swiss"/>
    <w:pitch w:val="variable"/>
    <w:sig w:usb0="00000003" w:usb1="00000000" w:usb2="00000000" w:usb3="00000000" w:csb0="00000001" w:csb1="00000000"/>
  </w:font>
  <w:font w:name="Al-Mohanad">
    <w:altName w:val="Times New Roman"/>
    <w:panose1 w:val="02060603050605020204"/>
    <w:charset w:val="00"/>
    <w:family w:val="roman"/>
    <w:pitch w:val="variable"/>
    <w:sig w:usb0="00002007" w:usb1="00000000" w:usb2="00000008" w:usb3="00000000" w:csb0="0000005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E5" w:rsidRPr="00B2020E" w:rsidRDefault="001773E5" w:rsidP="007F1713">
    <w:pPr>
      <w:jc w:val="center"/>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59264" behindDoc="0" locked="0" layoutInCell="1" allowOverlap="1" wp14:anchorId="61F65DCB" wp14:editId="43792FDA">
              <wp:simplePos x="0" y="0"/>
              <wp:positionH relativeFrom="column">
                <wp:posOffset>-90805</wp:posOffset>
              </wp:positionH>
              <wp:positionV relativeFrom="paragraph">
                <wp:posOffset>1270</wp:posOffset>
              </wp:positionV>
              <wp:extent cx="6010275" cy="0"/>
              <wp:effectExtent l="0" t="19050" r="9525" b="19050"/>
              <wp:wrapNone/>
              <wp:docPr id="1805482560"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pt" to="4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" strokecolor="#ed7d31 [3205]" strokeweight="3pt">
              <v:stroke joinstyle="miter"/>
            </v:line>
          </w:pict>
        </mc:Fallback>
      </mc:AlternateConten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B2020E">
        <w:rPr>
          <w:rStyle w:val="Hyperlink"/>
          <w:sz w:val="28"/>
          <w:szCs w:val="28"/>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1773E5" w:rsidRDefault="001773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E5" w:rsidRPr="00B2020E" w:rsidRDefault="001773E5" w:rsidP="00F16459">
    <w:pPr>
      <w:jc w:val="both"/>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76672" behindDoc="0" locked="0" layoutInCell="1" allowOverlap="1" wp14:anchorId="30D141A8" wp14:editId="66D0A0B9">
              <wp:simplePos x="0" y="0"/>
              <wp:positionH relativeFrom="column">
                <wp:posOffset>-76200</wp:posOffset>
              </wp:positionH>
              <wp:positionV relativeFrom="paragraph">
                <wp:posOffset>-62230</wp:posOffset>
              </wp:positionV>
              <wp:extent cx="6229351" cy="0"/>
              <wp:effectExtent l="0" t="19050" r="0" b="19050"/>
              <wp:wrapNone/>
              <wp:docPr id="1805482603"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9351"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9pt" to="48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" strokecolor="#ed7d31 [3205]" strokeweight="3pt">
              <v:stroke joinstyle="miter"/>
            </v:line>
          </w:pict>
        </mc:Fallback>
      </mc:AlternateContent>
    </w:r>
    <w:r w:rsidRPr="00B2020E">
      <w:rPr>
        <w:rFonts w:asciiTheme="majorBidi" w:hAnsiTheme="majorBidi" w:cstheme="majorBidi"/>
        <w:b/>
        <w:bCs/>
        <w:color w:val="0070C0"/>
        <w:sz w:val="24"/>
        <w:szCs w:val="24"/>
      </w:rPr>
      <w:t xml:space="preserve">    </w: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336F71">
        <w:rPr>
          <w:rStyle w:val="Hyperlink"/>
          <w:sz w:val="28"/>
          <w:szCs w:val="28"/>
          <w:u w:val="none"/>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1773E5" w:rsidRDefault="001773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E75" w:rsidRDefault="00302E75" w:rsidP="00F67647">
      <w:pPr>
        <w:spacing w:after="0" w:line="240" w:lineRule="auto"/>
      </w:pPr>
      <w:r>
        <w:separator/>
      </w:r>
    </w:p>
  </w:footnote>
  <w:footnote w:type="continuationSeparator" w:id="0">
    <w:p w:rsidR="00302E75" w:rsidRDefault="00302E75" w:rsidP="00F67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E5" w:rsidRDefault="001773E5" w:rsidP="005D5D25">
    <w:pPr>
      <w:pStyle w:val="a4"/>
      <w:jc w:val="center"/>
      <w:rPr>
        <w:rFonts w:ascii="Hacen Sahafa" w:hAnsi="Hacen Sahafa" w:cs="Hacen Sahafa"/>
        <w:sz w:val="32"/>
        <w:szCs w:val="32"/>
        <w:u w:val="thick"/>
        <w:lang w:bidi="ar-IQ"/>
        <w14:shadow w14:blurRad="50800" w14:dist="38100" w14:dir="8100000" w14:sx="100000" w14:sy="100000" w14:kx="0" w14:ky="0" w14:algn="tr">
          <w14:srgbClr w14:val="000000">
            <w14:alpha w14:val="60000"/>
          </w14:srgbClr>
        </w14:shadow>
      </w:rPr>
    </w:pPr>
    <w:r w:rsidRPr="008C3E29">
      <w:rPr>
        <w:noProof/>
        <w:sz w:val="28"/>
        <w:szCs w:val="28"/>
      </w:rPr>
      <w:drawing>
        <wp:anchor distT="0" distB="0" distL="114300" distR="114300" simplePos="0" relativeHeight="251657216" behindDoc="0" locked="0" layoutInCell="1" allowOverlap="1" wp14:anchorId="1B6E8161" wp14:editId="7966233A">
          <wp:simplePos x="0" y="0"/>
          <wp:positionH relativeFrom="column">
            <wp:posOffset>2533650</wp:posOffset>
          </wp:positionH>
          <wp:positionV relativeFrom="page">
            <wp:posOffset>257175</wp:posOffset>
          </wp:positionV>
          <wp:extent cx="1066800" cy="898862"/>
          <wp:effectExtent l="76200" t="38100" r="76200" b="111125"/>
          <wp:wrapNone/>
          <wp:docPr id="62156708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66800" cy="898862"/>
                  </a:xfrm>
                  <a:prstGeom prst="ellipse">
                    <a:avLst/>
                  </a:prstGeom>
                  <a:ln w="3175" cap="rnd" cmpd="sng" algn="ctr">
                    <a:no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55168" behindDoc="1" locked="0" layoutInCell="1" allowOverlap="1" wp14:anchorId="5E6262BA" wp14:editId="7F7260BE">
          <wp:simplePos x="0" y="0"/>
          <wp:positionH relativeFrom="column">
            <wp:posOffset>-1247775</wp:posOffset>
          </wp:positionH>
          <wp:positionV relativeFrom="paragraph">
            <wp:posOffset>-448945</wp:posOffset>
          </wp:positionV>
          <wp:extent cx="8160385" cy="1141095"/>
          <wp:effectExtent l="0" t="0" r="0" b="1905"/>
          <wp:wrapNone/>
          <wp:docPr id="621567081" name="صورة 62156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60385" cy="1141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E5" w:rsidRDefault="001773E5" w:rsidP="004F76C8">
    <w:pPr>
      <w:bidi/>
      <w:rPr>
        <w:sz w:val="18"/>
        <w:szCs w:val="18"/>
      </w:rPr>
    </w:pPr>
    <w:r>
      <w:rPr>
        <w:noProof/>
        <w:sz w:val="18"/>
        <w:szCs w:val="18"/>
      </w:rPr>
      <mc:AlternateContent>
        <mc:Choice Requires="wpg">
          <w:drawing>
            <wp:anchor distT="0" distB="0" distL="114300" distR="114300" simplePos="0" relativeHeight="251671552" behindDoc="0" locked="0" layoutInCell="1" allowOverlap="1" wp14:anchorId="1B2DA8BF" wp14:editId="41AF661A">
              <wp:simplePos x="0" y="0"/>
              <wp:positionH relativeFrom="column">
                <wp:posOffset>47625</wp:posOffset>
              </wp:positionH>
              <wp:positionV relativeFrom="paragraph">
                <wp:posOffset>-171450</wp:posOffset>
              </wp:positionV>
              <wp:extent cx="7150432" cy="2169160"/>
              <wp:effectExtent l="0" t="57150" r="0" b="2540"/>
              <wp:wrapNone/>
              <wp:docPr id="472" name="Group 472"/>
              <wp:cNvGraphicFramePr/>
              <a:graphic xmlns:a="http://schemas.openxmlformats.org/drawingml/2006/main">
                <a:graphicData uri="http://schemas.microsoft.com/office/word/2010/wordprocessingGroup">
                  <wpg:wgp>
                    <wpg:cNvGrpSpPr/>
                    <wpg:grpSpPr>
                      <a:xfrm>
                        <a:off x="0" y="0"/>
                        <a:ext cx="7150432" cy="2169160"/>
                        <a:chOff x="-180975" y="0"/>
                        <a:chExt cx="7150432" cy="2169160"/>
                      </a:xfrm>
                    </wpg:grpSpPr>
                    <wpg:grpSp>
                      <wpg:cNvPr id="471" name="Group 471"/>
                      <wpg:cNvGrpSpPr/>
                      <wpg:grpSpPr>
                        <a:xfrm>
                          <a:off x="2124075" y="0"/>
                          <a:ext cx="4845382" cy="1426210"/>
                          <a:chOff x="0" y="0"/>
                          <a:chExt cx="4845382" cy="1426210"/>
                        </a:xfrm>
                      </wpg:grpSpPr>
                      <wps:wsp>
                        <wps:cNvPr id="1805482583" name="مربع نص 14"/>
                        <wps:cNvSpPr txBox="1">
                          <a:spLocks/>
                        </wps:cNvSpPr>
                        <wps:spPr>
                          <a:xfrm flipH="1">
                            <a:off x="1685925" y="19050"/>
                            <a:ext cx="3159457" cy="882015"/>
                          </a:xfrm>
                          <a:prstGeom prst="rect">
                            <a:avLst/>
                          </a:prstGeom>
                          <a:noFill/>
                          <a:ln w="6350">
                            <a:noFill/>
                          </a:ln>
                          <a:effectLst/>
                        </wps:spPr>
                        <wps:txbx>
                          <w:txbxContent>
                            <w:p w:rsidR="001773E5" w:rsidRPr="00F20CC3" w:rsidRDefault="001773E5"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1773E5" w:rsidRPr="00F20CC3" w:rsidRDefault="001773E5"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773E5" w:rsidRPr="009C522B" w:rsidRDefault="001773E5"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1773E5" w:rsidRPr="009C522B" w:rsidRDefault="001773E5"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91440" rIns="45720" bIns="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579245" cy="1426210"/>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g:grpSp>
                    <wps:wsp>
                      <wps:cNvPr id="461" name="Text Box 461"/>
                      <wps:cNvSpPr txBox="1"/>
                      <wps:spPr>
                        <a:xfrm>
                          <a:off x="-180975" y="1454785"/>
                          <a:ext cx="6028411" cy="714375"/>
                        </a:xfrm>
                        <a:prstGeom prst="rect">
                          <a:avLst/>
                        </a:prstGeom>
                        <a:noFill/>
                        <a:ln w="6350">
                          <a:noFill/>
                        </a:ln>
                      </wps:spPr>
                      <wps:txbx>
                        <w:txbxContent>
                          <w:p w:rsidR="001773E5" w:rsidRPr="00E267A7" w:rsidRDefault="001773E5"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2" o:spid="_x0000_s1030" style="position:absolute;left:0;text-align:left;margin-left:3.75pt;margin-top:-13.5pt;width:563.05pt;height:170.8pt;z-index:251671552;mso-width-relative:margin;mso-height-relative:margin" coordorigin="-1809" coordsize="71504,216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">
              <v:group id="Group 471" o:spid="_x0000_s1031" style="position:absolute;left:21240;width:48454;height:14262" coordsize="48453,1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type id="_x0000_t202" coordsize="21600,21600" o:spt="202" path="m,l,21600r21600,l21600,xe">
                  <v:stroke joinstyle="miter"/>
                  <v:path gradientshapeok="t" o:connecttype="rect"/>
                </v:shapetype>
                <v:shape id="مربع نص 14" o:spid="_x0000_s1032" type="#_x0000_t202" style="position:absolute;left:16859;top:190;width:31594;height:88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FbsQA&#10;AADjAAAADwAAAGRycy9kb3ducmV2LnhtbERPX2vCMBB/H/gdwgm+DE3sVEI1ikzG9rpuH+BIzrbY&#10;XGqTafftl8Fgj/f7f7vD6DtxoyG2gQ0sFwoEsQ2u5drA58fLXIOICdlhF5gMfFOEw37ysMPShTu/&#10;061KtcghHEs00KTUl1JG25DHuAg9cebOYfCY8jnU0g14z+G+k4VSG+mx5dzQYE/PDdlL9eUNXF6X&#10;xEGeVr7gCpW8avvYWmNm0/G4BZFoTP/iP/eby/O1Wq90sdZP8PtTB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W7EAAAA4wAAAA8AAAAAAAAAAAAAAAAAmAIAAGRycy9k&#10;b3ducmV2LnhtbFBLBQYAAAAABAAEAPUAAACJAwAAAAA=&#10;" filled="f" stroked="f" strokeweight=".5pt">
                  <v:path arrowok="t"/>
                  <v:textbox inset="0,7.2pt,3.6pt,0">
                    <w:txbxContent>
                      <w:p w:rsidR="001773E5" w:rsidRPr="00F20CC3" w:rsidRDefault="001773E5"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1773E5" w:rsidRPr="00F20CC3" w:rsidRDefault="001773E5"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773E5" w:rsidRPr="009C522B" w:rsidRDefault="001773E5"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1773E5" w:rsidRPr="009C522B" w:rsidRDefault="001773E5"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9C522B" w:rsidRDefault="001773E5"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width:15792;height:14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Np/fDAAAA2gAAAA8AAABkcnMvZG93bnJldi54bWxEj0FrwkAUhO8F/8PyBG91Yw+1RFfRlkJV&#10;rBj1/sw+k2j2bciuJv57Vyj0OMzMN8x42ppS3Kh2hWUFg34Egji1uuBMwX73/foBwnlkjaVlUnAn&#10;B9NJ52WMsbYNb+mW+EwECLsYFeTeV7GULs3JoOvbijh4J1sb9EHWmdQ1NgFuSvkWRe/SYMFhIceK&#10;PnNKL8nVKNCH60IX99/V16Y5Z8tFchzO10elet12NgLhqfX/4b/2j1YwhOeVcAPk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2n98MAAADaAAAADwAAAAAAAAAAAAAAAACf&#10;AgAAZHJzL2Rvd25yZXYueG1sUEsFBgAAAAAEAAQA9wAAAI8DAAAAAA==&#10;">
                  <v:imagedata r:id="rId2" o:title="" croptop="13503f" cropbottom="13770f" cropleft="20137f" cropright="20158f"/>
                  <v:shadow on="t" color="black" opacity="20971f" offset="0,2.2pt"/>
                  <v:path arrowok="t"/>
                </v:shape>
              </v:group>
              <v:shape id="Text Box 461" o:spid="_x0000_s1034" type="#_x0000_t202" style="position:absolute;left:-1809;top:14547;width:6028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vMUA&#10;AADcAAAADwAAAGRycy9kb3ducmV2LnhtbESPQYvCMBSE78L+h/AEb5oqu1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em8xQAAANwAAAAPAAAAAAAAAAAAAAAAAJgCAABkcnMv&#10;ZG93bnJldi54bWxQSwUGAAAAAAQABAD1AAAAigMAAAAA&#10;" filled="f" stroked="f" strokeweight=".5pt">
                <v:textbox>
                  <w:txbxContent>
                    <w:p w:rsidR="001773E5" w:rsidRPr="00E267A7" w:rsidRDefault="001773E5"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v:textbox>
              </v:shape>
            </v:group>
          </w:pict>
        </mc:Fallback>
      </mc:AlternateContent>
    </w:r>
    <w:r w:rsidRPr="00A03135">
      <w:rPr>
        <w:noProof/>
        <w:sz w:val="18"/>
        <w:szCs w:val="18"/>
      </w:rPr>
      <w:drawing>
        <wp:anchor distT="0" distB="0" distL="114300" distR="114300" simplePos="0" relativeHeight="251661312" behindDoc="1" locked="0" layoutInCell="1" allowOverlap="1" wp14:anchorId="00ECCE90" wp14:editId="17BD18FF">
          <wp:simplePos x="0" y="0"/>
          <wp:positionH relativeFrom="column">
            <wp:posOffset>-962025</wp:posOffset>
          </wp:positionH>
          <wp:positionV relativeFrom="paragraph">
            <wp:posOffset>-486410</wp:posOffset>
          </wp:positionV>
          <wp:extent cx="8157707" cy="1457325"/>
          <wp:effectExtent l="0" t="0" r="0" b="0"/>
          <wp:wrapNone/>
          <wp:docPr id="621567082" name="صورة 621567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3">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135">
      <w:rPr>
        <w:noProof/>
        <w:sz w:val="18"/>
        <w:szCs w:val="18"/>
      </w:rPr>
      <mc:AlternateContent>
        <mc:Choice Requires="wps">
          <w:drawing>
            <wp:anchor distT="0" distB="0" distL="114300" distR="114300" simplePos="0" relativeHeight="251664384" behindDoc="0" locked="0" layoutInCell="1" allowOverlap="1" wp14:anchorId="4C74A855" wp14:editId="326AA4FA">
              <wp:simplePos x="0" y="0"/>
              <wp:positionH relativeFrom="column">
                <wp:posOffset>131758</wp:posOffset>
              </wp:positionH>
              <wp:positionV relativeFrom="page">
                <wp:posOffset>409575</wp:posOffset>
              </wp:positionV>
              <wp:extent cx="3642995" cy="7969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642995" cy="796925"/>
                      </a:xfrm>
                      <a:prstGeom prst="rect">
                        <a:avLst/>
                      </a:prstGeom>
                      <a:noFill/>
                      <a:ln w="6350">
                        <a:noFill/>
                      </a:ln>
                    </wps:spPr>
                    <wps:txbx>
                      <w:txbxContent>
                        <w:p w:rsidR="001773E5" w:rsidRPr="00F20CC3" w:rsidRDefault="001773E5"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773E5" w:rsidRPr="00F20CC3" w:rsidRDefault="001773E5"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10.35pt;margin-top:32.25pt;width:286.8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" filled="f" stroked="f" strokeweight=".5pt">
              <v:textbox>
                <w:txbxContent>
                  <w:p w:rsidR="001773E5" w:rsidRPr="00F20CC3" w:rsidRDefault="001773E5"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773E5" w:rsidRPr="00F20CC3" w:rsidRDefault="001773E5"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v:textbox>
              <w10:wrap anchory="page"/>
            </v:shape>
          </w:pict>
        </mc:Fallback>
      </mc:AlternateContent>
    </w:r>
  </w:p>
  <w:p w:rsidR="001773E5" w:rsidRPr="00A03135" w:rsidRDefault="001773E5" w:rsidP="004F76C8">
    <w:pPr>
      <w:bidi/>
      <w:rPr>
        <w:sz w:val="18"/>
        <w:szCs w:val="18"/>
      </w:rPr>
    </w:pPr>
  </w:p>
  <w:p w:rsidR="001773E5" w:rsidRPr="000122FE" w:rsidRDefault="001773E5" w:rsidP="004F76C8">
    <w:pPr>
      <w:tabs>
        <w:tab w:val="left" w:pos="5171"/>
      </w:tabs>
      <w:bidi/>
      <w:rPr>
        <w:rFonts w:ascii="Hacen Sahafa" w:hAnsi="Hacen Sahafa" w:cs="Hacen Sahafa"/>
        <w:sz w:val="18"/>
        <w:szCs w:val="18"/>
        <w:rtl/>
      </w:rPr>
    </w:pPr>
    <w:r w:rsidRPr="00A03135">
      <w:rPr>
        <w:noProof/>
        <w:sz w:val="18"/>
        <w:szCs w:val="18"/>
      </w:rPr>
      <mc:AlternateContent>
        <mc:Choice Requires="wps">
          <w:drawing>
            <wp:anchor distT="0" distB="0" distL="114300" distR="114300" simplePos="0" relativeHeight="251666432" behindDoc="0" locked="0" layoutInCell="1" allowOverlap="1" wp14:anchorId="4047CFC1" wp14:editId="1DF9FD27">
              <wp:simplePos x="0" y="0"/>
              <wp:positionH relativeFrom="margin">
                <wp:posOffset>133350</wp:posOffset>
              </wp:positionH>
              <wp:positionV relativeFrom="page">
                <wp:posOffset>1206500</wp:posOffset>
              </wp:positionV>
              <wp:extent cx="2179320" cy="631825"/>
              <wp:effectExtent l="0" t="0" r="0" b="0"/>
              <wp:wrapNone/>
              <wp:docPr id="621567074"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6318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1773E5" w:rsidRPr="004D0C93" w:rsidRDefault="001773E5"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1773E5" w:rsidRPr="004D0C93" w:rsidRDefault="001773E5"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773E5" w:rsidRPr="004D0C93" w:rsidRDefault="001773E5"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1773E5" w:rsidRPr="004D0C93" w:rsidRDefault="001773E5"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1773E5" w:rsidRPr="004D0C93" w:rsidRDefault="001773E5"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1773E5" w:rsidRPr="004D0C93" w:rsidRDefault="001773E5"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1773E5" w:rsidRPr="004D0C93" w:rsidRDefault="001773E5"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1773E5" w:rsidRPr="004D0C93" w:rsidRDefault="001773E5"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1773E5" w:rsidRPr="004D0C93" w:rsidRDefault="001773E5"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1773E5" w:rsidRPr="004D0C93" w:rsidRDefault="001773E5"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1773E5" w:rsidRPr="004D0C93" w:rsidRDefault="001773E5"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1773E5" w:rsidRPr="004D0C93" w:rsidRDefault="001773E5"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1773E5" w:rsidRPr="004D0C93" w:rsidRDefault="001773E5"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1773E5" w:rsidRPr="004D0C93" w:rsidRDefault="001773E5"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1" o:spid="_x0000_s1036" style="position:absolute;left:0;text-align:left;margin-left:10.5pt;margin-top:95pt;width:171.6pt;height:4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" stroked="f" strokeweight="1pt">
              <v:textbox>
                <w:txbxContent>
                  <w:p w:rsidR="001773E5" w:rsidRPr="004D0C93" w:rsidRDefault="001773E5"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1773E5" w:rsidRPr="004D0C93" w:rsidRDefault="001773E5"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773E5" w:rsidRPr="004D0C93" w:rsidRDefault="001773E5"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1773E5" w:rsidRPr="004D0C93" w:rsidRDefault="001773E5"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1773E5" w:rsidRPr="004D0C93" w:rsidRDefault="001773E5"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1773E5" w:rsidRPr="004D0C93" w:rsidRDefault="001773E5"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1773E5" w:rsidRPr="004D0C93" w:rsidRDefault="001773E5"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1773E5" w:rsidRPr="004D0C93" w:rsidRDefault="001773E5"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1773E5" w:rsidRPr="004D0C93" w:rsidRDefault="001773E5"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1773E5" w:rsidRPr="004D0C93" w:rsidRDefault="001773E5"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1773E5" w:rsidRPr="004D0C93" w:rsidRDefault="001773E5"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1773E5" w:rsidRPr="004D0C93" w:rsidRDefault="001773E5"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1773E5" w:rsidRPr="004D0C93" w:rsidRDefault="001773E5"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1773E5" w:rsidRPr="004D0C93" w:rsidRDefault="001773E5"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1773E5" w:rsidRPr="004D0C93" w:rsidRDefault="001773E5"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v:rect>
          </w:pict>
        </mc:Fallback>
      </mc:AlternateContent>
    </w:r>
  </w:p>
  <w:p w:rsidR="001773E5" w:rsidRDefault="001773E5" w:rsidP="004F76C8">
    <w:pPr>
      <w:pStyle w:val="a4"/>
      <w:rPr>
        <w:rFonts w:ascii="Hacen Sahafa" w:hAnsi="Hacen Sahafa" w:cs="Hacen Sahafa"/>
        <w:b/>
        <w:bCs/>
        <w:sz w:val="32"/>
        <w:szCs w:val="32"/>
      </w:rPr>
    </w:pPr>
    <w:r w:rsidRPr="00A03135">
      <w:rPr>
        <w:noProof/>
        <w:sz w:val="18"/>
        <w:szCs w:val="18"/>
      </w:rPr>
      <mc:AlternateContent>
        <mc:Choice Requires="wps">
          <w:drawing>
            <wp:anchor distT="0" distB="0" distL="114300" distR="114300" simplePos="0" relativeHeight="251665408" behindDoc="0" locked="0" layoutInCell="1" allowOverlap="1" wp14:anchorId="1A717313" wp14:editId="0D585255">
              <wp:simplePos x="0" y="0"/>
              <wp:positionH relativeFrom="margin">
                <wp:posOffset>4258945</wp:posOffset>
              </wp:positionH>
              <wp:positionV relativeFrom="paragraph">
                <wp:posOffset>6985</wp:posOffset>
              </wp:positionV>
              <wp:extent cx="1818640" cy="576580"/>
              <wp:effectExtent l="0" t="0" r="0" b="0"/>
              <wp:wrapNone/>
              <wp:docPr id="1346033189"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76580"/>
                      </a:xfrm>
                      <a:prstGeom prst="rect">
                        <a:avLst/>
                      </a:prstGeom>
                      <a:noFill/>
                      <a:ln>
                        <a:noFill/>
                      </a:ln>
                      <a:extLst/>
                    </wps:spPr>
                    <wps:txbx>
                      <w:txbxContent>
                        <w:p w:rsidR="001773E5" w:rsidRPr="005E6A3A" w:rsidRDefault="001773E5"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1773E5" w:rsidRPr="005E6A3A" w:rsidRDefault="001773E5"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1773E5" w:rsidRPr="005E6A3A" w:rsidRDefault="001773E5" w:rsidP="00644F22">
                          <w:pPr>
                            <w:jc w:val="right"/>
                            <w:rPr>
                              <w:b/>
                              <w:bCs/>
                              <w:color w:val="0070C0"/>
                              <w:sz w:val="24"/>
                              <w:szCs w:val="24"/>
                            </w:rPr>
                          </w:pPr>
                        </w:p>
                        <w:p w:rsidR="001773E5" w:rsidRPr="005E6A3A" w:rsidRDefault="001773E5" w:rsidP="00644F22">
                          <w:pPr>
                            <w:jc w:val="right"/>
                            <w:rPr>
                              <w:b/>
                              <w:bCs/>
                              <w:color w:val="0070C0"/>
                              <w:sz w:val="24"/>
                              <w:szCs w:val="24"/>
                            </w:rPr>
                          </w:pPr>
                          <w:r w:rsidRPr="005E6A3A">
                            <w:rPr>
                              <w:b/>
                              <w:bCs/>
                              <w:noProof/>
                              <w:color w:val="0070C0"/>
                              <w:sz w:val="24"/>
                              <w:szCs w:val="24"/>
                            </w:rPr>
                            <w:drawing>
                              <wp:inline distT="0" distB="0" distL="0" distR="0" wp14:anchorId="5C396490" wp14:editId="20D3D5EF">
                                <wp:extent cx="1009650" cy="371465"/>
                                <wp:effectExtent l="0" t="0" r="0" b="0"/>
                                <wp:docPr id="621567085" name="صورة 62156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1773E5" w:rsidRPr="005E6A3A" w:rsidRDefault="001773E5" w:rsidP="00644F22">
                          <w:pPr>
                            <w:jc w:val="right"/>
                            <w:rPr>
                              <w:b/>
                              <w:bCs/>
                              <w:color w:val="0070C0"/>
                              <w:sz w:val="24"/>
                              <w:szCs w:val="24"/>
                            </w:rPr>
                          </w:pPr>
                        </w:p>
                        <w:p w:rsidR="001773E5" w:rsidRPr="005E6A3A" w:rsidRDefault="001773E5" w:rsidP="00644F22">
                          <w:pPr>
                            <w:jc w:val="right"/>
                            <w:rPr>
                              <w:b/>
                              <w:bCs/>
                              <w:color w:val="0070C0"/>
                              <w:sz w:val="24"/>
                              <w:szCs w:val="24"/>
                            </w:rPr>
                          </w:pPr>
                        </w:p>
                        <w:p w:rsidR="001773E5" w:rsidRPr="005E6A3A" w:rsidRDefault="001773E5" w:rsidP="00644F22">
                          <w:pPr>
                            <w:jc w:val="right"/>
                            <w:rPr>
                              <w:b/>
                              <w:bCs/>
                              <w:color w:val="0070C0"/>
                              <w:sz w:val="24"/>
                              <w:szCs w:val="24"/>
                            </w:rPr>
                          </w:pPr>
                        </w:p>
                        <w:p w:rsidR="001773E5" w:rsidRPr="005E6A3A" w:rsidRDefault="001773E5"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1773E5" w:rsidRPr="005E6A3A" w:rsidRDefault="001773E5"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1773E5" w:rsidRPr="005E6A3A" w:rsidRDefault="001773E5" w:rsidP="00644F22">
                          <w:pPr>
                            <w:jc w:val="right"/>
                            <w:rPr>
                              <w:b/>
                              <w:bCs/>
                              <w:color w:val="0070C0"/>
                              <w:sz w:val="24"/>
                              <w:szCs w:val="24"/>
                            </w:rPr>
                          </w:pPr>
                        </w:p>
                        <w:p w:rsidR="001773E5" w:rsidRPr="005E6A3A" w:rsidRDefault="001773E5"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1773E5" w:rsidRPr="005E6A3A" w:rsidRDefault="001773E5"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1773E5" w:rsidRPr="005E6A3A" w:rsidRDefault="001773E5" w:rsidP="00644F22">
                          <w:pPr>
                            <w:rPr>
                              <w:rFonts w:ascii="Alhurra" w:hAnsi="Alhurra" w:cs="Alhurra"/>
                              <w:b/>
                              <w:bCs/>
                              <w:smallCaps/>
                              <w:color w:val="0070C0"/>
                              <w:rtl/>
                              <w:lang w:bidi="ar-IQ"/>
                            </w:rPr>
                          </w:pPr>
                        </w:p>
                        <w:p w:rsidR="001773E5" w:rsidRPr="005E6A3A" w:rsidRDefault="001773E5" w:rsidP="00644F22">
                          <w:pPr>
                            <w:pStyle w:val="a3"/>
                            <w:rPr>
                              <w:rFonts w:ascii="Alhurra" w:hAnsi="Alhurra" w:cs="Alhurra"/>
                              <w:b/>
                              <w:bCs/>
                              <w:color w:val="0070C0"/>
                            </w:rPr>
                          </w:pPr>
                        </w:p>
                        <w:p w:rsidR="001773E5" w:rsidRPr="005E6A3A" w:rsidRDefault="001773E5" w:rsidP="00644F22">
                          <w:pPr>
                            <w:jc w:val="right"/>
                            <w:rPr>
                              <w:b/>
                              <w:bCs/>
                              <w:color w:val="0070C0"/>
                              <w:sz w:val="24"/>
                              <w:szCs w:val="24"/>
                            </w:rPr>
                          </w:pPr>
                        </w:p>
                        <w:p w:rsidR="001773E5" w:rsidRPr="005E6A3A" w:rsidRDefault="001773E5"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1773E5" w:rsidRPr="005E6A3A" w:rsidRDefault="001773E5"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1773E5" w:rsidRPr="005E6A3A" w:rsidRDefault="001773E5" w:rsidP="00644F22">
                          <w:pPr>
                            <w:ind w:left="504"/>
                            <w:rPr>
                              <w:rFonts w:ascii="Alhurra" w:hAnsi="Alhurra" w:cs="Alhurra"/>
                              <w:b/>
                              <w:bCs/>
                              <w:smallCaps/>
                              <w:color w:val="0070C0"/>
                              <w:rtl/>
                              <w:lang w:bidi="ar-IQ"/>
                            </w:rPr>
                          </w:pPr>
                        </w:p>
                        <w:p w:rsidR="001773E5" w:rsidRPr="005E6A3A" w:rsidRDefault="001773E5" w:rsidP="00644F22">
                          <w:pPr>
                            <w:pStyle w:val="a3"/>
                            <w:ind w:left="360"/>
                            <w:rPr>
                              <w:rFonts w:ascii="Alhurra" w:hAnsi="Alhurra" w:cs="Alhurra"/>
                              <w:b/>
                              <w:bCs/>
                              <w:color w:val="0070C0"/>
                            </w:rPr>
                          </w:pPr>
                        </w:p>
                        <w:p w:rsidR="001773E5" w:rsidRPr="005E6A3A" w:rsidRDefault="001773E5" w:rsidP="00644F22">
                          <w:pPr>
                            <w:jc w:val="right"/>
                            <w:rPr>
                              <w:b/>
                              <w:bCs/>
                              <w:color w:val="0070C0"/>
                              <w:sz w:val="24"/>
                              <w:szCs w:val="24"/>
                            </w:rPr>
                          </w:pPr>
                        </w:p>
                        <w:p w:rsidR="001773E5" w:rsidRPr="005E6A3A" w:rsidRDefault="001773E5"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1773E5" w:rsidRPr="005E6A3A" w:rsidRDefault="001773E5"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1773E5" w:rsidRPr="005E6A3A" w:rsidRDefault="001773E5" w:rsidP="00644F22">
                          <w:pPr>
                            <w:bidi/>
                            <w:rPr>
                              <w:rFonts w:ascii="Al-Mohanad" w:hAnsi="Al-Mohanad" w:cs="Al-Mohanad"/>
                              <w:b/>
                              <w:bCs/>
                              <w:color w:val="0070C0"/>
                              <w:sz w:val="26"/>
                              <w:szCs w:val="26"/>
                              <w:rtl/>
                              <w:lang w:bidi="ar-IQ"/>
                            </w:rPr>
                          </w:pPr>
                        </w:p>
                        <w:p w:rsidR="001773E5" w:rsidRPr="005E6A3A" w:rsidRDefault="001773E5"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1773E5" w:rsidRPr="005E6A3A" w:rsidRDefault="001773E5"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1773E5" w:rsidRPr="005E6A3A" w:rsidRDefault="001773E5"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1773E5" w:rsidRPr="005E6A3A" w:rsidRDefault="001773E5"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1773E5" w:rsidRPr="005E6A3A" w:rsidRDefault="001773E5" w:rsidP="00644F22">
                          <w:pPr>
                            <w:ind w:left="504"/>
                            <w:rPr>
                              <w:rFonts w:ascii="Alhurra" w:hAnsi="Alhurra" w:cs="Alhurra"/>
                              <w:b/>
                              <w:bCs/>
                              <w:smallCaps/>
                              <w:color w:val="0070C0"/>
                              <w:rtl/>
                              <w:lang w:bidi="ar-IQ"/>
                            </w:rPr>
                          </w:pPr>
                        </w:p>
                        <w:p w:rsidR="001773E5" w:rsidRPr="005E6A3A" w:rsidRDefault="001773E5" w:rsidP="00644F22">
                          <w:pPr>
                            <w:pStyle w:val="a3"/>
                            <w:ind w:left="360"/>
                            <w:rPr>
                              <w:rFonts w:ascii="Alhurra" w:hAnsi="Alhurra" w:cs="Alhurra"/>
                              <w:b/>
                              <w:bCs/>
                              <w:color w:val="0070C0"/>
                            </w:rPr>
                          </w:pPr>
                        </w:p>
                        <w:p w:rsidR="001773E5" w:rsidRPr="005E6A3A" w:rsidRDefault="001773E5" w:rsidP="00644F22">
                          <w:pPr>
                            <w:jc w:val="right"/>
                            <w:rPr>
                              <w:b/>
                              <w:bCs/>
                              <w:color w:val="0070C0"/>
                              <w:sz w:val="24"/>
                              <w:szCs w:val="24"/>
                            </w:rPr>
                          </w:pPr>
                        </w:p>
                        <w:p w:rsidR="001773E5" w:rsidRPr="005E6A3A" w:rsidRDefault="001773E5"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1773E5" w:rsidRPr="005E6A3A" w:rsidRDefault="001773E5"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1773E5" w:rsidRPr="005E6A3A" w:rsidRDefault="001773E5"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1773E5" w:rsidRPr="005E6A3A" w:rsidRDefault="001773E5"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1773E5" w:rsidRPr="005E6A3A" w:rsidRDefault="001773E5" w:rsidP="00644F22">
                          <w:pPr>
                            <w:jc w:val="right"/>
                            <w:rPr>
                              <w:rFonts w:ascii="Maiandra GD" w:hAnsi="Maiandra GD"/>
                              <w:b/>
                              <w:bCs/>
                              <w:color w:val="0070C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2" o:spid="_x0000_s1037" style="position:absolute;margin-left:335.35pt;margin-top:.55pt;width:143.2pt;height:4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" filled="f" stroked="f">
              <v:textbox>
                <w:txbxContent>
                  <w:p w:rsidR="001773E5" w:rsidRPr="005E6A3A" w:rsidRDefault="001773E5"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1773E5" w:rsidRPr="005E6A3A" w:rsidRDefault="001773E5"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1773E5" w:rsidRPr="005E6A3A" w:rsidRDefault="001773E5" w:rsidP="00644F22">
                    <w:pPr>
                      <w:jc w:val="right"/>
                      <w:rPr>
                        <w:b/>
                        <w:bCs/>
                        <w:color w:val="0070C0"/>
                        <w:sz w:val="24"/>
                        <w:szCs w:val="24"/>
                      </w:rPr>
                    </w:pPr>
                  </w:p>
                  <w:p w:rsidR="001773E5" w:rsidRPr="005E6A3A" w:rsidRDefault="001773E5" w:rsidP="00644F22">
                    <w:pPr>
                      <w:jc w:val="right"/>
                      <w:rPr>
                        <w:b/>
                        <w:bCs/>
                        <w:color w:val="0070C0"/>
                        <w:sz w:val="24"/>
                        <w:szCs w:val="24"/>
                      </w:rPr>
                    </w:pPr>
                    <w:r w:rsidRPr="005E6A3A">
                      <w:rPr>
                        <w:b/>
                        <w:bCs/>
                        <w:noProof/>
                        <w:color w:val="0070C0"/>
                        <w:sz w:val="24"/>
                        <w:szCs w:val="24"/>
                      </w:rPr>
                      <w:drawing>
                        <wp:inline distT="0" distB="0" distL="0" distR="0" wp14:anchorId="011548AF" wp14:editId="289218E0">
                          <wp:extent cx="1009650" cy="371465"/>
                          <wp:effectExtent l="0" t="0" r="0" b="0"/>
                          <wp:docPr id="621567085" name="صورة 62156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1773E5" w:rsidRPr="005E6A3A" w:rsidRDefault="001773E5" w:rsidP="00644F22">
                    <w:pPr>
                      <w:jc w:val="right"/>
                      <w:rPr>
                        <w:b/>
                        <w:bCs/>
                        <w:color w:val="0070C0"/>
                        <w:sz w:val="24"/>
                        <w:szCs w:val="24"/>
                      </w:rPr>
                    </w:pPr>
                  </w:p>
                  <w:p w:rsidR="001773E5" w:rsidRPr="005E6A3A" w:rsidRDefault="001773E5" w:rsidP="00644F22">
                    <w:pPr>
                      <w:jc w:val="right"/>
                      <w:rPr>
                        <w:b/>
                        <w:bCs/>
                        <w:color w:val="0070C0"/>
                        <w:sz w:val="24"/>
                        <w:szCs w:val="24"/>
                      </w:rPr>
                    </w:pPr>
                  </w:p>
                  <w:p w:rsidR="001773E5" w:rsidRPr="005E6A3A" w:rsidRDefault="001773E5" w:rsidP="00644F22">
                    <w:pPr>
                      <w:jc w:val="right"/>
                      <w:rPr>
                        <w:b/>
                        <w:bCs/>
                        <w:color w:val="0070C0"/>
                        <w:sz w:val="24"/>
                        <w:szCs w:val="24"/>
                      </w:rPr>
                    </w:pPr>
                  </w:p>
                  <w:p w:rsidR="001773E5" w:rsidRPr="005E6A3A" w:rsidRDefault="001773E5"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1773E5" w:rsidRPr="005E6A3A" w:rsidRDefault="001773E5"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1773E5" w:rsidRPr="005E6A3A" w:rsidRDefault="001773E5" w:rsidP="00644F22">
                    <w:pPr>
                      <w:jc w:val="right"/>
                      <w:rPr>
                        <w:b/>
                        <w:bCs/>
                        <w:color w:val="0070C0"/>
                        <w:sz w:val="24"/>
                        <w:szCs w:val="24"/>
                      </w:rPr>
                    </w:pPr>
                  </w:p>
                  <w:p w:rsidR="001773E5" w:rsidRPr="005E6A3A" w:rsidRDefault="001773E5"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1773E5" w:rsidRPr="005E6A3A" w:rsidRDefault="001773E5"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1773E5" w:rsidRPr="005E6A3A" w:rsidRDefault="001773E5" w:rsidP="00644F22">
                    <w:pPr>
                      <w:rPr>
                        <w:rFonts w:ascii="Alhurra" w:hAnsi="Alhurra" w:cs="Alhurra"/>
                        <w:b/>
                        <w:bCs/>
                        <w:smallCaps/>
                        <w:color w:val="0070C0"/>
                        <w:rtl/>
                        <w:lang w:bidi="ar-IQ"/>
                      </w:rPr>
                    </w:pPr>
                  </w:p>
                  <w:p w:rsidR="001773E5" w:rsidRPr="005E6A3A" w:rsidRDefault="001773E5" w:rsidP="00644F22">
                    <w:pPr>
                      <w:pStyle w:val="a3"/>
                      <w:rPr>
                        <w:rFonts w:ascii="Alhurra" w:hAnsi="Alhurra" w:cs="Alhurra"/>
                        <w:b/>
                        <w:bCs/>
                        <w:color w:val="0070C0"/>
                      </w:rPr>
                    </w:pPr>
                  </w:p>
                  <w:p w:rsidR="001773E5" w:rsidRPr="005E6A3A" w:rsidRDefault="001773E5" w:rsidP="00644F22">
                    <w:pPr>
                      <w:jc w:val="right"/>
                      <w:rPr>
                        <w:b/>
                        <w:bCs/>
                        <w:color w:val="0070C0"/>
                        <w:sz w:val="24"/>
                        <w:szCs w:val="24"/>
                      </w:rPr>
                    </w:pPr>
                  </w:p>
                  <w:p w:rsidR="001773E5" w:rsidRPr="005E6A3A" w:rsidRDefault="001773E5"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1773E5" w:rsidRPr="005E6A3A" w:rsidRDefault="001773E5"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1773E5" w:rsidRPr="005E6A3A" w:rsidRDefault="001773E5" w:rsidP="00644F22">
                    <w:pPr>
                      <w:ind w:left="504"/>
                      <w:rPr>
                        <w:rFonts w:ascii="Alhurra" w:hAnsi="Alhurra" w:cs="Alhurra"/>
                        <w:b/>
                        <w:bCs/>
                        <w:smallCaps/>
                        <w:color w:val="0070C0"/>
                        <w:rtl/>
                        <w:lang w:bidi="ar-IQ"/>
                      </w:rPr>
                    </w:pPr>
                  </w:p>
                  <w:p w:rsidR="001773E5" w:rsidRPr="005E6A3A" w:rsidRDefault="001773E5" w:rsidP="00644F22">
                    <w:pPr>
                      <w:pStyle w:val="a3"/>
                      <w:ind w:left="360"/>
                      <w:rPr>
                        <w:rFonts w:ascii="Alhurra" w:hAnsi="Alhurra" w:cs="Alhurra"/>
                        <w:b/>
                        <w:bCs/>
                        <w:color w:val="0070C0"/>
                      </w:rPr>
                    </w:pPr>
                  </w:p>
                  <w:p w:rsidR="001773E5" w:rsidRPr="005E6A3A" w:rsidRDefault="001773E5" w:rsidP="00644F22">
                    <w:pPr>
                      <w:jc w:val="right"/>
                      <w:rPr>
                        <w:b/>
                        <w:bCs/>
                        <w:color w:val="0070C0"/>
                        <w:sz w:val="24"/>
                        <w:szCs w:val="24"/>
                      </w:rPr>
                    </w:pPr>
                  </w:p>
                  <w:p w:rsidR="001773E5" w:rsidRPr="005E6A3A" w:rsidRDefault="001773E5"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1773E5" w:rsidRPr="005E6A3A" w:rsidRDefault="001773E5"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1773E5" w:rsidRPr="005E6A3A" w:rsidRDefault="001773E5" w:rsidP="00644F22">
                    <w:pPr>
                      <w:bidi/>
                      <w:rPr>
                        <w:rFonts w:ascii="Al-Mohanad" w:hAnsi="Al-Mohanad" w:cs="Al-Mohanad"/>
                        <w:b/>
                        <w:bCs/>
                        <w:color w:val="0070C0"/>
                        <w:sz w:val="26"/>
                        <w:szCs w:val="26"/>
                        <w:rtl/>
                        <w:lang w:bidi="ar-IQ"/>
                      </w:rPr>
                    </w:pPr>
                  </w:p>
                  <w:p w:rsidR="001773E5" w:rsidRPr="005E6A3A" w:rsidRDefault="001773E5"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1773E5" w:rsidRPr="005E6A3A" w:rsidRDefault="001773E5"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1773E5" w:rsidRPr="005E6A3A" w:rsidRDefault="001773E5"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1773E5" w:rsidRPr="005E6A3A" w:rsidRDefault="001773E5"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1773E5" w:rsidRPr="005E6A3A" w:rsidRDefault="001773E5" w:rsidP="00644F22">
                    <w:pPr>
                      <w:ind w:left="504"/>
                      <w:rPr>
                        <w:rFonts w:ascii="Alhurra" w:hAnsi="Alhurra" w:cs="Alhurra"/>
                        <w:b/>
                        <w:bCs/>
                        <w:smallCaps/>
                        <w:color w:val="0070C0"/>
                        <w:rtl/>
                        <w:lang w:bidi="ar-IQ"/>
                      </w:rPr>
                    </w:pPr>
                  </w:p>
                  <w:p w:rsidR="001773E5" w:rsidRPr="005E6A3A" w:rsidRDefault="001773E5" w:rsidP="00644F22">
                    <w:pPr>
                      <w:pStyle w:val="a3"/>
                      <w:ind w:left="360"/>
                      <w:rPr>
                        <w:rFonts w:ascii="Alhurra" w:hAnsi="Alhurra" w:cs="Alhurra"/>
                        <w:b/>
                        <w:bCs/>
                        <w:color w:val="0070C0"/>
                      </w:rPr>
                    </w:pPr>
                  </w:p>
                  <w:p w:rsidR="001773E5" w:rsidRPr="005E6A3A" w:rsidRDefault="001773E5" w:rsidP="00644F22">
                    <w:pPr>
                      <w:jc w:val="right"/>
                      <w:rPr>
                        <w:b/>
                        <w:bCs/>
                        <w:color w:val="0070C0"/>
                        <w:sz w:val="24"/>
                        <w:szCs w:val="24"/>
                      </w:rPr>
                    </w:pPr>
                  </w:p>
                  <w:p w:rsidR="001773E5" w:rsidRPr="005E6A3A" w:rsidRDefault="001773E5"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1773E5" w:rsidRPr="005E6A3A" w:rsidRDefault="001773E5"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1773E5" w:rsidRPr="005E6A3A" w:rsidRDefault="001773E5"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1773E5" w:rsidRPr="005E6A3A" w:rsidRDefault="001773E5"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1773E5" w:rsidRPr="005E6A3A" w:rsidRDefault="001773E5" w:rsidP="00644F22">
                    <w:pPr>
                      <w:jc w:val="right"/>
                      <w:rPr>
                        <w:rFonts w:ascii="Maiandra GD" w:hAnsi="Maiandra GD"/>
                        <w:b/>
                        <w:bCs/>
                        <w:color w:val="0070C0"/>
                        <w:sz w:val="20"/>
                        <w:szCs w:val="20"/>
                      </w:rPr>
                    </w:pPr>
                  </w:p>
                </w:txbxContent>
              </v:textbox>
              <w10:wrap anchorx="margin"/>
            </v:rect>
          </w:pict>
        </mc:Fallback>
      </mc:AlternateContent>
    </w:r>
    <w:r>
      <w:rPr>
        <w:rFonts w:ascii="Hacen Sahafa" w:hAnsi="Hacen Sahafa" w:cs="Hacen Sahafa"/>
        <w:b/>
        <w:bCs/>
        <w:sz w:val="32"/>
        <w:szCs w:val="32"/>
        <w:rtl/>
      </w:rPr>
      <w:t xml:space="preserve"> ( (1)   </w:t>
    </w:r>
    <w:r w:rsidRPr="000122FE">
      <w:rPr>
        <w:rFonts w:ascii="Hacen Sahafa" w:hAnsi="Hacen Sahafa" w:cs="Hacen Sahafa"/>
        <w:b/>
        <w:bCs/>
        <w:sz w:val="32"/>
        <w:szCs w:val="32"/>
        <w:rtl/>
      </w:rPr>
      <w:t xml:space="preserve">               </w:t>
    </w:r>
    <w:r>
      <w:rPr>
        <w:rFonts w:ascii="Hacen Sahafa" w:hAnsi="Hacen Sahafa" w:cs="Hacen Sahafa"/>
        <w:b/>
        <w:bCs/>
        <w:sz w:val="32"/>
        <w:szCs w:val="32"/>
        <w:rtl/>
      </w:rPr>
      <w:t xml:space="preserve">                                </w:t>
    </w:r>
    <w:r w:rsidRPr="000122FE">
      <w:rPr>
        <w:rFonts w:ascii="Hacen Sahafa" w:hAnsi="Hacen Sahafa" w:cs="Hacen Sahafa"/>
        <w:b/>
        <w:bCs/>
        <w:sz w:val="32"/>
        <w:szCs w:val="32"/>
        <w:rtl/>
      </w:rPr>
      <w:t xml:space="preserve">           </w:t>
    </w:r>
  </w:p>
  <w:p w:rsidR="001773E5" w:rsidRDefault="001773E5" w:rsidP="004F76C8">
    <w:pPr>
      <w:pStyle w:val="a4"/>
      <w:rPr>
        <w:rFonts w:ascii="Hacen Sahafa" w:hAnsi="Hacen Sahafa" w:cs="Hacen Sahafa"/>
        <w:b/>
        <w:bCs/>
        <w:sz w:val="32"/>
        <w:szCs w:val="32"/>
      </w:rPr>
    </w:pPr>
  </w:p>
  <w:p w:rsidR="001773E5" w:rsidRDefault="001773E5" w:rsidP="004F76C8">
    <w:pPr>
      <w:pStyle w:val="a4"/>
      <w:rPr>
        <w:rFonts w:ascii="Hacen Sahafa" w:hAnsi="Hacen Sahafa" w:cs="Hacen Sahafa"/>
        <w:b/>
        <w:bCs/>
        <w:sz w:val="32"/>
        <w:szCs w:val="32"/>
      </w:rPr>
    </w:pPr>
    <w:r>
      <w:rPr>
        <w:noProof/>
      </w:rPr>
      <mc:AlternateContent>
        <mc:Choice Requires="wps">
          <w:drawing>
            <wp:anchor distT="0" distB="0" distL="114300" distR="114300" simplePos="0" relativeHeight="251672576" behindDoc="0" locked="0" layoutInCell="1" allowOverlap="1" wp14:anchorId="105B43B9" wp14:editId="1841D691">
              <wp:simplePos x="0" y="0"/>
              <wp:positionH relativeFrom="column">
                <wp:posOffset>123190</wp:posOffset>
              </wp:positionH>
              <wp:positionV relativeFrom="paragraph">
                <wp:posOffset>307340</wp:posOffset>
              </wp:positionV>
              <wp:extent cx="5724525" cy="0"/>
              <wp:effectExtent l="0" t="19050" r="9525" b="19050"/>
              <wp:wrapNone/>
              <wp:docPr id="464" name="Straight Connector 464"/>
              <wp:cNvGraphicFramePr/>
              <a:graphic xmlns:a="http://schemas.openxmlformats.org/drawingml/2006/main">
                <a:graphicData uri="http://schemas.microsoft.com/office/word/2010/wordprocessingShape">
                  <wps:wsp>
                    <wps:cNvCnPr/>
                    <wps:spPr>
                      <a:xfrm>
                        <a:off x="0" y="0"/>
                        <a:ext cx="5724525" cy="0"/>
                      </a:xfrm>
                      <a:prstGeom prst="line">
                        <a:avLst/>
                      </a:prstGeom>
                      <a:ln w="28575"/>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4.2pt" to="46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" strokecolor="#ed7d31 [3205]" strokeweight="2.25pt">
              <v:stroke joinstyle="miter"/>
            </v:line>
          </w:pict>
        </mc:Fallback>
      </mc:AlternateContent>
    </w:r>
  </w:p>
  <w:p w:rsidR="001773E5" w:rsidRDefault="001773E5" w:rsidP="004F76C8">
    <w:pPr>
      <w:pStyle w:val="a4"/>
    </w:pP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3E5" w:rsidRPr="001F373A" w:rsidRDefault="001773E5" w:rsidP="001F373A">
    <w:pPr>
      <w:bidi/>
      <w:rPr>
        <w:sz w:val="18"/>
        <w:szCs w:val="18"/>
        <w:rtl/>
      </w:rPr>
    </w:pPr>
    <w:r>
      <w:rPr>
        <w:noProof/>
        <w:sz w:val="18"/>
        <w:szCs w:val="18"/>
      </w:rPr>
      <w:drawing>
        <wp:anchor distT="0" distB="0" distL="114300" distR="114300" simplePos="0" relativeHeight="251673599" behindDoc="0" locked="0" layoutInCell="1" allowOverlap="1" wp14:anchorId="60D5E56A" wp14:editId="08CEFB10">
          <wp:simplePos x="0" y="0"/>
          <wp:positionH relativeFrom="column">
            <wp:posOffset>2514600</wp:posOffset>
          </wp:positionH>
          <wp:positionV relativeFrom="paragraph">
            <wp:posOffset>2540</wp:posOffset>
          </wp:positionV>
          <wp:extent cx="1074420" cy="970305"/>
          <wp:effectExtent l="76200" t="57150" r="68580" b="96520"/>
          <wp:wrapNone/>
          <wp:docPr id="621567083" name="Picture 18054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074420" cy="970305"/>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74624" behindDoc="1" locked="0" layoutInCell="1" allowOverlap="1" wp14:anchorId="07824957" wp14:editId="2C444EBF">
          <wp:simplePos x="0" y="0"/>
          <wp:positionH relativeFrom="column">
            <wp:posOffset>-962025</wp:posOffset>
          </wp:positionH>
          <wp:positionV relativeFrom="paragraph">
            <wp:posOffset>-486410</wp:posOffset>
          </wp:positionV>
          <wp:extent cx="8157707" cy="1457325"/>
          <wp:effectExtent l="0" t="0" r="0" b="0"/>
          <wp:wrapNone/>
          <wp:docPr id="621567084"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773E5" w:rsidRPr="001F373A" w:rsidRDefault="001773E5" w:rsidP="009B6C76">
    <w:pPr>
      <w:pStyle w:val="a4"/>
      <w:jc w:val="center"/>
      <w:rPr>
        <w:rFonts w:ascii="Hacen Sahafa" w:hAnsi="Hacen Sahafa" w:cs="Hacen Sahafa"/>
        <w:sz w:val="24"/>
        <w:szCs w:val="24"/>
        <w:u w:val="thick"/>
        <w:lang w:bidi="ar-IQ"/>
        <w14:shadow w14:blurRad="50800" w14:dist="38100" w14:dir="8100000" w14:sx="100000" w14:sy="100000" w14:kx="0" w14:ky="0" w14:algn="tr">
          <w14:srgbClr w14:val="000000">
            <w14:alpha w14:val="60000"/>
          </w14:srgbClr>
        </w14:shadow>
      </w:rPr>
    </w:pP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sidR="009B6C76">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 xml:space="preserve"> 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E3A"/>
    <w:multiLevelType w:val="hybridMultilevel"/>
    <w:tmpl w:val="8ABCD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33BC9"/>
    <w:multiLevelType w:val="hybridMultilevel"/>
    <w:tmpl w:val="83527D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E62AB8"/>
    <w:multiLevelType w:val="hybridMultilevel"/>
    <w:tmpl w:val="15C2357A"/>
    <w:lvl w:ilvl="0" w:tplc="294224B8">
      <w:start w:val="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61F68B5"/>
    <w:multiLevelType w:val="hybridMultilevel"/>
    <w:tmpl w:val="21FE5FF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6447279"/>
    <w:multiLevelType w:val="hybridMultilevel"/>
    <w:tmpl w:val="DC60E5A6"/>
    <w:lvl w:ilvl="0" w:tplc="1348FCF2">
      <w:start w:val="1"/>
      <w:numFmt w:val="bullet"/>
      <w:lvlText w:val="-"/>
      <w:lvlJc w:val="left"/>
      <w:pPr>
        <w:tabs>
          <w:tab w:val="num" w:pos="1080"/>
        </w:tabs>
        <w:ind w:left="1080" w:hanging="360"/>
      </w:pPr>
      <w:rPr>
        <w:rFonts w:ascii="Simplified Arabic" w:eastAsia="Times New Roman" w:hAnsi="Simplified Arabic" w:cs="Simplified Arabic"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9C56027"/>
    <w:multiLevelType w:val="hybridMultilevel"/>
    <w:tmpl w:val="496878CC"/>
    <w:lvl w:ilvl="0" w:tplc="6F7E9422">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34D3391E"/>
    <w:multiLevelType w:val="hybridMultilevel"/>
    <w:tmpl w:val="D9E234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3D010C28"/>
    <w:multiLevelType w:val="hybridMultilevel"/>
    <w:tmpl w:val="B73631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9">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F93681"/>
    <w:multiLevelType w:val="hybridMultilevel"/>
    <w:tmpl w:val="44DE4932"/>
    <w:lvl w:ilvl="0" w:tplc="0409000F">
      <w:start w:val="1"/>
      <w:numFmt w:val="decimal"/>
      <w:lvlText w:val="%1."/>
      <w:lvlJc w:val="left"/>
      <w:pPr>
        <w:ind w:left="360" w:hanging="360"/>
      </w:pPr>
    </w:lvl>
    <w:lvl w:ilvl="1" w:tplc="04090019">
      <w:start w:val="1"/>
      <w:numFmt w:val="lowerLetter"/>
      <w:lvlText w:val="%2."/>
      <w:lvlJc w:val="left"/>
      <w:pPr>
        <w:ind w:left="1252" w:hanging="360"/>
      </w:pPr>
    </w:lvl>
    <w:lvl w:ilvl="2" w:tplc="0409001B">
      <w:start w:val="1"/>
      <w:numFmt w:val="lowerRoman"/>
      <w:lvlText w:val="%3."/>
      <w:lvlJc w:val="right"/>
      <w:pPr>
        <w:ind w:left="1972" w:hanging="180"/>
      </w:pPr>
    </w:lvl>
    <w:lvl w:ilvl="3" w:tplc="0409000F">
      <w:start w:val="1"/>
      <w:numFmt w:val="decimal"/>
      <w:lvlText w:val="%4."/>
      <w:lvlJc w:val="left"/>
      <w:pPr>
        <w:ind w:left="2692" w:hanging="360"/>
      </w:pPr>
    </w:lvl>
    <w:lvl w:ilvl="4" w:tplc="04090019">
      <w:start w:val="1"/>
      <w:numFmt w:val="lowerLetter"/>
      <w:lvlText w:val="%5."/>
      <w:lvlJc w:val="left"/>
      <w:pPr>
        <w:ind w:left="3412" w:hanging="360"/>
      </w:pPr>
    </w:lvl>
    <w:lvl w:ilvl="5" w:tplc="0409001B">
      <w:start w:val="1"/>
      <w:numFmt w:val="lowerRoman"/>
      <w:lvlText w:val="%6."/>
      <w:lvlJc w:val="right"/>
      <w:pPr>
        <w:ind w:left="4132" w:hanging="180"/>
      </w:pPr>
    </w:lvl>
    <w:lvl w:ilvl="6" w:tplc="0409000F">
      <w:start w:val="1"/>
      <w:numFmt w:val="decimal"/>
      <w:lvlText w:val="%7."/>
      <w:lvlJc w:val="left"/>
      <w:pPr>
        <w:ind w:left="4852" w:hanging="360"/>
      </w:pPr>
    </w:lvl>
    <w:lvl w:ilvl="7" w:tplc="04090019">
      <w:start w:val="1"/>
      <w:numFmt w:val="lowerLetter"/>
      <w:lvlText w:val="%8."/>
      <w:lvlJc w:val="left"/>
      <w:pPr>
        <w:ind w:left="5572" w:hanging="360"/>
      </w:pPr>
    </w:lvl>
    <w:lvl w:ilvl="8" w:tplc="0409001B">
      <w:start w:val="1"/>
      <w:numFmt w:val="lowerRoman"/>
      <w:lvlText w:val="%9."/>
      <w:lvlJc w:val="right"/>
      <w:pPr>
        <w:ind w:left="6292" w:hanging="180"/>
      </w:pPr>
    </w:lvl>
  </w:abstractNum>
  <w:abstractNum w:abstractNumId="9">
    <w:nsid w:val="48996A80"/>
    <w:multiLevelType w:val="hybridMultilevel"/>
    <w:tmpl w:val="DD20B12E"/>
    <w:lvl w:ilvl="0" w:tplc="46769104">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48AC2ACE"/>
    <w:multiLevelType w:val="hybridMultilevel"/>
    <w:tmpl w:val="A956ED4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2C758BF"/>
    <w:multiLevelType w:val="hybridMultilevel"/>
    <w:tmpl w:val="D8BEA5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4A7565F"/>
    <w:multiLevelType w:val="hybridMultilevel"/>
    <w:tmpl w:val="95F42FB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68742E"/>
    <w:multiLevelType w:val="hybridMultilevel"/>
    <w:tmpl w:val="6852A5C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620D594A"/>
    <w:multiLevelType w:val="hybridMultilevel"/>
    <w:tmpl w:val="7382E542"/>
    <w:lvl w:ilvl="0" w:tplc="2AF2D91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627F713F"/>
    <w:multiLevelType w:val="hybridMultilevel"/>
    <w:tmpl w:val="B0BE0C02"/>
    <w:lvl w:ilvl="0" w:tplc="264467F2">
      <w:start w:val="1"/>
      <w:numFmt w:val="bullet"/>
      <w:lvlText w:val=""/>
      <w:lvlJc w:val="left"/>
      <w:pPr>
        <w:tabs>
          <w:tab w:val="num" w:pos="374"/>
        </w:tabs>
        <w:ind w:left="374" w:hanging="360"/>
      </w:pPr>
      <w:rPr>
        <w:rFonts w:ascii="Symbol" w:hAnsi="Symbol" w:hint="default"/>
      </w:rPr>
    </w:lvl>
    <w:lvl w:ilvl="1" w:tplc="04090003">
      <w:start w:val="1"/>
      <w:numFmt w:val="bullet"/>
      <w:lvlText w:val="o"/>
      <w:lvlJc w:val="left"/>
      <w:pPr>
        <w:tabs>
          <w:tab w:val="num" w:pos="1094"/>
        </w:tabs>
        <w:ind w:left="1094" w:hanging="360"/>
      </w:pPr>
      <w:rPr>
        <w:rFonts w:ascii="Courier New" w:hAnsi="Courier New" w:cs="Courier New" w:hint="default"/>
      </w:rPr>
    </w:lvl>
    <w:lvl w:ilvl="2" w:tplc="04090005">
      <w:start w:val="1"/>
      <w:numFmt w:val="bullet"/>
      <w:lvlText w:val=""/>
      <w:lvlJc w:val="left"/>
      <w:pPr>
        <w:tabs>
          <w:tab w:val="num" w:pos="1814"/>
        </w:tabs>
        <w:ind w:left="1814" w:hanging="360"/>
      </w:pPr>
      <w:rPr>
        <w:rFonts w:ascii="Wingdings" w:hAnsi="Wingdings" w:hint="default"/>
      </w:rPr>
    </w:lvl>
    <w:lvl w:ilvl="3" w:tplc="04090001">
      <w:start w:val="1"/>
      <w:numFmt w:val="bullet"/>
      <w:lvlText w:val=""/>
      <w:lvlJc w:val="left"/>
      <w:pPr>
        <w:tabs>
          <w:tab w:val="num" w:pos="2534"/>
        </w:tabs>
        <w:ind w:left="2534" w:hanging="360"/>
      </w:pPr>
      <w:rPr>
        <w:rFonts w:ascii="Symbol" w:hAnsi="Symbol" w:hint="default"/>
      </w:rPr>
    </w:lvl>
    <w:lvl w:ilvl="4" w:tplc="04090003">
      <w:start w:val="1"/>
      <w:numFmt w:val="bullet"/>
      <w:lvlText w:val="o"/>
      <w:lvlJc w:val="left"/>
      <w:pPr>
        <w:tabs>
          <w:tab w:val="num" w:pos="3254"/>
        </w:tabs>
        <w:ind w:left="3254" w:hanging="360"/>
      </w:pPr>
      <w:rPr>
        <w:rFonts w:ascii="Courier New" w:hAnsi="Courier New" w:cs="Courier New" w:hint="default"/>
      </w:rPr>
    </w:lvl>
    <w:lvl w:ilvl="5" w:tplc="04090005">
      <w:start w:val="1"/>
      <w:numFmt w:val="bullet"/>
      <w:lvlText w:val=""/>
      <w:lvlJc w:val="left"/>
      <w:pPr>
        <w:tabs>
          <w:tab w:val="num" w:pos="3974"/>
        </w:tabs>
        <w:ind w:left="3974" w:hanging="360"/>
      </w:pPr>
      <w:rPr>
        <w:rFonts w:ascii="Wingdings" w:hAnsi="Wingdings" w:hint="default"/>
      </w:rPr>
    </w:lvl>
    <w:lvl w:ilvl="6" w:tplc="04090001">
      <w:start w:val="1"/>
      <w:numFmt w:val="bullet"/>
      <w:lvlText w:val=""/>
      <w:lvlJc w:val="left"/>
      <w:pPr>
        <w:tabs>
          <w:tab w:val="num" w:pos="4694"/>
        </w:tabs>
        <w:ind w:left="4694" w:hanging="360"/>
      </w:pPr>
      <w:rPr>
        <w:rFonts w:ascii="Symbol" w:hAnsi="Symbol" w:hint="default"/>
      </w:rPr>
    </w:lvl>
    <w:lvl w:ilvl="7" w:tplc="04090003">
      <w:start w:val="1"/>
      <w:numFmt w:val="bullet"/>
      <w:lvlText w:val="o"/>
      <w:lvlJc w:val="left"/>
      <w:pPr>
        <w:tabs>
          <w:tab w:val="num" w:pos="5414"/>
        </w:tabs>
        <w:ind w:left="5414" w:hanging="360"/>
      </w:pPr>
      <w:rPr>
        <w:rFonts w:ascii="Courier New" w:hAnsi="Courier New" w:cs="Courier New" w:hint="default"/>
      </w:rPr>
    </w:lvl>
    <w:lvl w:ilvl="8" w:tplc="04090005">
      <w:start w:val="1"/>
      <w:numFmt w:val="bullet"/>
      <w:lvlText w:val=""/>
      <w:lvlJc w:val="left"/>
      <w:pPr>
        <w:tabs>
          <w:tab w:val="num" w:pos="6134"/>
        </w:tabs>
        <w:ind w:left="6134" w:hanging="360"/>
      </w:pPr>
      <w:rPr>
        <w:rFonts w:ascii="Wingdings" w:hAnsi="Wingdings" w:hint="default"/>
      </w:rPr>
    </w:lvl>
  </w:abstractNum>
  <w:abstractNum w:abstractNumId="16">
    <w:nsid w:val="6E4523CC"/>
    <w:multiLevelType w:val="hybridMultilevel"/>
    <w:tmpl w:val="27AC480E"/>
    <w:lvl w:ilvl="0" w:tplc="0409000F">
      <w:start w:val="1"/>
      <w:numFmt w:val="decimal"/>
      <w:lvlText w:val="%1."/>
      <w:lvlJc w:val="left"/>
      <w:pPr>
        <w:ind w:left="360" w:hanging="360"/>
      </w:pPr>
    </w:lvl>
    <w:lvl w:ilvl="1" w:tplc="9F76DF38">
      <w:start w:val="1"/>
      <w:numFmt w:val="decimal"/>
      <w:lvlText w:val="%2-"/>
      <w:lvlJc w:val="left"/>
      <w:pPr>
        <w:ind w:left="1200" w:hanging="4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5A1C2A"/>
    <w:multiLevelType w:val="hybridMultilevel"/>
    <w:tmpl w:val="A9AC96C0"/>
    <w:lvl w:ilvl="0" w:tplc="8DE27D7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7DB31A58"/>
    <w:multiLevelType w:val="hybridMultilevel"/>
    <w:tmpl w:val="A7FCE8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2"/>
  </w:num>
  <w:num w:numId="4">
    <w:abstractNumId w:val="7"/>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5"/>
  </w:num>
  <w:num w:numId="17">
    <w:abstractNumId w:val="11"/>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47"/>
    <w:rsid w:val="00015667"/>
    <w:rsid w:val="00022BB7"/>
    <w:rsid w:val="0003064D"/>
    <w:rsid w:val="00050026"/>
    <w:rsid w:val="000744F3"/>
    <w:rsid w:val="00075215"/>
    <w:rsid w:val="000F2A66"/>
    <w:rsid w:val="00110FE0"/>
    <w:rsid w:val="00113A07"/>
    <w:rsid w:val="00124F5A"/>
    <w:rsid w:val="00155FA7"/>
    <w:rsid w:val="00172F3B"/>
    <w:rsid w:val="0017436D"/>
    <w:rsid w:val="0017472D"/>
    <w:rsid w:val="001773E5"/>
    <w:rsid w:val="00184172"/>
    <w:rsid w:val="001D164B"/>
    <w:rsid w:val="001E50B7"/>
    <w:rsid w:val="001E7235"/>
    <w:rsid w:val="001F373A"/>
    <w:rsid w:val="00221F5E"/>
    <w:rsid w:val="0023389C"/>
    <w:rsid w:val="0023716A"/>
    <w:rsid w:val="00254CE5"/>
    <w:rsid w:val="00266ADF"/>
    <w:rsid w:val="002C2A48"/>
    <w:rsid w:val="002D6F08"/>
    <w:rsid w:val="002E2E33"/>
    <w:rsid w:val="002F6563"/>
    <w:rsid w:val="00302E75"/>
    <w:rsid w:val="00310AE1"/>
    <w:rsid w:val="00315F10"/>
    <w:rsid w:val="00323407"/>
    <w:rsid w:val="003243BD"/>
    <w:rsid w:val="00332A64"/>
    <w:rsid w:val="00336F71"/>
    <w:rsid w:val="00355B10"/>
    <w:rsid w:val="00376618"/>
    <w:rsid w:val="00386B51"/>
    <w:rsid w:val="003929D6"/>
    <w:rsid w:val="00395C04"/>
    <w:rsid w:val="003B589E"/>
    <w:rsid w:val="003B5F8A"/>
    <w:rsid w:val="003C64AB"/>
    <w:rsid w:val="003E3D86"/>
    <w:rsid w:val="003E400D"/>
    <w:rsid w:val="003F2B24"/>
    <w:rsid w:val="004310A6"/>
    <w:rsid w:val="00450927"/>
    <w:rsid w:val="00480988"/>
    <w:rsid w:val="00497A43"/>
    <w:rsid w:val="004B5110"/>
    <w:rsid w:val="004B5CCE"/>
    <w:rsid w:val="004C3D83"/>
    <w:rsid w:val="004C4822"/>
    <w:rsid w:val="004D0C93"/>
    <w:rsid w:val="004F76C8"/>
    <w:rsid w:val="004F76F0"/>
    <w:rsid w:val="00534088"/>
    <w:rsid w:val="005509A7"/>
    <w:rsid w:val="00555D49"/>
    <w:rsid w:val="00565317"/>
    <w:rsid w:val="005824ED"/>
    <w:rsid w:val="00582B2E"/>
    <w:rsid w:val="005852CE"/>
    <w:rsid w:val="005B2548"/>
    <w:rsid w:val="005D5D25"/>
    <w:rsid w:val="005F78E6"/>
    <w:rsid w:val="00617471"/>
    <w:rsid w:val="00624814"/>
    <w:rsid w:val="0062583C"/>
    <w:rsid w:val="00644F22"/>
    <w:rsid w:val="00666E5F"/>
    <w:rsid w:val="006677C0"/>
    <w:rsid w:val="0069708A"/>
    <w:rsid w:val="006A169A"/>
    <w:rsid w:val="006C44EB"/>
    <w:rsid w:val="006D18C0"/>
    <w:rsid w:val="00702D96"/>
    <w:rsid w:val="00753D77"/>
    <w:rsid w:val="0075410C"/>
    <w:rsid w:val="007752DE"/>
    <w:rsid w:val="007940BD"/>
    <w:rsid w:val="007B73C4"/>
    <w:rsid w:val="007B7AFC"/>
    <w:rsid w:val="007C29E9"/>
    <w:rsid w:val="007C4FA1"/>
    <w:rsid w:val="007D152F"/>
    <w:rsid w:val="007E295C"/>
    <w:rsid w:val="007F1713"/>
    <w:rsid w:val="007F221B"/>
    <w:rsid w:val="00843CA6"/>
    <w:rsid w:val="008617FA"/>
    <w:rsid w:val="008971EA"/>
    <w:rsid w:val="008A3764"/>
    <w:rsid w:val="008A4177"/>
    <w:rsid w:val="008B4529"/>
    <w:rsid w:val="008E6B50"/>
    <w:rsid w:val="00906091"/>
    <w:rsid w:val="009062EF"/>
    <w:rsid w:val="0092064A"/>
    <w:rsid w:val="00925DFB"/>
    <w:rsid w:val="009279CA"/>
    <w:rsid w:val="00987513"/>
    <w:rsid w:val="0099514E"/>
    <w:rsid w:val="009B60D9"/>
    <w:rsid w:val="009B6C76"/>
    <w:rsid w:val="009C3CDF"/>
    <w:rsid w:val="009D1AEE"/>
    <w:rsid w:val="009D6BDD"/>
    <w:rsid w:val="009F1764"/>
    <w:rsid w:val="00A123F3"/>
    <w:rsid w:val="00A26B32"/>
    <w:rsid w:val="00A3604B"/>
    <w:rsid w:val="00A451E7"/>
    <w:rsid w:val="00A90FD7"/>
    <w:rsid w:val="00A953DF"/>
    <w:rsid w:val="00AB0224"/>
    <w:rsid w:val="00AC03D2"/>
    <w:rsid w:val="00AC5E90"/>
    <w:rsid w:val="00AF613C"/>
    <w:rsid w:val="00B10DA2"/>
    <w:rsid w:val="00B56C3E"/>
    <w:rsid w:val="00B6187F"/>
    <w:rsid w:val="00B825AC"/>
    <w:rsid w:val="00B96A57"/>
    <w:rsid w:val="00B97D54"/>
    <w:rsid w:val="00BA5A72"/>
    <w:rsid w:val="00BA6C70"/>
    <w:rsid w:val="00BB4625"/>
    <w:rsid w:val="00BC2C16"/>
    <w:rsid w:val="00BC71C5"/>
    <w:rsid w:val="00BD170B"/>
    <w:rsid w:val="00BD35A3"/>
    <w:rsid w:val="00BE29D4"/>
    <w:rsid w:val="00BE5105"/>
    <w:rsid w:val="00C011BC"/>
    <w:rsid w:val="00C012D5"/>
    <w:rsid w:val="00C235B8"/>
    <w:rsid w:val="00C648BE"/>
    <w:rsid w:val="00C6569B"/>
    <w:rsid w:val="00C763CD"/>
    <w:rsid w:val="00CA46A0"/>
    <w:rsid w:val="00CB4B7F"/>
    <w:rsid w:val="00CC12CD"/>
    <w:rsid w:val="00CD1586"/>
    <w:rsid w:val="00CD3148"/>
    <w:rsid w:val="00CE2D81"/>
    <w:rsid w:val="00D23225"/>
    <w:rsid w:val="00D37ECF"/>
    <w:rsid w:val="00D750AD"/>
    <w:rsid w:val="00D96582"/>
    <w:rsid w:val="00DA356D"/>
    <w:rsid w:val="00DB2030"/>
    <w:rsid w:val="00DD24A8"/>
    <w:rsid w:val="00DD2B64"/>
    <w:rsid w:val="00DD653E"/>
    <w:rsid w:val="00DE73EA"/>
    <w:rsid w:val="00E267A7"/>
    <w:rsid w:val="00E40D12"/>
    <w:rsid w:val="00E41E37"/>
    <w:rsid w:val="00E42D37"/>
    <w:rsid w:val="00E45D70"/>
    <w:rsid w:val="00E90CED"/>
    <w:rsid w:val="00EB5842"/>
    <w:rsid w:val="00ED04D6"/>
    <w:rsid w:val="00ED3B42"/>
    <w:rsid w:val="00F16459"/>
    <w:rsid w:val="00F214BF"/>
    <w:rsid w:val="00F41D4A"/>
    <w:rsid w:val="00F67647"/>
    <w:rsid w:val="00F736E8"/>
    <w:rsid w:val="00FB3403"/>
    <w:rsid w:val="00FB6DBC"/>
    <w:rsid w:val="00FE5194"/>
    <w:rsid w:val="00FE7A33"/>
    <w:rsid w:val="00FF5495"/>
    <w:rsid w:val="00FF6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6"/>
    <w:uiPriority w:val="99"/>
    <w:unhideWhenUsed/>
    <w:rsid w:val="007C4FA1"/>
    <w:pPr>
      <w:bidi/>
      <w:spacing w:after="0" w:line="240" w:lineRule="auto"/>
    </w:pPr>
    <w:rPr>
      <w:sz w:val="20"/>
      <w:szCs w:val="20"/>
    </w:rPr>
  </w:style>
  <w:style w:type="character" w:customStyle="1" w:styleId="Char6">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rsid w:val="00FB6DBC"/>
    <w:rPr>
      <w:rFonts w:ascii="Times New Roman" w:eastAsia="Times New Roman" w:hAnsi="Times New Roman" w:cs="Traditional Arabic"/>
      <w:sz w:val="20"/>
      <w:szCs w:val="32"/>
    </w:rPr>
  </w:style>
  <w:style w:type="character" w:customStyle="1" w:styleId="8Char">
    <w:name w:val="عنوان 8 Char"/>
    <w:basedOn w:val="a0"/>
    <w:link w:val="8"/>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7"/>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7">
    <w:name w:val="نص حاشية سفلية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uiPriority w:val="99"/>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rsid w:val="00FB6DBC"/>
    <w:rPr>
      <w:rFonts w:ascii="Calibri" w:eastAsia="Times New Roman" w:hAnsi="Calibri" w:cs="Arial"/>
    </w:rPr>
  </w:style>
  <w:style w:type="paragraph" w:styleId="af3">
    <w:name w:val="Subtitle"/>
    <w:basedOn w:val="a"/>
    <w:link w:val="Char8"/>
    <w:uiPriority w:val="11"/>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8">
    <w:name w:val="عنوان فرعي Char"/>
    <w:basedOn w:val="a0"/>
    <w:link w:val="af3"/>
    <w:uiPriority w:val="11"/>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semiHidden/>
    <w:unhideWhenUsed/>
    <w:rsid w:val="00FB6DBC"/>
    <w:rPr>
      <w:color w:val="954F72" w:themeColor="followedHyperlink"/>
      <w:u w:val="single"/>
    </w:rPr>
  </w:style>
  <w:style w:type="table" w:customStyle="1" w:styleId="TableNormal1">
    <w:name w:val="Table Normal1"/>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 w:type="paragraph" w:customStyle="1" w:styleId="13">
    <w:name w:val="سرد الفقرات1"/>
    <w:basedOn w:val="a"/>
    <w:link w:val="Char9"/>
    <w:uiPriority w:val="34"/>
    <w:qFormat/>
    <w:rsid w:val="001773E5"/>
    <w:pPr>
      <w:bidi/>
      <w:spacing w:after="200" w:line="276" w:lineRule="auto"/>
      <w:ind w:left="720"/>
      <w:contextualSpacing/>
    </w:pPr>
    <w:rPr>
      <w:rFonts w:ascii="Calibri" w:eastAsia="Calibri" w:hAnsi="Calibri" w:cs="Arial"/>
    </w:rPr>
  </w:style>
  <w:style w:type="paragraph" w:styleId="22">
    <w:name w:val="Body Text Indent 2"/>
    <w:basedOn w:val="a"/>
    <w:link w:val="2Char1"/>
    <w:unhideWhenUsed/>
    <w:rsid w:val="001773E5"/>
    <w:pPr>
      <w:bidi/>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2"/>
    <w:rsid w:val="001773E5"/>
    <w:rPr>
      <w:rFonts w:ascii="Times New Roman" w:eastAsia="Times New Roman" w:hAnsi="Times New Roman" w:cs="Times New Roman"/>
      <w:sz w:val="24"/>
      <w:szCs w:val="24"/>
    </w:rPr>
  </w:style>
  <w:style w:type="character" w:customStyle="1" w:styleId="hps">
    <w:name w:val="hps"/>
    <w:rsid w:val="001773E5"/>
  </w:style>
  <w:style w:type="paragraph" w:styleId="af6">
    <w:name w:val="Body Text Indent"/>
    <w:basedOn w:val="a"/>
    <w:link w:val="Chara"/>
    <w:unhideWhenUsed/>
    <w:rsid w:val="001773E5"/>
    <w:pPr>
      <w:bidi/>
      <w:spacing w:after="120" w:line="276" w:lineRule="auto"/>
      <w:ind w:left="283"/>
    </w:pPr>
    <w:rPr>
      <w:rFonts w:ascii="Calibri" w:eastAsia="Calibri" w:hAnsi="Calibri" w:cs="Arial"/>
    </w:rPr>
  </w:style>
  <w:style w:type="character" w:customStyle="1" w:styleId="Chara">
    <w:name w:val="نص أساسي بمسافة بادئة Char"/>
    <w:basedOn w:val="a0"/>
    <w:link w:val="af6"/>
    <w:rsid w:val="001773E5"/>
    <w:rPr>
      <w:rFonts w:ascii="Calibri" w:eastAsia="Calibri" w:hAnsi="Calibri" w:cs="Arial"/>
    </w:rPr>
  </w:style>
  <w:style w:type="numbering" w:customStyle="1" w:styleId="110">
    <w:name w:val="بلا قائمة11"/>
    <w:next w:val="a2"/>
    <w:uiPriority w:val="99"/>
    <w:semiHidden/>
    <w:unhideWhenUsed/>
    <w:rsid w:val="001773E5"/>
  </w:style>
  <w:style w:type="character" w:styleId="af7">
    <w:name w:val="line number"/>
    <w:uiPriority w:val="99"/>
    <w:unhideWhenUsed/>
    <w:rsid w:val="001773E5"/>
  </w:style>
  <w:style w:type="character" w:customStyle="1" w:styleId="Char11">
    <w:name w:val="نص أساسي Char1"/>
    <w:uiPriority w:val="99"/>
    <w:semiHidden/>
    <w:rsid w:val="001773E5"/>
  </w:style>
  <w:style w:type="paragraph" w:styleId="af8">
    <w:name w:val="Block Text"/>
    <w:basedOn w:val="a"/>
    <w:rsid w:val="001773E5"/>
    <w:pPr>
      <w:bidi/>
      <w:spacing w:after="0" w:line="240" w:lineRule="auto"/>
      <w:ind w:left="360"/>
      <w:jc w:val="lowKashida"/>
    </w:pPr>
    <w:rPr>
      <w:rFonts w:ascii="Times New Roman" w:eastAsia="Times New Roman" w:hAnsi="Times New Roman" w:cs="Simplified Arabic"/>
      <w:snapToGrid w:val="0"/>
      <w:sz w:val="28"/>
      <w:szCs w:val="28"/>
      <w:lang w:bidi="ar-IQ"/>
    </w:rPr>
  </w:style>
  <w:style w:type="table" w:customStyle="1" w:styleId="23">
    <w:name w:val="شبكة جدول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rsid w:val="001773E5"/>
  </w:style>
  <w:style w:type="table" w:customStyle="1" w:styleId="33">
    <w:name w:val="شبكة جدول3"/>
    <w:basedOn w:val="a1"/>
    <w:next w:val="aa"/>
    <w:uiPriority w:val="3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next w:val="aa"/>
    <w:uiPriority w:val="59"/>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سرد الفقرات Char"/>
    <w:link w:val="13"/>
    <w:uiPriority w:val="34"/>
    <w:rsid w:val="001773E5"/>
    <w:rPr>
      <w:rFonts w:ascii="Calibri" w:eastAsia="Calibri" w:hAnsi="Calibri" w:cs="Arial"/>
    </w:rPr>
  </w:style>
  <w:style w:type="numbering" w:customStyle="1" w:styleId="111">
    <w:name w:val="بلا قائمة111"/>
    <w:next w:val="a2"/>
    <w:uiPriority w:val="99"/>
    <w:semiHidden/>
    <w:unhideWhenUsed/>
    <w:rsid w:val="001773E5"/>
  </w:style>
  <w:style w:type="character" w:styleId="af9">
    <w:name w:val="Strong"/>
    <w:uiPriority w:val="22"/>
    <w:qFormat/>
    <w:rsid w:val="001773E5"/>
    <w:rPr>
      <w:b/>
      <w:bCs/>
    </w:rPr>
  </w:style>
  <w:style w:type="paragraph" w:customStyle="1" w:styleId="msonospacing0">
    <w:name w:val="msonospacing"/>
    <w:rsid w:val="001773E5"/>
    <w:pPr>
      <w:bidi/>
      <w:spacing w:after="0" w:line="240" w:lineRule="auto"/>
    </w:pPr>
    <w:rPr>
      <w:rFonts w:ascii="Calibri" w:eastAsia="Calibri" w:hAnsi="Calibri" w:cs="Arial"/>
    </w:rPr>
  </w:style>
  <w:style w:type="table" w:customStyle="1" w:styleId="112">
    <w:name w:val="شبكة جدول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بلا قائمة1111"/>
    <w:next w:val="a2"/>
    <w:uiPriority w:val="99"/>
    <w:semiHidden/>
    <w:unhideWhenUsed/>
    <w:rsid w:val="001773E5"/>
  </w:style>
  <w:style w:type="character" w:styleId="afa">
    <w:name w:val="Intense Emphasis"/>
    <w:uiPriority w:val="21"/>
    <w:qFormat/>
    <w:rsid w:val="001773E5"/>
    <w:rPr>
      <w:b/>
      <w:bCs/>
      <w:i/>
      <w:iCs/>
      <w:color w:val="4F81BD"/>
    </w:rPr>
  </w:style>
  <w:style w:type="character" w:styleId="afb">
    <w:name w:val="Emphasis"/>
    <w:uiPriority w:val="20"/>
    <w:qFormat/>
    <w:rsid w:val="001773E5"/>
    <w:rPr>
      <w:i/>
      <w:iCs/>
    </w:rPr>
  </w:style>
  <w:style w:type="character" w:styleId="afc">
    <w:name w:val="Subtle Emphasis"/>
    <w:uiPriority w:val="19"/>
    <w:qFormat/>
    <w:rsid w:val="001773E5"/>
    <w:rPr>
      <w:i/>
      <w:iCs/>
      <w:color w:val="808080"/>
    </w:rPr>
  </w:style>
  <w:style w:type="paragraph" w:styleId="afd">
    <w:name w:val="Quote"/>
    <w:basedOn w:val="a"/>
    <w:next w:val="a"/>
    <w:link w:val="Charb"/>
    <w:uiPriority w:val="29"/>
    <w:qFormat/>
    <w:rsid w:val="001773E5"/>
    <w:pPr>
      <w:bidi/>
      <w:spacing w:after="200" w:line="276" w:lineRule="auto"/>
    </w:pPr>
    <w:rPr>
      <w:rFonts w:ascii="Calibri" w:eastAsia="Calibri" w:hAnsi="Calibri" w:cs="Arial"/>
      <w:i/>
      <w:iCs/>
      <w:color w:val="000000"/>
    </w:rPr>
  </w:style>
  <w:style w:type="character" w:customStyle="1" w:styleId="Charb">
    <w:name w:val="اقتباس Char"/>
    <w:basedOn w:val="a0"/>
    <w:link w:val="afd"/>
    <w:uiPriority w:val="29"/>
    <w:rsid w:val="001773E5"/>
    <w:rPr>
      <w:rFonts w:ascii="Calibri" w:eastAsia="Calibri" w:hAnsi="Calibri" w:cs="Arial"/>
      <w:i/>
      <w:iCs/>
      <w:color w:val="000000"/>
    </w:rPr>
  </w:style>
  <w:style w:type="paragraph" w:styleId="afe">
    <w:name w:val="Intense Quote"/>
    <w:basedOn w:val="a"/>
    <w:next w:val="a"/>
    <w:link w:val="Charc"/>
    <w:uiPriority w:val="30"/>
    <w:qFormat/>
    <w:rsid w:val="001773E5"/>
    <w:pPr>
      <w:pBdr>
        <w:bottom w:val="single" w:sz="4" w:space="4" w:color="4F81BD"/>
      </w:pBdr>
      <w:bidi/>
      <w:spacing w:before="200" w:after="280" w:line="276" w:lineRule="auto"/>
      <w:ind w:left="936" w:right="936"/>
    </w:pPr>
    <w:rPr>
      <w:rFonts w:ascii="Calibri" w:eastAsia="Calibri" w:hAnsi="Calibri" w:cs="Arial"/>
      <w:b/>
      <w:bCs/>
      <w:i/>
      <w:iCs/>
      <w:color w:val="4F81BD"/>
    </w:rPr>
  </w:style>
  <w:style w:type="character" w:customStyle="1" w:styleId="Charc">
    <w:name w:val="اقتباس مكثف Char"/>
    <w:basedOn w:val="a0"/>
    <w:link w:val="afe"/>
    <w:uiPriority w:val="30"/>
    <w:rsid w:val="001773E5"/>
    <w:rPr>
      <w:rFonts w:ascii="Calibri" w:eastAsia="Calibri" w:hAnsi="Calibri" w:cs="Arial"/>
      <w:b/>
      <w:bCs/>
      <w:i/>
      <w:iCs/>
      <w:color w:val="4F81BD"/>
    </w:rPr>
  </w:style>
  <w:style w:type="numbering" w:customStyle="1" w:styleId="212">
    <w:name w:val="بلا قائمة21"/>
    <w:next w:val="a2"/>
    <w:uiPriority w:val="99"/>
    <w:semiHidden/>
    <w:unhideWhenUsed/>
    <w:rsid w:val="001773E5"/>
  </w:style>
  <w:style w:type="table" w:customStyle="1" w:styleId="310">
    <w:name w:val="شبكة جدول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شبكة جدول2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شبكة جدول11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1773E5"/>
  </w:style>
  <w:style w:type="table" w:customStyle="1" w:styleId="50">
    <w:name w:val="شبكة جدول5"/>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Light Grid"/>
    <w:basedOn w:val="a1"/>
    <w:uiPriority w:val="62"/>
    <w:rsid w:val="001773E5"/>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شبكة جدول1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جدول1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شبكة جدول212"/>
    <w:basedOn w:val="a1"/>
    <w:next w:val="aa"/>
    <w:rsid w:val="001773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شبكة جدول32"/>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عادي1"/>
    <w:rsid w:val="001773E5"/>
    <w:pPr>
      <w:bidi/>
      <w:spacing w:after="200" w:line="276" w:lineRule="auto"/>
    </w:pPr>
    <w:rPr>
      <w:rFonts w:ascii="Calibri" w:eastAsia="Calibri" w:hAnsi="Calibri" w:cs="Calibri"/>
    </w:rPr>
  </w:style>
  <w:style w:type="table" w:customStyle="1" w:styleId="140">
    <w:name w:val="شبكة جدول14"/>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شبكة جدول2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0">
    <w:name w:val="شبكة جدول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ite"/>
    <w:uiPriority w:val="99"/>
    <w:unhideWhenUsed/>
    <w:rsid w:val="001773E5"/>
    <w:rPr>
      <w:i/>
      <w:iCs/>
    </w:rPr>
  </w:style>
  <w:style w:type="table" w:customStyle="1" w:styleId="330">
    <w:name w:val="شبكة جدول33"/>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شبكة جدول14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شبكة جدول8"/>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جدول شبكة 6 ملون - تمييز 1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جدول شبكة 6 ملون - تمييز 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
    <w:name w:val="شبكة جدول1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جدول شبكة 6 ملون - تمييز 51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6"/>
    <w:uiPriority w:val="99"/>
    <w:unhideWhenUsed/>
    <w:rsid w:val="007C4FA1"/>
    <w:pPr>
      <w:bidi/>
      <w:spacing w:after="0" w:line="240" w:lineRule="auto"/>
    </w:pPr>
    <w:rPr>
      <w:sz w:val="20"/>
      <w:szCs w:val="20"/>
    </w:rPr>
  </w:style>
  <w:style w:type="character" w:customStyle="1" w:styleId="Char6">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rsid w:val="00FB6DBC"/>
    <w:rPr>
      <w:rFonts w:ascii="Times New Roman" w:eastAsia="Times New Roman" w:hAnsi="Times New Roman" w:cs="Traditional Arabic"/>
      <w:sz w:val="20"/>
      <w:szCs w:val="32"/>
    </w:rPr>
  </w:style>
  <w:style w:type="character" w:customStyle="1" w:styleId="8Char">
    <w:name w:val="عنوان 8 Char"/>
    <w:basedOn w:val="a0"/>
    <w:link w:val="8"/>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7"/>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7">
    <w:name w:val="نص حاشية سفلية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uiPriority w:val="99"/>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rsid w:val="00FB6DBC"/>
    <w:rPr>
      <w:rFonts w:ascii="Calibri" w:eastAsia="Times New Roman" w:hAnsi="Calibri" w:cs="Arial"/>
    </w:rPr>
  </w:style>
  <w:style w:type="paragraph" w:styleId="af3">
    <w:name w:val="Subtitle"/>
    <w:basedOn w:val="a"/>
    <w:link w:val="Char8"/>
    <w:uiPriority w:val="11"/>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8">
    <w:name w:val="عنوان فرعي Char"/>
    <w:basedOn w:val="a0"/>
    <w:link w:val="af3"/>
    <w:uiPriority w:val="11"/>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
    <w:basedOn w:val="a0"/>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semiHidden/>
    <w:unhideWhenUsed/>
    <w:rsid w:val="00FB6DBC"/>
    <w:rPr>
      <w:color w:val="954F72" w:themeColor="followedHyperlink"/>
      <w:u w:val="single"/>
    </w:rPr>
  </w:style>
  <w:style w:type="table" w:customStyle="1" w:styleId="TableNormal1">
    <w:name w:val="Table Normal1"/>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315F10"/>
    <w:rPr>
      <w:color w:val="605E5C"/>
      <w:shd w:val="clear" w:color="auto" w:fill="E1DFDD"/>
    </w:rPr>
  </w:style>
  <w:style w:type="paragraph" w:customStyle="1" w:styleId="13">
    <w:name w:val="سرد الفقرات1"/>
    <w:basedOn w:val="a"/>
    <w:link w:val="Char9"/>
    <w:uiPriority w:val="34"/>
    <w:qFormat/>
    <w:rsid w:val="001773E5"/>
    <w:pPr>
      <w:bidi/>
      <w:spacing w:after="200" w:line="276" w:lineRule="auto"/>
      <w:ind w:left="720"/>
      <w:contextualSpacing/>
    </w:pPr>
    <w:rPr>
      <w:rFonts w:ascii="Calibri" w:eastAsia="Calibri" w:hAnsi="Calibri" w:cs="Arial"/>
    </w:rPr>
  </w:style>
  <w:style w:type="paragraph" w:styleId="22">
    <w:name w:val="Body Text Indent 2"/>
    <w:basedOn w:val="a"/>
    <w:link w:val="2Char1"/>
    <w:unhideWhenUsed/>
    <w:rsid w:val="001773E5"/>
    <w:pPr>
      <w:bidi/>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2"/>
    <w:rsid w:val="001773E5"/>
    <w:rPr>
      <w:rFonts w:ascii="Times New Roman" w:eastAsia="Times New Roman" w:hAnsi="Times New Roman" w:cs="Times New Roman"/>
      <w:sz w:val="24"/>
      <w:szCs w:val="24"/>
    </w:rPr>
  </w:style>
  <w:style w:type="character" w:customStyle="1" w:styleId="hps">
    <w:name w:val="hps"/>
    <w:rsid w:val="001773E5"/>
  </w:style>
  <w:style w:type="paragraph" w:styleId="af6">
    <w:name w:val="Body Text Indent"/>
    <w:basedOn w:val="a"/>
    <w:link w:val="Chara"/>
    <w:unhideWhenUsed/>
    <w:rsid w:val="001773E5"/>
    <w:pPr>
      <w:bidi/>
      <w:spacing w:after="120" w:line="276" w:lineRule="auto"/>
      <w:ind w:left="283"/>
    </w:pPr>
    <w:rPr>
      <w:rFonts w:ascii="Calibri" w:eastAsia="Calibri" w:hAnsi="Calibri" w:cs="Arial"/>
    </w:rPr>
  </w:style>
  <w:style w:type="character" w:customStyle="1" w:styleId="Chara">
    <w:name w:val="نص أساسي بمسافة بادئة Char"/>
    <w:basedOn w:val="a0"/>
    <w:link w:val="af6"/>
    <w:rsid w:val="001773E5"/>
    <w:rPr>
      <w:rFonts w:ascii="Calibri" w:eastAsia="Calibri" w:hAnsi="Calibri" w:cs="Arial"/>
    </w:rPr>
  </w:style>
  <w:style w:type="numbering" w:customStyle="1" w:styleId="110">
    <w:name w:val="بلا قائمة11"/>
    <w:next w:val="a2"/>
    <w:uiPriority w:val="99"/>
    <w:semiHidden/>
    <w:unhideWhenUsed/>
    <w:rsid w:val="001773E5"/>
  </w:style>
  <w:style w:type="character" w:styleId="af7">
    <w:name w:val="line number"/>
    <w:uiPriority w:val="99"/>
    <w:unhideWhenUsed/>
    <w:rsid w:val="001773E5"/>
  </w:style>
  <w:style w:type="character" w:customStyle="1" w:styleId="Char11">
    <w:name w:val="نص أساسي Char1"/>
    <w:uiPriority w:val="99"/>
    <w:semiHidden/>
    <w:rsid w:val="001773E5"/>
  </w:style>
  <w:style w:type="paragraph" w:styleId="af8">
    <w:name w:val="Block Text"/>
    <w:basedOn w:val="a"/>
    <w:rsid w:val="001773E5"/>
    <w:pPr>
      <w:bidi/>
      <w:spacing w:after="0" w:line="240" w:lineRule="auto"/>
      <w:ind w:left="360"/>
      <w:jc w:val="lowKashida"/>
    </w:pPr>
    <w:rPr>
      <w:rFonts w:ascii="Times New Roman" w:eastAsia="Times New Roman" w:hAnsi="Times New Roman" w:cs="Simplified Arabic"/>
      <w:snapToGrid w:val="0"/>
      <w:sz w:val="28"/>
      <w:szCs w:val="28"/>
      <w:lang w:bidi="ar-IQ"/>
    </w:rPr>
  </w:style>
  <w:style w:type="table" w:customStyle="1" w:styleId="23">
    <w:name w:val="شبكة جدول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rsid w:val="001773E5"/>
  </w:style>
  <w:style w:type="table" w:customStyle="1" w:styleId="33">
    <w:name w:val="شبكة جدول3"/>
    <w:basedOn w:val="a1"/>
    <w:next w:val="aa"/>
    <w:uiPriority w:val="3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next w:val="aa"/>
    <w:uiPriority w:val="59"/>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سرد الفقرات Char"/>
    <w:link w:val="13"/>
    <w:uiPriority w:val="34"/>
    <w:rsid w:val="001773E5"/>
    <w:rPr>
      <w:rFonts w:ascii="Calibri" w:eastAsia="Calibri" w:hAnsi="Calibri" w:cs="Arial"/>
    </w:rPr>
  </w:style>
  <w:style w:type="numbering" w:customStyle="1" w:styleId="111">
    <w:name w:val="بلا قائمة111"/>
    <w:next w:val="a2"/>
    <w:uiPriority w:val="99"/>
    <w:semiHidden/>
    <w:unhideWhenUsed/>
    <w:rsid w:val="001773E5"/>
  </w:style>
  <w:style w:type="character" w:styleId="af9">
    <w:name w:val="Strong"/>
    <w:uiPriority w:val="22"/>
    <w:qFormat/>
    <w:rsid w:val="001773E5"/>
    <w:rPr>
      <w:b/>
      <w:bCs/>
    </w:rPr>
  </w:style>
  <w:style w:type="paragraph" w:customStyle="1" w:styleId="msonospacing0">
    <w:name w:val="msonospacing"/>
    <w:rsid w:val="001773E5"/>
    <w:pPr>
      <w:bidi/>
      <w:spacing w:after="0" w:line="240" w:lineRule="auto"/>
    </w:pPr>
    <w:rPr>
      <w:rFonts w:ascii="Calibri" w:eastAsia="Calibri" w:hAnsi="Calibri" w:cs="Arial"/>
    </w:rPr>
  </w:style>
  <w:style w:type="table" w:customStyle="1" w:styleId="112">
    <w:name w:val="شبكة جدول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شبكة جدول111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بلا قائمة1111"/>
    <w:next w:val="a2"/>
    <w:uiPriority w:val="99"/>
    <w:semiHidden/>
    <w:unhideWhenUsed/>
    <w:rsid w:val="001773E5"/>
  </w:style>
  <w:style w:type="character" w:styleId="afa">
    <w:name w:val="Intense Emphasis"/>
    <w:uiPriority w:val="21"/>
    <w:qFormat/>
    <w:rsid w:val="001773E5"/>
    <w:rPr>
      <w:b/>
      <w:bCs/>
      <w:i/>
      <w:iCs/>
      <w:color w:val="4F81BD"/>
    </w:rPr>
  </w:style>
  <w:style w:type="character" w:styleId="afb">
    <w:name w:val="Emphasis"/>
    <w:uiPriority w:val="20"/>
    <w:qFormat/>
    <w:rsid w:val="001773E5"/>
    <w:rPr>
      <w:i/>
      <w:iCs/>
    </w:rPr>
  </w:style>
  <w:style w:type="character" w:styleId="afc">
    <w:name w:val="Subtle Emphasis"/>
    <w:uiPriority w:val="19"/>
    <w:qFormat/>
    <w:rsid w:val="001773E5"/>
    <w:rPr>
      <w:i/>
      <w:iCs/>
      <w:color w:val="808080"/>
    </w:rPr>
  </w:style>
  <w:style w:type="paragraph" w:styleId="afd">
    <w:name w:val="Quote"/>
    <w:basedOn w:val="a"/>
    <w:next w:val="a"/>
    <w:link w:val="Charb"/>
    <w:uiPriority w:val="29"/>
    <w:qFormat/>
    <w:rsid w:val="001773E5"/>
    <w:pPr>
      <w:bidi/>
      <w:spacing w:after="200" w:line="276" w:lineRule="auto"/>
    </w:pPr>
    <w:rPr>
      <w:rFonts w:ascii="Calibri" w:eastAsia="Calibri" w:hAnsi="Calibri" w:cs="Arial"/>
      <w:i/>
      <w:iCs/>
      <w:color w:val="000000"/>
    </w:rPr>
  </w:style>
  <w:style w:type="character" w:customStyle="1" w:styleId="Charb">
    <w:name w:val="اقتباس Char"/>
    <w:basedOn w:val="a0"/>
    <w:link w:val="afd"/>
    <w:uiPriority w:val="29"/>
    <w:rsid w:val="001773E5"/>
    <w:rPr>
      <w:rFonts w:ascii="Calibri" w:eastAsia="Calibri" w:hAnsi="Calibri" w:cs="Arial"/>
      <w:i/>
      <w:iCs/>
      <w:color w:val="000000"/>
    </w:rPr>
  </w:style>
  <w:style w:type="paragraph" w:styleId="afe">
    <w:name w:val="Intense Quote"/>
    <w:basedOn w:val="a"/>
    <w:next w:val="a"/>
    <w:link w:val="Charc"/>
    <w:uiPriority w:val="30"/>
    <w:qFormat/>
    <w:rsid w:val="001773E5"/>
    <w:pPr>
      <w:pBdr>
        <w:bottom w:val="single" w:sz="4" w:space="4" w:color="4F81BD"/>
      </w:pBdr>
      <w:bidi/>
      <w:spacing w:before="200" w:after="280" w:line="276" w:lineRule="auto"/>
      <w:ind w:left="936" w:right="936"/>
    </w:pPr>
    <w:rPr>
      <w:rFonts w:ascii="Calibri" w:eastAsia="Calibri" w:hAnsi="Calibri" w:cs="Arial"/>
      <w:b/>
      <w:bCs/>
      <w:i/>
      <w:iCs/>
      <w:color w:val="4F81BD"/>
    </w:rPr>
  </w:style>
  <w:style w:type="character" w:customStyle="1" w:styleId="Charc">
    <w:name w:val="اقتباس مكثف Char"/>
    <w:basedOn w:val="a0"/>
    <w:link w:val="afe"/>
    <w:uiPriority w:val="30"/>
    <w:rsid w:val="001773E5"/>
    <w:rPr>
      <w:rFonts w:ascii="Calibri" w:eastAsia="Calibri" w:hAnsi="Calibri" w:cs="Arial"/>
      <w:b/>
      <w:bCs/>
      <w:i/>
      <w:iCs/>
      <w:color w:val="4F81BD"/>
    </w:rPr>
  </w:style>
  <w:style w:type="numbering" w:customStyle="1" w:styleId="212">
    <w:name w:val="بلا قائمة21"/>
    <w:next w:val="a2"/>
    <w:uiPriority w:val="99"/>
    <w:semiHidden/>
    <w:unhideWhenUsed/>
    <w:rsid w:val="001773E5"/>
  </w:style>
  <w:style w:type="table" w:customStyle="1" w:styleId="310">
    <w:name w:val="شبكة جدول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شبكة جدول1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شبكة جدول22"/>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شبكة جدول112"/>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بلا قائمة12"/>
    <w:next w:val="a2"/>
    <w:uiPriority w:val="99"/>
    <w:semiHidden/>
    <w:unhideWhenUsed/>
    <w:rsid w:val="001773E5"/>
  </w:style>
  <w:style w:type="table" w:customStyle="1" w:styleId="50">
    <w:name w:val="شبكة جدول5"/>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1773E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Light Grid"/>
    <w:basedOn w:val="a1"/>
    <w:uiPriority w:val="62"/>
    <w:rsid w:val="001773E5"/>
    <w:pPr>
      <w:spacing w:after="0" w:line="240" w:lineRule="auto"/>
    </w:pPr>
    <w:rPr>
      <w:rFonts w:ascii="Calibri" w:eastAsia="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شبكة جدول1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شبكة جدول13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شبكة جدول212"/>
    <w:basedOn w:val="a1"/>
    <w:next w:val="aa"/>
    <w:rsid w:val="001773E5"/>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شبكة جدول32"/>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عادي1"/>
    <w:rsid w:val="001773E5"/>
    <w:pPr>
      <w:bidi/>
      <w:spacing w:after="200" w:line="276" w:lineRule="auto"/>
    </w:pPr>
    <w:rPr>
      <w:rFonts w:ascii="Calibri" w:eastAsia="Calibri" w:hAnsi="Calibri" w:cs="Calibri"/>
    </w:rPr>
  </w:style>
  <w:style w:type="table" w:customStyle="1" w:styleId="140">
    <w:name w:val="شبكة جدول14"/>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شبكة جدول213"/>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0">
    <w:name w:val="شبكة جدول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شبكة جدول25"/>
    <w:basedOn w:val="a1"/>
    <w:next w:val="aa"/>
    <w:rsid w:val="001773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Cite"/>
    <w:uiPriority w:val="99"/>
    <w:unhideWhenUsed/>
    <w:rsid w:val="001773E5"/>
    <w:rPr>
      <w:i/>
      <w:iCs/>
    </w:rPr>
  </w:style>
  <w:style w:type="table" w:customStyle="1" w:styleId="330">
    <w:name w:val="شبكة جدول33"/>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شبكة جدول141"/>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rsid w:val="001773E5"/>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شبكة جدول8"/>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جدول شبكة 6 ملون - تمييز 1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جدول شبكة 6 ملون - تمييز 11"/>
    <w:basedOn w:val="a1"/>
    <w:uiPriority w:val="51"/>
    <w:rsid w:val="001773E5"/>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
    <w:name w:val="شبكة جدول17"/>
    <w:basedOn w:val="a1"/>
    <w:next w:val="aa"/>
    <w:uiPriority w:val="59"/>
    <w:rsid w:val="001773E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جدول شبكة 6 ملون - تمييز 511"/>
    <w:basedOn w:val="a1"/>
    <w:uiPriority w:val="51"/>
    <w:rsid w:val="001773E5"/>
    <w:pPr>
      <w:spacing w:after="0" w:line="240" w:lineRule="auto"/>
    </w:pPr>
    <w:rPr>
      <w:rFonts w:ascii="Calibri" w:eastAsia="Calibri" w:hAnsi="Calibri" w:cs="Arial"/>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7" Type="http://schemas.microsoft.com/office/2007/relationships/hdphoto" Target="media/hdphoto10.wdp"/><Relationship Id="rId2" Type="http://schemas.openxmlformats.org/officeDocument/2006/relationships/image" Target="media/image4.jpeg"/><Relationship Id="rId1" Type="http://schemas.openxmlformats.org/officeDocument/2006/relationships/image" Target="media/image3.jp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dfvbfxf dfvbfxfvnghjgjgjgjgjgjgjg dfvbfxf vnghjgjgjgjgjgjgjgjggh dfvbfxf vnghjgjvgjgjgjgjgjgjggh jggh dfvbfxf vnghjgjgjgjgjgjgjgjggh dfvbfxf vnghjgjgjgjgjgjgjjggh vnghjgjgjgjgjgjgjgjggh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Tol93</b:Tag>
    <b:SourceType>Book</b:SourceType>
    <b:Guid>{30D64F13-5436-4ABA-BB51-5A6B6DEA3F10}</b:Guid>
    <b:Author>
      <b:Author>
        <b:NameList>
          <b:Person>
            <b:Last>Tolgyssy</b:Last>
            <b:First>J.</b:First>
          </b:Person>
        </b:NameList>
      </b:Author>
    </b:Author>
    <b:Title>Chemistry and biology of water, air and soil are environmental aspects</b:Title>
    <b:Year>1993</b:Year>
    <b:City>Czechoslovakia</b:City>
    <b:Publisher>Publishing House of the Slovak Academy of Sciences, Bratislava,</b:Publisher>
    <b:LCID>en-US</b:LCID>
    <b:Pages>pp 689</b:Pages>
    <b:NumberVolumes>689</b:NumberVolumes>
    <b:RefOrder>1</b:RefOrder>
  </b:Source>
  <b:Source>
    <b:Tag>par04</b:Tag>
    <b:SourceType>Book</b:SourceType>
    <b:Guid>{3D35A671-1F77-4090-9D09-4B2B90CB8D52}</b:Guid>
    <b:Author>
      <b:Author>
        <b:NameList>
          <b:Person>
            <b:Last>park</b:Last>
            <b:First>Nimmo.</b:First>
            <b:Middle>And</b:Middle>
          </b:Person>
        </b:NameList>
      </b:Author>
    </b:Author>
    <b:Title>porosity and pore size distribution</b:Title>
    <b:Year>2004</b:Year>
    <b:City>London</b:City>
    <b:Publisher>cyclopedia of soils in the environment London</b:Publisher>
    <b:Pages>295</b:Pages>
    <b:RefOrder>2</b:RefOrder>
  </b:Source>
  <b:Source>
    <b:Tag>حسي85</b:Tag>
    <b:SourceType>Book</b:SourceType>
    <b:Guid>{35283946-0A40-4F50-850E-CD002F74CC63}</b:Guid>
    <b:Author>
      <b:Author>
        <b:NameList>
          <b:Person>
            <b:Last>الشلش</b:Last>
          </b:Person>
        </b:NameList>
      </b:Author>
    </b:Author>
    <b:Title>جغرافية التربة</b:Title>
    <b:Year>1985</b:Year>
    <b:City>البصرة</b:City>
    <b:Publisher>مطبعة جامعة البصرة</b:Publisher>
    <b:Volume>2</b:Volume>
    <b:Pages>55</b:Pages>
    <b:RefOrder>3</b:RefOrder>
  </b:Source>
  <b:Source>
    <b:Tag>عيس14</b:Tag>
    <b:SourceType>Book</b:SourceType>
    <b:Guid>{7FB73C08-F3D4-440F-9CCF-5BEC441BB22B}</b:Guid>
    <b:Author>
      <b:Author>
        <b:NameList>
          <b:Person>
            <b:Last>عيسي</b:Last>
            <b:First>ناظم</b:First>
            <b:Middle>انيس</b:Middle>
          </b:Person>
        </b:NameList>
      </b:Author>
    </b:Author>
    <b:Title>جغرافية التربة</b:Title>
    <b:Year>2014</b:Year>
    <b:City>دمشق</b:City>
    <b:Publisher>منشورات جامعة دمشق</b:Publisher>
    <b:Pages>121</b:Pages>
    <b:RefOrder>4</b:RefOrder>
  </b:Source>
  <b:Source>
    <b:Tag>الع84</b:Tag>
    <b:SourceType>Book</b:SourceType>
    <b:Guid>{EAAC2509-9627-4D93-B009-3B3B8C3F5AE7}</b:Guid>
    <b:Author>
      <b:Author>
        <b:NameList>
          <b:Person>
            <b:Last>العاني</b:Last>
            <b:First>عبد</b:First>
            <b:Middle>الفتاح</b:Middle>
          </b:Person>
        </b:NameList>
      </b:Author>
    </b:Author>
    <b:Title>اساسيات التربة</b:Title>
    <b:Year>1984</b:Year>
    <b:City>بغداد</b:City>
    <b:Publisher>مطبعة جامعة بغداد</b:Publisher>
    <b:Pages>215</b:Pages>
    <b:RefOrder>5</b:RefOrder>
  </b:Source>
  <b:Source>
    <b:Tag>حسي07</b:Tag>
    <b:SourceType>Book</b:SourceType>
    <b:Guid>{17D476B8-1912-410E-9AB5-0FFDBA8D5A94}</b:Guid>
    <b:Author>
      <b:Author>
        <b:NameList>
          <b:Person>
            <b:Last>حسين</b:Last>
            <b:First>محاسن</b:First>
            <b:Middle>حميد</b:Middle>
          </b:Person>
        </b:NameList>
      </b:Author>
    </b:Author>
    <b:Title>التحليل المكاني للترب في ناحية الوجيهية</b:Title>
    <b:Year>2007</b:Year>
    <b:City>بغداد</b:City>
    <b:Publisher>جامعة بغداد</b:Publisher>
    <b:Pages>59</b:Pages>
    <b:RefOrder>6</b:RefOrder>
  </b:Source>
  <b:Source>
    <b:Tag>مهد11</b:Tag>
    <b:SourceType>Book</b:SourceType>
    <b:Guid>{34F114C3-F8D0-421B-93B4-C6AA8F23D877}</b:Guid>
    <b:Author>
      <b:Author>
        <b:NameList>
          <b:Person>
            <b:Last>مهدي</b:Last>
            <b:First>العطب</b:First>
            <b:Middle>صلاح</b:Middle>
          </b:Person>
        </b:NameList>
      </b:Author>
    </b:Author>
    <b:Title>تأثير احجام تجمعات التلة على صفحات التربة الفيزيائية وحركة الماء ونمو نبات الذرة الصفراء</b:Title>
    <b:Year>2011</b:Year>
    <b:City>البصرة</b:City>
    <b:Publisher>كلية الزراعة</b:Publisher>
    <b:Pages>98</b:Pages>
    <b:RefOrder>7</b:RefOrder>
  </b:Source>
  <b:Source>
    <b:Tag>سال16</b:Tag>
    <b:SourceType>Book</b:SourceType>
    <b:Guid>{646D396F-8CEA-4F7F-8E18-4108B4080309}</b:Guid>
    <b:Author>
      <b:Author>
        <b:NameList>
          <b:Person>
            <b:Last>سالم</b:Last>
          </b:Person>
        </b:NameList>
      </b:Author>
    </b:Author>
    <b:Title>جغرافية التربة</b:Title>
    <b:Year>2016</b:Year>
    <b:City>بغداد</b:City>
    <b:Publisher>جامعة بغداد</b:Publisher>
    <b:RefOrder>8</b:RefOrder>
  </b:Source>
  <b:Source>
    <b:Tag>Dan82</b:Tag>
    <b:SourceType>Book</b:SourceType>
    <b:Guid>{F3FE401E-A975-4FC5-A6A0-3896C5A026F0}</b:Guid>
    <b:Author>
      <b:Author>
        <b:NameList>
          <b:Person>
            <b:Last>Hillel</b:Last>
            <b:First>Daniel</b:First>
          </b:Person>
        </b:NameList>
      </b:Author>
    </b:Author>
    <b:Title>, Introduction to soil physics, Academic Press</b:Title>
    <b:Year>1982</b:Year>
    <b:City>New York</b:City>
    <b:RefOrder>9</b:RefOrder>
  </b:Source>
  <b:Source>
    <b:Tag>الع16</b:Tag>
    <b:SourceType>Book</b:SourceType>
    <b:Guid>{296C2229-4BBA-4806-87BF-8B9A240C8659}</b:Guid>
    <b:Author>
      <b:Author>
        <b:NameList>
          <b:Person>
            <b:Last>العبادي</b:Last>
          </b:Person>
        </b:NameList>
      </b:Author>
    </b:Author>
    <b:Title>التباين المكاني لمشكلات التربة في محافظة القادسية</b:Title>
    <b:Year>2016</b:Year>
    <b:City>الكوفة</b:City>
    <b:RefOrder>10</b:RefOrder>
  </b:Source>
  <b:Source>
    <b:Tag>Ste76</b:Tag>
    <b:SourceType>Book</b:SourceType>
    <b:Guid>{40838C15-233E-4BC8-9F40-9FD89D89A3F7}</b:Guid>
    <b:Author>
      <b:Author>
        <b:NameList>
          <b:Person>
            <b:Last>) Steila</b:Last>
            <b:First>Donald</b:First>
          </b:Person>
        </b:NameList>
      </b:Author>
    </b:Author>
    <b:Title>The Geography of soil , East Carolina Univ</b:Title>
    <b:Year>1976</b:Year>
    <b:RefOrder>11</b:RefOrder>
  </b:Source>
  <b:Source>
    <b:Tag>عيس141</b:Tag>
    <b:SourceType>Book</b:SourceType>
    <b:Guid>{D1A7740D-3093-4068-AD17-0E7811BD511E}</b:Guid>
    <b:Author>
      <b:Author>
        <b:NameList>
          <b:Person>
            <b:Last>عيسى</b:Last>
          </b:Person>
        </b:NameList>
      </b:Author>
    </b:Author>
    <b:Title>جغرافية التربة</b:Title>
    <b:Year>2014 </b:Year>
    <b:RefOrder>12</b:RefOrder>
  </b:Source>
  <b:Source>
    <b:Tag>الخ98</b:Tag>
    <b:SourceType>Book</b:SourceType>
    <b:Guid>{FF15E768-8C6F-4D0A-89CD-C48B6C82DE45}</b:Guid>
    <b:Author>
      <b:Author>
        <b:NameList>
          <b:Person>
            <b:Last>الخطيب</b:Last>
          </b:Person>
        </b:NameList>
      </b:Author>
    </b:Author>
    <b:Title>الكيمياء البيئية للاراضي</b:Title>
    <b:Year>1998 </b:Year>
    <b:RefOrder>13</b:RefOrder>
  </b:Source>
  <b:Source>
    <b:Tag>أبو05</b:Tag>
    <b:SourceType>Book</b:SourceType>
    <b:Guid>{0B5D76CA-6BA4-4520-9EF8-962C9B92D28D}</b:Guid>
    <b:Author>
      <b:Author>
        <b:NameList>
          <b:Person>
            <b:Last>سمور</b:Last>
            <b:First>أبو</b:First>
          </b:Person>
        </b:NameList>
      </b:Author>
    </b:Author>
    <b:Title>الجغرافية الحيوية والتربة</b:Title>
    <b:Year>2005 </b:Year>
    <b:City>عمان</b:City>
    <b:RefOrder>14</b:RefOrder>
  </b:Source>
  <b:Source>
    <b:Tag>cor05</b:Tag>
    <b:SourceType>Book</b:SourceType>
    <b:Guid>{958B1DE2-9741-4EA6-8757-7F83726BCF95}</b:Guid>
    <b:Author>
      <b:Author>
        <b:NameList>
          <b:Person>
            <b:Last>corwin</b:Last>
          </b:Person>
        </b:NameList>
      </b:Author>
    </b:Author>
    <b:Title>Apparent soil electnical</b:Title>
    <b:Year>2005</b:Year>
    <b:RefOrder>15</b:RefOrder>
  </b:Source>
  <b:Source>
    <b:Tag>عبد86</b:Tag>
    <b:SourceType>Book</b:SourceType>
    <b:Guid>{506BF3C0-1924-4537-AEAA-B6D4AA26BB97}</b:Guid>
    <b:Author>
      <b:Author>
        <b:NameList>
          <b:Person>
            <b:Last>كاظم</b:Last>
            <b:First>عبد</b:First>
          </b:Person>
        </b:NameList>
      </b:Author>
    </b:Author>
    <b:Title>علاقة التربة بالماء والنبات</b:Title>
    <b:Year>1986</b:Year>
    <b:City>بغداد</b:City>
    <b:RefOrder>16</b:RefOrder>
  </b:Source>
  <b:Source>
    <b:Tag>الخ07</b:Tag>
    <b:SourceType>Book</b:SourceType>
    <b:Guid>{341DE172-26B7-42F2-810D-039DB4BBABBD}</b:Guid>
    <b:Author>
      <b:Author>
        <b:NameList>
          <b:Person>
            <b:Last>الخطيب</b:Last>
          </b:Person>
        </b:NameList>
      </b:Author>
    </b:Author>
    <b:Title>أساسيات خصوبة الاراضي والتسميد</b:Title>
    <b:Year>2007</b:Year>
    <b:RefOrder>17</b:RefOrder>
  </b:Source>
  <b:Source>
    <b:Tag>عوا86</b:Tag>
    <b:SourceType>Book</b:SourceType>
    <b:Guid>{70BAF775-C2C7-4612-8037-737218EE4D25}</b:Guid>
    <b:Author>
      <b:Author>
        <b:NameList>
          <b:Person>
            <b:Last>عواد</b:Last>
          </b:Person>
        </b:NameList>
      </b:Author>
    </b:Author>
    <b:Title>مبادىء كيمياء التربة</b:Title>
    <b:Year>1986 </b:Year>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0A77A2-7A79-4C34-83E0-201E8247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6577</Words>
  <Characters>37491</Characters>
  <Application>Microsoft Office Word</Application>
  <DocSecurity>8</DocSecurity>
  <Lines>312</Lines>
  <Paragraphs>87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Abstract</vt:lpstr>
      <vt:lpstr/>
    </vt:vector>
  </TitlesOfParts>
  <Company>SACC</Company>
  <LinksUpToDate>false</LinksUpToDate>
  <CharactersWithSpaces>43981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Mahdi</dc:creator>
  <cp:lastModifiedBy>HP</cp:lastModifiedBy>
  <cp:revision>10</cp:revision>
  <cp:lastPrinted>2023-10-23T08:11:00Z</cp:lastPrinted>
  <dcterms:created xsi:type="dcterms:W3CDTF">2023-10-23T08:11:00Z</dcterms:created>
  <dcterms:modified xsi:type="dcterms:W3CDTF">2023-10-30T08:34:00Z</dcterms:modified>
</cp:coreProperties>
</file>