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87A" w:rsidRPr="00E50723" w:rsidRDefault="0007329E" w:rsidP="00CA73DA">
      <w:pPr>
        <w:tabs>
          <w:tab w:val="right" w:pos="233"/>
        </w:tabs>
        <w:bidi/>
        <w:spacing w:after="0" w:line="20" w:lineRule="atLeast"/>
        <w:ind w:firstLine="91"/>
        <w:jc w:val="center"/>
        <w:rPr>
          <w:rFonts w:asciiTheme="majorBidi" w:hAnsiTheme="majorBidi" w:cs="PT Bold Heading"/>
          <w:b/>
          <w:bCs/>
          <w:sz w:val="32"/>
          <w:szCs w:val="32"/>
          <w:rtl/>
          <w:lang w:bidi="ar-EG"/>
        </w:rPr>
      </w:pPr>
      <w:r w:rsidRPr="00E50723">
        <w:rPr>
          <w:rFonts w:asciiTheme="majorBidi" w:hAnsiTheme="majorBidi" w:cs="PT Bold Heading"/>
          <w:b/>
          <w:bCs/>
          <w:sz w:val="32"/>
          <w:szCs w:val="32"/>
          <w:rtl/>
          <w:lang w:bidi="ar-EG"/>
        </w:rPr>
        <w:t xml:space="preserve">فاعلية </w:t>
      </w:r>
      <w:r w:rsidR="00473428" w:rsidRPr="00E50723">
        <w:rPr>
          <w:rFonts w:asciiTheme="majorBidi" w:hAnsiTheme="majorBidi" w:cs="PT Bold Heading"/>
          <w:b/>
          <w:bCs/>
          <w:sz w:val="32"/>
          <w:szCs w:val="32"/>
          <w:rtl/>
          <w:lang w:bidi="ar-EG"/>
        </w:rPr>
        <w:t xml:space="preserve">برنامج </w:t>
      </w:r>
      <w:r w:rsidRPr="00E50723">
        <w:rPr>
          <w:rFonts w:asciiTheme="majorBidi" w:hAnsiTheme="majorBidi" w:cs="PT Bold Heading"/>
          <w:b/>
          <w:bCs/>
          <w:sz w:val="32"/>
          <w:szCs w:val="32"/>
          <w:rtl/>
          <w:lang w:bidi="ar-EG"/>
        </w:rPr>
        <w:t xml:space="preserve">تدريبي في تطوير </w:t>
      </w:r>
      <w:r w:rsidR="00473428" w:rsidRPr="00E50723">
        <w:rPr>
          <w:rFonts w:asciiTheme="majorBidi" w:hAnsiTheme="majorBidi" w:cs="PT Bold Heading"/>
          <w:b/>
          <w:bCs/>
          <w:sz w:val="32"/>
          <w:szCs w:val="32"/>
          <w:rtl/>
          <w:lang w:bidi="ar-EG"/>
        </w:rPr>
        <w:t xml:space="preserve">السلوك الايجابي </w:t>
      </w:r>
      <w:r w:rsidRPr="00E50723">
        <w:rPr>
          <w:rFonts w:asciiTheme="majorBidi" w:hAnsiTheme="majorBidi" w:cs="PT Bold Heading"/>
          <w:b/>
          <w:bCs/>
          <w:sz w:val="32"/>
          <w:szCs w:val="32"/>
          <w:rtl/>
          <w:lang w:bidi="ar-EG"/>
        </w:rPr>
        <w:t xml:space="preserve">و </w:t>
      </w:r>
      <w:r w:rsidR="00473428" w:rsidRPr="00E50723">
        <w:rPr>
          <w:rFonts w:asciiTheme="majorBidi" w:hAnsiTheme="majorBidi" w:cs="PT Bold Heading"/>
          <w:b/>
          <w:bCs/>
          <w:sz w:val="32"/>
          <w:szCs w:val="32"/>
          <w:rtl/>
          <w:lang w:bidi="ar-EG"/>
        </w:rPr>
        <w:t>التفكير المنتج</w:t>
      </w:r>
    </w:p>
    <w:p w:rsidR="00473428" w:rsidRPr="00E50723" w:rsidRDefault="0007329E" w:rsidP="00CA73DA">
      <w:pPr>
        <w:tabs>
          <w:tab w:val="right" w:pos="233"/>
        </w:tabs>
        <w:bidi/>
        <w:spacing w:after="0" w:line="20" w:lineRule="atLeast"/>
        <w:ind w:firstLine="91"/>
        <w:jc w:val="center"/>
        <w:rPr>
          <w:rFonts w:asciiTheme="majorBidi" w:hAnsiTheme="majorBidi" w:cs="PT Bold Heading"/>
          <w:b/>
          <w:bCs/>
          <w:sz w:val="32"/>
          <w:szCs w:val="32"/>
          <w:rtl/>
          <w:lang w:bidi="ar-EG"/>
        </w:rPr>
      </w:pPr>
      <w:r w:rsidRPr="00E50723">
        <w:rPr>
          <w:rFonts w:asciiTheme="majorBidi" w:hAnsiTheme="majorBidi" w:cs="PT Bold Heading"/>
          <w:b/>
          <w:bCs/>
          <w:sz w:val="32"/>
          <w:szCs w:val="32"/>
          <w:rtl/>
          <w:lang w:bidi="ar-EG"/>
        </w:rPr>
        <w:t>لدى المتفوقات</w:t>
      </w:r>
      <w:r w:rsidR="00473428" w:rsidRPr="00E50723">
        <w:rPr>
          <w:rFonts w:asciiTheme="majorBidi" w:hAnsiTheme="majorBidi" w:cs="PT Bold Heading"/>
          <w:b/>
          <w:bCs/>
          <w:sz w:val="32"/>
          <w:szCs w:val="32"/>
          <w:rtl/>
          <w:lang w:bidi="ar-EG"/>
        </w:rPr>
        <w:t xml:space="preserve"> عقلياُ</w:t>
      </w:r>
    </w:p>
    <w:p w:rsidR="00E50723" w:rsidRDefault="00E50723" w:rsidP="00CA73DA">
      <w:pPr>
        <w:tabs>
          <w:tab w:val="right" w:pos="233"/>
        </w:tabs>
        <w:bidi/>
        <w:spacing w:after="0" w:line="20" w:lineRule="atLeast"/>
        <w:ind w:firstLine="91"/>
        <w:jc w:val="center"/>
        <w:rPr>
          <w:rFonts w:asciiTheme="majorBidi" w:hAnsiTheme="majorBidi" w:cstheme="majorBidi"/>
          <w:b/>
          <w:bCs/>
          <w:sz w:val="32"/>
          <w:szCs w:val="32"/>
          <w:rtl/>
          <w:lang w:bidi="ar-EG"/>
        </w:rPr>
      </w:pPr>
    </w:p>
    <w:p w:rsidR="003331B1" w:rsidRPr="00F83EC7" w:rsidRDefault="003331B1" w:rsidP="00CA73DA">
      <w:pPr>
        <w:tabs>
          <w:tab w:val="right" w:pos="233"/>
        </w:tabs>
        <w:bidi/>
        <w:spacing w:after="0" w:line="20" w:lineRule="atLeast"/>
        <w:ind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د. رشا ابراهيم خليل</w:t>
      </w:r>
    </w:p>
    <w:p w:rsidR="008D30DE" w:rsidRDefault="00EE0CBB" w:rsidP="00CA73DA">
      <w:pPr>
        <w:tabs>
          <w:tab w:val="right" w:pos="233"/>
        </w:tabs>
        <w:bidi/>
        <w:spacing w:after="0" w:line="20" w:lineRule="atLeast"/>
        <w:ind w:firstLine="91"/>
        <w:jc w:val="center"/>
        <w:rPr>
          <w:rFonts w:asciiTheme="majorBidi" w:hAnsiTheme="majorBidi" w:cstheme="majorBidi"/>
          <w:b/>
          <w:bCs/>
          <w:color w:val="5F6368"/>
          <w:spacing w:val="3"/>
          <w:sz w:val="32"/>
          <w:szCs w:val="32"/>
          <w:shd w:val="clear" w:color="auto" w:fill="FFFFFF"/>
          <w:rtl/>
        </w:rPr>
      </w:pPr>
      <w:hyperlink r:id="rId8" w:history="1">
        <w:r w:rsidR="00E50723" w:rsidRPr="006E3403">
          <w:rPr>
            <w:rStyle w:val="Hyperlink"/>
            <w:rFonts w:asciiTheme="majorBidi" w:hAnsiTheme="majorBidi" w:cstheme="majorBidi"/>
            <w:b/>
            <w:bCs/>
            <w:spacing w:val="3"/>
            <w:sz w:val="32"/>
            <w:szCs w:val="32"/>
            <w:shd w:val="clear" w:color="auto" w:fill="FFFFFF"/>
          </w:rPr>
          <w:t>rashibrahe.edbs@uomustansiriyah.edu.iq</w:t>
        </w:r>
      </w:hyperlink>
      <w:r w:rsidR="00E50723">
        <w:rPr>
          <w:rFonts w:asciiTheme="majorBidi" w:hAnsiTheme="majorBidi" w:cstheme="majorBidi" w:hint="cs"/>
          <w:b/>
          <w:bCs/>
          <w:color w:val="5F6368"/>
          <w:spacing w:val="3"/>
          <w:sz w:val="32"/>
          <w:szCs w:val="32"/>
          <w:shd w:val="clear" w:color="auto" w:fill="FFFFFF"/>
          <w:rtl/>
        </w:rPr>
        <w:t xml:space="preserve"> </w:t>
      </w:r>
    </w:p>
    <w:p w:rsidR="00E50723" w:rsidRDefault="00E50723" w:rsidP="00CA73DA">
      <w:pPr>
        <w:tabs>
          <w:tab w:val="right" w:pos="233"/>
        </w:tabs>
        <w:bidi/>
        <w:spacing w:after="0" w:line="20" w:lineRule="atLeast"/>
        <w:ind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كلية التربية الاساسية – الجامعة المستنصرية</w:t>
      </w:r>
    </w:p>
    <w:p w:rsidR="00E50723" w:rsidRPr="00CA73DA" w:rsidRDefault="00E50723" w:rsidP="00CA73DA">
      <w:pPr>
        <w:tabs>
          <w:tab w:val="right" w:pos="233"/>
        </w:tabs>
        <w:bidi/>
        <w:spacing w:after="0" w:line="20" w:lineRule="atLeast"/>
        <w:ind w:firstLine="91"/>
        <w:jc w:val="center"/>
        <w:rPr>
          <w:rFonts w:asciiTheme="majorBidi" w:hAnsiTheme="majorBidi" w:cstheme="majorBidi"/>
          <w:b/>
          <w:bCs/>
          <w:sz w:val="32"/>
          <w:szCs w:val="32"/>
          <w:rtl/>
          <w:lang w:bidi="ar-EG"/>
        </w:rPr>
      </w:pPr>
      <w:r w:rsidRPr="00CA73DA">
        <w:rPr>
          <w:rFonts w:asciiTheme="majorBidi" w:hAnsiTheme="majorBidi" w:cstheme="majorBidi"/>
          <w:b/>
          <w:bCs/>
          <w:sz w:val="32"/>
          <w:szCs w:val="32"/>
          <w:rtl/>
          <w:lang w:bidi="ar-EG"/>
        </w:rPr>
        <w:t>الكلمات المفتاحية: السلوك الإيجابي ، التفكير المنتج ، المتفوقين عقلياً</w:t>
      </w:r>
    </w:p>
    <w:p w:rsidR="00CA73DA" w:rsidRPr="00CA73DA" w:rsidRDefault="00CA73DA" w:rsidP="00CA73DA">
      <w:pPr>
        <w:tabs>
          <w:tab w:val="right" w:pos="233"/>
        </w:tabs>
        <w:spacing w:after="0" w:line="20" w:lineRule="atLeast"/>
        <w:ind w:firstLine="91"/>
        <w:jc w:val="center"/>
        <w:rPr>
          <w:rFonts w:asciiTheme="majorBidi" w:hAnsiTheme="majorBidi" w:cstheme="majorBidi"/>
          <w:b/>
          <w:bCs/>
          <w:sz w:val="32"/>
          <w:szCs w:val="32"/>
          <w:lang w:bidi="ar-EG"/>
        </w:rPr>
      </w:pPr>
      <w:r w:rsidRPr="00CA73DA">
        <w:rPr>
          <w:rFonts w:asciiTheme="majorBidi" w:hAnsiTheme="majorBidi" w:cstheme="majorBidi"/>
          <w:b/>
          <w:bCs/>
          <w:sz w:val="32"/>
          <w:szCs w:val="32"/>
        </w:rPr>
        <w:t xml:space="preserve">key words:  </w:t>
      </w:r>
      <w:r w:rsidRPr="00CA73DA">
        <w:rPr>
          <w:rFonts w:asciiTheme="majorBidi" w:hAnsiTheme="majorBidi" w:cstheme="majorBidi"/>
          <w:b/>
          <w:bCs/>
          <w:sz w:val="32"/>
          <w:szCs w:val="32"/>
          <w:lang w:bidi="ar-EG"/>
        </w:rPr>
        <w:t>positive behavior,</w:t>
      </w:r>
      <w:r w:rsidRPr="00CA73DA">
        <w:rPr>
          <w:rFonts w:asciiTheme="majorBidi" w:hAnsiTheme="majorBidi" w:cstheme="majorBidi"/>
          <w:b/>
          <w:bCs/>
          <w:sz w:val="32"/>
          <w:szCs w:val="32"/>
        </w:rPr>
        <w:t xml:space="preserve"> </w:t>
      </w:r>
      <w:r w:rsidRPr="00CA73DA">
        <w:rPr>
          <w:rFonts w:asciiTheme="majorBidi" w:hAnsiTheme="majorBidi" w:cstheme="majorBidi"/>
          <w:b/>
          <w:bCs/>
          <w:sz w:val="32"/>
          <w:szCs w:val="32"/>
          <w:lang w:bidi="ar-EG"/>
        </w:rPr>
        <w:t>Productive thinking ,</w:t>
      </w:r>
      <w:r w:rsidRPr="00CA73DA">
        <w:rPr>
          <w:rFonts w:asciiTheme="majorBidi" w:hAnsiTheme="majorBidi" w:cstheme="majorBidi"/>
          <w:b/>
          <w:bCs/>
          <w:sz w:val="32"/>
          <w:szCs w:val="32"/>
        </w:rPr>
        <w:t xml:space="preserve"> </w:t>
      </w:r>
      <w:r w:rsidRPr="00CA73DA">
        <w:rPr>
          <w:rFonts w:asciiTheme="majorBidi" w:hAnsiTheme="majorBidi" w:cstheme="majorBidi"/>
          <w:b/>
          <w:bCs/>
          <w:sz w:val="32"/>
          <w:szCs w:val="32"/>
          <w:lang w:bidi="ar-EG"/>
        </w:rPr>
        <w:t>Mentally superior</w:t>
      </w:r>
    </w:p>
    <w:p w:rsidR="00CA73DA" w:rsidRDefault="00CA73DA" w:rsidP="00CA73DA">
      <w:pPr>
        <w:tabs>
          <w:tab w:val="right" w:pos="233"/>
        </w:tabs>
        <w:bidi/>
        <w:spacing w:after="0" w:line="20" w:lineRule="atLeast"/>
        <w:ind w:firstLine="91"/>
        <w:jc w:val="cente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تاريخ استلام البحث : 8/8/2022</w:t>
      </w:r>
    </w:p>
    <w:p w:rsidR="008E5D4E" w:rsidRDefault="008E5D4E" w:rsidP="008E5D4E">
      <w:pPr>
        <w:spacing w:after="0" w:line="20" w:lineRule="atLeast"/>
        <w:jc w:val="center"/>
        <w:rPr>
          <w:rFonts w:asciiTheme="majorBidi" w:hAnsiTheme="majorBidi" w:cstheme="majorBidi"/>
          <w:b/>
          <w:bCs/>
          <w:sz w:val="32"/>
          <w:szCs w:val="32"/>
        </w:rPr>
      </w:pPr>
      <w:r>
        <w:rPr>
          <w:rFonts w:asciiTheme="majorBidi" w:hAnsiTheme="majorBidi" w:cstheme="majorBidi"/>
          <w:b/>
          <w:bCs/>
          <w:sz w:val="32"/>
          <w:szCs w:val="32"/>
        </w:rPr>
        <w:t>DOI:10.23813/FA/91/21</w:t>
      </w:r>
    </w:p>
    <w:p w:rsidR="00CA73DA" w:rsidRDefault="008E5D4E" w:rsidP="008E5D4E">
      <w:pPr>
        <w:tabs>
          <w:tab w:val="right" w:pos="233"/>
        </w:tabs>
        <w:bidi/>
        <w:spacing w:after="0" w:line="20" w:lineRule="atLeast"/>
        <w:ind w:firstLine="91"/>
        <w:jc w:val="center"/>
        <w:rPr>
          <w:rFonts w:asciiTheme="majorBidi" w:hAnsiTheme="majorBidi" w:cstheme="majorBidi"/>
          <w:b/>
          <w:bCs/>
          <w:sz w:val="32"/>
          <w:szCs w:val="32"/>
          <w:rtl/>
          <w:lang w:bidi="ar-EG"/>
        </w:rPr>
      </w:pPr>
      <w:r>
        <w:rPr>
          <w:rFonts w:asciiTheme="majorBidi" w:hAnsiTheme="majorBidi" w:cstheme="majorBidi"/>
          <w:b/>
          <w:bCs/>
          <w:sz w:val="32"/>
          <w:szCs w:val="32"/>
        </w:rPr>
        <w:t>FA/202209/91C/455</w:t>
      </w:r>
    </w:p>
    <w:p w:rsidR="00CA73DA" w:rsidRDefault="00527D1F" w:rsidP="00CA73DA">
      <w:pPr>
        <w:tabs>
          <w:tab w:val="right" w:pos="233"/>
        </w:tabs>
        <w:bidi/>
        <w:spacing w:after="0" w:line="20" w:lineRule="atLeast"/>
        <w:ind w:firstLine="91"/>
        <w:jc w:val="center"/>
        <w:rPr>
          <w:rFonts w:asciiTheme="majorBidi" w:hAnsiTheme="majorBidi" w:cstheme="majorBidi"/>
          <w:b/>
          <w:bCs/>
          <w:sz w:val="32"/>
          <w:szCs w:val="32"/>
          <w:rtl/>
          <w:lang w:bidi="ar-EG"/>
        </w:rPr>
      </w:pPr>
      <w:bookmarkStart w:id="0" w:name="_GoBack"/>
      <w:r>
        <w:rPr>
          <w:rFonts w:asciiTheme="majorBidi" w:hAnsiTheme="majorBidi" w:cs="Times New Roman"/>
          <w:b/>
          <w:bCs/>
          <w:noProof/>
          <w:sz w:val="32"/>
          <w:szCs w:val="32"/>
          <w:rtl/>
        </w:rPr>
        <w:drawing>
          <wp:anchor distT="0" distB="0" distL="114300" distR="114300" simplePos="0" relativeHeight="251661312" behindDoc="0" locked="0" layoutInCell="1" allowOverlap="1">
            <wp:simplePos x="0" y="0"/>
            <wp:positionH relativeFrom="column">
              <wp:posOffset>2053518</wp:posOffset>
            </wp:positionH>
            <wp:positionV relativeFrom="paragraph">
              <wp:posOffset>-3191</wp:posOffset>
            </wp:positionV>
            <wp:extent cx="1101600" cy="1101600"/>
            <wp:effectExtent l="0" t="0" r="3810" b="3810"/>
            <wp:wrapNone/>
            <wp:docPr id="1" name="صورة 1" descr="C:\Users\HP\Downloads\websiteplanet-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ebsiteplanet-q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600" cy="1101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A73DA" w:rsidRDefault="00CA73DA" w:rsidP="00CA73DA">
      <w:pPr>
        <w:tabs>
          <w:tab w:val="right" w:pos="233"/>
        </w:tabs>
        <w:bidi/>
        <w:spacing w:after="0" w:line="20" w:lineRule="atLeast"/>
        <w:ind w:firstLine="91"/>
        <w:jc w:val="center"/>
        <w:rPr>
          <w:rFonts w:asciiTheme="majorBidi" w:hAnsiTheme="majorBidi" w:cstheme="majorBidi"/>
          <w:b/>
          <w:bCs/>
          <w:sz w:val="32"/>
          <w:szCs w:val="32"/>
          <w:rtl/>
          <w:lang w:bidi="ar-EG"/>
        </w:rPr>
      </w:pPr>
    </w:p>
    <w:p w:rsidR="00CA73DA" w:rsidRDefault="00CA73DA" w:rsidP="00CA73DA">
      <w:pPr>
        <w:tabs>
          <w:tab w:val="right" w:pos="233"/>
        </w:tabs>
        <w:bidi/>
        <w:spacing w:after="0" w:line="20" w:lineRule="atLeast"/>
        <w:ind w:firstLine="91"/>
        <w:jc w:val="center"/>
        <w:rPr>
          <w:rFonts w:asciiTheme="majorBidi" w:hAnsiTheme="majorBidi" w:cstheme="majorBidi"/>
          <w:b/>
          <w:bCs/>
          <w:sz w:val="32"/>
          <w:szCs w:val="32"/>
          <w:rtl/>
          <w:lang w:bidi="ar-EG"/>
        </w:rPr>
      </w:pPr>
    </w:p>
    <w:p w:rsidR="00CA73DA" w:rsidRDefault="00CA73DA" w:rsidP="00CA73DA">
      <w:pPr>
        <w:tabs>
          <w:tab w:val="right" w:pos="233"/>
        </w:tabs>
        <w:bidi/>
        <w:spacing w:after="0" w:line="20" w:lineRule="atLeast"/>
        <w:ind w:firstLine="91"/>
        <w:jc w:val="center"/>
        <w:rPr>
          <w:rFonts w:asciiTheme="majorBidi" w:hAnsiTheme="majorBidi" w:cstheme="majorBidi"/>
          <w:b/>
          <w:bCs/>
          <w:sz w:val="32"/>
          <w:szCs w:val="32"/>
          <w:rtl/>
          <w:lang w:bidi="ar-EG"/>
        </w:rPr>
      </w:pPr>
    </w:p>
    <w:p w:rsidR="00CA73DA" w:rsidRDefault="00CA73DA" w:rsidP="00CA73DA">
      <w:pPr>
        <w:tabs>
          <w:tab w:val="right" w:pos="233"/>
        </w:tabs>
        <w:bidi/>
        <w:spacing w:after="0" w:line="20" w:lineRule="atLeast"/>
        <w:ind w:firstLine="91"/>
        <w:jc w:val="center"/>
        <w:rPr>
          <w:rFonts w:asciiTheme="majorBidi" w:hAnsiTheme="majorBidi" w:cstheme="majorBidi"/>
          <w:b/>
          <w:bCs/>
          <w:sz w:val="32"/>
          <w:szCs w:val="32"/>
          <w:rtl/>
          <w:lang w:bidi="ar-EG"/>
        </w:rPr>
      </w:pPr>
    </w:p>
    <w:p w:rsidR="00CA73DA" w:rsidRDefault="00CA73DA" w:rsidP="00CA73DA">
      <w:pPr>
        <w:pBdr>
          <w:bottom w:val="single" w:sz="12" w:space="1" w:color="auto"/>
        </w:pBdr>
        <w:tabs>
          <w:tab w:val="right" w:pos="233"/>
        </w:tabs>
        <w:bidi/>
        <w:spacing w:after="0" w:line="20" w:lineRule="atLeast"/>
        <w:ind w:firstLine="91"/>
        <w:jc w:val="center"/>
        <w:rPr>
          <w:rFonts w:asciiTheme="majorBidi" w:hAnsiTheme="majorBidi" w:cstheme="majorBidi"/>
          <w:b/>
          <w:bCs/>
          <w:sz w:val="32"/>
          <w:szCs w:val="32"/>
          <w:rtl/>
          <w:lang w:bidi="ar-EG"/>
        </w:rPr>
      </w:pPr>
    </w:p>
    <w:p w:rsidR="00CA73DA" w:rsidRPr="00CA73DA" w:rsidRDefault="00CA73DA" w:rsidP="00CA73DA">
      <w:pPr>
        <w:tabs>
          <w:tab w:val="right" w:pos="233"/>
        </w:tabs>
        <w:bidi/>
        <w:spacing w:after="0" w:line="20" w:lineRule="atLeast"/>
        <w:ind w:firstLine="91"/>
        <w:jc w:val="center"/>
        <w:rPr>
          <w:rFonts w:asciiTheme="majorBidi" w:hAnsiTheme="majorBidi" w:cstheme="majorBidi"/>
          <w:b/>
          <w:bCs/>
          <w:sz w:val="32"/>
          <w:szCs w:val="32"/>
          <w:rtl/>
          <w:lang w:bidi="ar-EG"/>
        </w:rPr>
      </w:pPr>
    </w:p>
    <w:p w:rsidR="00811C66" w:rsidRPr="00F83EC7" w:rsidRDefault="00811C66" w:rsidP="00CA73DA">
      <w:pPr>
        <w:tabs>
          <w:tab w:val="right" w:pos="233"/>
        </w:tabs>
        <w:bidi/>
        <w:spacing w:after="0" w:line="20" w:lineRule="atLeast"/>
        <w:ind w:firstLine="91"/>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مستخلص البحث</w:t>
      </w:r>
    </w:p>
    <w:p w:rsidR="00A43EEF" w:rsidRPr="00F83EC7" w:rsidRDefault="004D4D3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811C66" w:rsidRPr="00F83EC7">
        <w:rPr>
          <w:rFonts w:asciiTheme="majorBidi" w:hAnsiTheme="majorBidi" w:cstheme="majorBidi"/>
          <w:sz w:val="32"/>
          <w:szCs w:val="32"/>
          <w:rtl/>
          <w:lang w:bidi="ar-EG"/>
        </w:rPr>
        <w:t xml:space="preserve">هدف البحث </w:t>
      </w:r>
      <w:r w:rsidRPr="00F83EC7">
        <w:rPr>
          <w:rFonts w:asciiTheme="majorBidi" w:hAnsiTheme="majorBidi" w:cstheme="majorBidi"/>
          <w:sz w:val="32"/>
          <w:szCs w:val="32"/>
          <w:rtl/>
          <w:lang w:bidi="ar-EG"/>
        </w:rPr>
        <w:t>إ</w:t>
      </w:r>
      <w:r w:rsidR="00811C66" w:rsidRPr="00F83EC7">
        <w:rPr>
          <w:rFonts w:asciiTheme="majorBidi" w:hAnsiTheme="majorBidi" w:cstheme="majorBidi"/>
          <w:sz w:val="32"/>
          <w:szCs w:val="32"/>
          <w:rtl/>
          <w:lang w:bidi="ar-EG"/>
        </w:rPr>
        <w:t>لى معرفة فاعلية ب</w:t>
      </w:r>
      <w:r w:rsidR="00892724" w:rsidRPr="00F83EC7">
        <w:rPr>
          <w:rFonts w:asciiTheme="majorBidi" w:hAnsiTheme="majorBidi" w:cstheme="majorBidi"/>
          <w:sz w:val="32"/>
          <w:szCs w:val="32"/>
          <w:rtl/>
          <w:lang w:bidi="ar-EG"/>
        </w:rPr>
        <w:t>رنامج تدريبي في تطوير السلوك الإ</w:t>
      </w:r>
      <w:r w:rsidR="00811C66" w:rsidRPr="00F83EC7">
        <w:rPr>
          <w:rFonts w:asciiTheme="majorBidi" w:hAnsiTheme="majorBidi" w:cstheme="majorBidi"/>
          <w:sz w:val="32"/>
          <w:szCs w:val="32"/>
          <w:rtl/>
          <w:lang w:bidi="ar-EG"/>
        </w:rPr>
        <w:t>يجابي و التفكير المنتج</w:t>
      </w:r>
      <w:r w:rsidR="00A43EEF" w:rsidRPr="00F83EC7">
        <w:rPr>
          <w:rFonts w:asciiTheme="majorBidi" w:hAnsiTheme="majorBidi" w:cstheme="majorBidi"/>
          <w:sz w:val="32"/>
          <w:szCs w:val="32"/>
          <w:rtl/>
          <w:lang w:bidi="ar-EG"/>
        </w:rPr>
        <w:t xml:space="preserve"> </w:t>
      </w:r>
      <w:r w:rsidR="00811C66" w:rsidRPr="00F83EC7">
        <w:rPr>
          <w:rFonts w:asciiTheme="majorBidi" w:hAnsiTheme="majorBidi" w:cstheme="majorBidi"/>
          <w:sz w:val="32"/>
          <w:szCs w:val="32"/>
          <w:rtl/>
          <w:lang w:bidi="ar-EG"/>
        </w:rPr>
        <w:t xml:space="preserve">لدى المتفوقات عقلياُ، واستعملت الباحثة التصميم التجريبي ذي المجموعة الواحدة </w:t>
      </w:r>
      <w:r w:rsidR="007C19EB" w:rsidRPr="00F83EC7">
        <w:rPr>
          <w:rFonts w:asciiTheme="majorBidi" w:hAnsiTheme="majorBidi" w:cstheme="majorBidi"/>
          <w:sz w:val="32"/>
          <w:szCs w:val="32"/>
          <w:rtl/>
          <w:lang w:bidi="ar-EG"/>
        </w:rPr>
        <w:t>التجريبية لاختبار ق</w:t>
      </w:r>
      <w:r w:rsidR="006C3A0E" w:rsidRPr="00F83EC7">
        <w:rPr>
          <w:rFonts w:asciiTheme="majorBidi" w:hAnsiTheme="majorBidi" w:cstheme="majorBidi"/>
          <w:sz w:val="32"/>
          <w:szCs w:val="32"/>
          <w:rtl/>
          <w:lang w:bidi="ar-EG"/>
        </w:rPr>
        <w:t>بلي وبعدي ، وتحدد البحث الحالي بالطالبات المتفوقات عقلياً المتواجدات في الصف الثاني من المرحلة الثانوية المسجلين في مدارس المتميزات لقاطع الرصافة الاولى ، اذ تكونت العينة من (30) طالبة ، واستخدم البحث الحالي عدة ا</w:t>
      </w:r>
      <w:r w:rsidR="007C19EB" w:rsidRPr="00F83EC7">
        <w:rPr>
          <w:rFonts w:asciiTheme="majorBidi" w:hAnsiTheme="majorBidi" w:cstheme="majorBidi"/>
          <w:sz w:val="32"/>
          <w:szCs w:val="32"/>
          <w:rtl/>
          <w:lang w:bidi="ar-EG"/>
        </w:rPr>
        <w:t>دوات منها البرنامج التدريبي ( إعداد/ الباحثة) ومقياس السلوك الإيجابي ( إ</w:t>
      </w:r>
      <w:r w:rsidR="006C3A0E" w:rsidRPr="00F83EC7">
        <w:rPr>
          <w:rFonts w:asciiTheme="majorBidi" w:hAnsiTheme="majorBidi" w:cstheme="majorBidi"/>
          <w:sz w:val="32"/>
          <w:szCs w:val="32"/>
          <w:rtl/>
          <w:lang w:bidi="ar-EG"/>
        </w:rPr>
        <w:t xml:space="preserve">عداد/ شقورة، </w:t>
      </w:r>
      <w:r w:rsidR="007C19EB" w:rsidRPr="00F83EC7">
        <w:rPr>
          <w:rFonts w:asciiTheme="majorBidi" w:hAnsiTheme="majorBidi" w:cstheme="majorBidi"/>
          <w:sz w:val="32"/>
          <w:szCs w:val="32"/>
          <w:rtl/>
          <w:lang w:bidi="ar-EG"/>
        </w:rPr>
        <w:t>2014) واختبار التفكير المنتج ( إ</w:t>
      </w:r>
      <w:r w:rsidR="006C3A0E" w:rsidRPr="00F83EC7">
        <w:rPr>
          <w:rFonts w:asciiTheme="majorBidi" w:hAnsiTheme="majorBidi" w:cstheme="majorBidi"/>
          <w:sz w:val="32"/>
          <w:szCs w:val="32"/>
          <w:rtl/>
          <w:lang w:bidi="ar-EG"/>
        </w:rPr>
        <w:t>عداد / الباحثة) واسفرت نتائج البحث عن فاعلية البرنامج التدريبي المستخدم مع المجمو</w:t>
      </w:r>
      <w:r w:rsidR="007C19EB" w:rsidRPr="00F83EC7">
        <w:rPr>
          <w:rFonts w:asciiTheme="majorBidi" w:hAnsiTheme="majorBidi" w:cstheme="majorBidi"/>
          <w:sz w:val="32"/>
          <w:szCs w:val="32"/>
          <w:rtl/>
          <w:lang w:bidi="ar-EG"/>
        </w:rPr>
        <w:t>عة التجريبية في تطوير السلوك الإ</w:t>
      </w:r>
      <w:r w:rsidR="006C3A0E" w:rsidRPr="00F83EC7">
        <w:rPr>
          <w:rFonts w:asciiTheme="majorBidi" w:hAnsiTheme="majorBidi" w:cstheme="majorBidi"/>
          <w:sz w:val="32"/>
          <w:szCs w:val="32"/>
          <w:rtl/>
          <w:lang w:bidi="ar-EG"/>
        </w:rPr>
        <w:t>يجابي والتفكير المنتج لدى المتفوقات عقليا</w:t>
      </w:r>
      <w:r w:rsidR="007C19EB" w:rsidRPr="00F83EC7">
        <w:rPr>
          <w:rFonts w:asciiTheme="majorBidi" w:hAnsiTheme="majorBidi" w:cstheme="majorBidi"/>
          <w:sz w:val="32"/>
          <w:szCs w:val="32"/>
          <w:rtl/>
          <w:lang w:bidi="ar-EG"/>
        </w:rPr>
        <w:t>ً</w:t>
      </w:r>
      <w:r w:rsidR="006C3A0E" w:rsidRPr="00F83EC7">
        <w:rPr>
          <w:rFonts w:asciiTheme="majorBidi" w:hAnsiTheme="majorBidi" w:cstheme="majorBidi"/>
          <w:sz w:val="32"/>
          <w:szCs w:val="32"/>
          <w:rtl/>
          <w:lang w:bidi="ar-EG"/>
        </w:rPr>
        <w:t xml:space="preserve">. </w:t>
      </w:r>
    </w:p>
    <w:p w:rsidR="00892724" w:rsidRDefault="00892724"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A73DA" w:rsidRDefault="00CA73DA"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A73DA" w:rsidRDefault="00CA73DA"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A73DA" w:rsidRDefault="00CA73DA"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A73DA" w:rsidRPr="00F83EC7" w:rsidRDefault="00CA73DA"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2E5044" w:rsidRPr="00F83EC7" w:rsidRDefault="002E5044"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A43EEF" w:rsidRPr="00F83EC7" w:rsidRDefault="003331B1" w:rsidP="00CA73DA">
      <w:pPr>
        <w:tabs>
          <w:tab w:val="right" w:pos="233"/>
        </w:tabs>
        <w:spacing w:after="0" w:line="20" w:lineRule="atLeast"/>
        <w:ind w:firstLine="91"/>
        <w:jc w:val="center"/>
        <w:rPr>
          <w:rFonts w:asciiTheme="majorBidi" w:hAnsiTheme="majorBidi" w:cstheme="majorBidi"/>
          <w:b/>
          <w:bCs/>
          <w:sz w:val="32"/>
          <w:szCs w:val="32"/>
          <w:lang w:bidi="ar-EG"/>
        </w:rPr>
      </w:pPr>
      <w:r w:rsidRPr="00F83EC7">
        <w:rPr>
          <w:rFonts w:asciiTheme="majorBidi" w:hAnsiTheme="majorBidi" w:cstheme="majorBidi"/>
          <w:b/>
          <w:bCs/>
          <w:sz w:val="32"/>
          <w:szCs w:val="32"/>
          <w:lang w:bidi="ar-EG"/>
        </w:rPr>
        <w:lastRenderedPageBreak/>
        <w:t>The effectiveness of a training program in developing positive behavior and productive thinking</w:t>
      </w:r>
      <w:r w:rsidR="00A43EEF" w:rsidRPr="00F83EC7">
        <w:rPr>
          <w:rFonts w:asciiTheme="majorBidi" w:hAnsiTheme="majorBidi" w:cstheme="majorBidi"/>
          <w:b/>
          <w:bCs/>
          <w:sz w:val="32"/>
          <w:szCs w:val="32"/>
          <w:lang w:bidi="ar-EG"/>
        </w:rPr>
        <w:t xml:space="preserve"> Mentally superior people</w:t>
      </w:r>
    </w:p>
    <w:p w:rsidR="003331B1" w:rsidRPr="00F83EC7" w:rsidRDefault="003331B1" w:rsidP="00CA73DA">
      <w:pPr>
        <w:tabs>
          <w:tab w:val="right" w:pos="233"/>
        </w:tabs>
        <w:spacing w:after="0" w:line="20" w:lineRule="atLeast"/>
        <w:ind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lang w:bidi="ar-EG"/>
        </w:rPr>
        <w:t>M.D. Rasha Ibrahim Khal</w:t>
      </w:r>
      <w:r w:rsidR="00A43EEF" w:rsidRPr="00F83EC7">
        <w:rPr>
          <w:rFonts w:asciiTheme="majorBidi" w:hAnsiTheme="majorBidi" w:cstheme="majorBidi"/>
          <w:b/>
          <w:bCs/>
          <w:sz w:val="32"/>
          <w:szCs w:val="32"/>
          <w:lang w:bidi="ar-EG"/>
        </w:rPr>
        <w:t>ee</w:t>
      </w:r>
      <w:r w:rsidRPr="00F83EC7">
        <w:rPr>
          <w:rFonts w:asciiTheme="majorBidi" w:hAnsiTheme="majorBidi" w:cstheme="majorBidi"/>
          <w:b/>
          <w:bCs/>
          <w:sz w:val="32"/>
          <w:szCs w:val="32"/>
          <w:lang w:bidi="ar-EG"/>
        </w:rPr>
        <w:t>l</w:t>
      </w:r>
    </w:p>
    <w:p w:rsidR="003331B1" w:rsidRPr="00F83EC7" w:rsidRDefault="00A43EEF" w:rsidP="00CA73DA">
      <w:pPr>
        <w:tabs>
          <w:tab w:val="right" w:pos="233"/>
        </w:tabs>
        <w:spacing w:after="0" w:line="20" w:lineRule="atLeast"/>
        <w:ind w:firstLine="91"/>
        <w:rPr>
          <w:rFonts w:asciiTheme="majorBidi" w:hAnsiTheme="majorBidi" w:cstheme="majorBidi"/>
          <w:b/>
          <w:bCs/>
          <w:sz w:val="32"/>
          <w:szCs w:val="32"/>
          <w:lang w:bidi="ar-EG"/>
        </w:rPr>
      </w:pPr>
      <w:r w:rsidRPr="00F83EC7">
        <w:rPr>
          <w:rFonts w:asciiTheme="majorBidi" w:hAnsiTheme="majorBidi" w:cstheme="majorBidi"/>
          <w:b/>
          <w:bCs/>
          <w:sz w:val="32"/>
          <w:szCs w:val="32"/>
          <w:lang w:bidi="ar-EG"/>
        </w:rPr>
        <w:t>Abstract</w:t>
      </w:r>
    </w:p>
    <w:p w:rsidR="002E5044" w:rsidRPr="00F83EC7" w:rsidRDefault="00A43EEF" w:rsidP="00CA73DA">
      <w:pPr>
        <w:tabs>
          <w:tab w:val="right" w:pos="233"/>
        </w:tabs>
        <w:spacing w:after="0" w:line="20" w:lineRule="atLeast"/>
        <w:ind w:firstLine="91"/>
        <w:jc w:val="lowKashida"/>
        <w:rPr>
          <w:rFonts w:asciiTheme="majorBidi" w:hAnsiTheme="majorBidi" w:cstheme="majorBidi"/>
          <w:sz w:val="32"/>
          <w:szCs w:val="32"/>
        </w:rPr>
      </w:pPr>
      <w:r w:rsidRPr="00F83EC7">
        <w:rPr>
          <w:rFonts w:asciiTheme="majorBidi" w:hAnsiTheme="majorBidi" w:cstheme="majorBidi"/>
          <w:sz w:val="32"/>
          <w:szCs w:val="32"/>
          <w:lang w:bidi="ar-EG"/>
        </w:rPr>
        <w:t xml:space="preserve">   </w:t>
      </w:r>
      <w:r w:rsidR="003331B1" w:rsidRPr="00F83EC7">
        <w:rPr>
          <w:rFonts w:asciiTheme="majorBidi" w:hAnsiTheme="majorBidi" w:cstheme="majorBidi"/>
          <w:sz w:val="32"/>
          <w:szCs w:val="32"/>
          <w:lang w:bidi="ar-EG"/>
        </w:rPr>
        <w:t>The aim of the research is to know the effectiveness of a training program in developing positive behavior and productive thinkingThe mentally gifted students, and the researcher used the experimental design with a single experimental group for a pre- and post-test, and the current research is limited to the mentally gifted students who are in the second grade of secondary school who are registered in the distinguished schools of the Rusafa first district, as the sample consisted of (30) female students, and the current research used several Tools, including the training program (prepared / researcher) and the positive behavior scale (prepared / Shaqqura, 2014) and the productive thinking test (prepared / researcher). The results of the research resulted in the effectiveness of the training program used with the experimental group in developing positive behavior and productive thinking among the mentally gifted</w:t>
      </w:r>
      <w:r w:rsidR="003331B1" w:rsidRPr="00F83EC7">
        <w:rPr>
          <w:rFonts w:asciiTheme="majorBidi" w:hAnsiTheme="majorBidi" w:cstheme="majorBidi"/>
          <w:sz w:val="32"/>
          <w:szCs w:val="32"/>
          <w:rtl/>
          <w:lang w:bidi="ar-EG"/>
        </w:rPr>
        <w:t>.</w:t>
      </w:r>
      <w:r w:rsidR="002E5044" w:rsidRPr="00F83EC7">
        <w:rPr>
          <w:rFonts w:asciiTheme="majorBidi" w:hAnsiTheme="majorBidi" w:cstheme="majorBidi"/>
          <w:sz w:val="32"/>
          <w:szCs w:val="32"/>
        </w:rPr>
        <w:t xml:space="preserve"> </w:t>
      </w:r>
    </w:p>
    <w:p w:rsidR="002E5044" w:rsidRPr="00F83EC7" w:rsidRDefault="002E5044" w:rsidP="00CA73DA">
      <w:pPr>
        <w:tabs>
          <w:tab w:val="right" w:pos="233"/>
        </w:tabs>
        <w:spacing w:after="0" w:line="20" w:lineRule="atLeast"/>
        <w:ind w:firstLine="91"/>
        <w:jc w:val="lowKashida"/>
        <w:rPr>
          <w:rFonts w:asciiTheme="majorBidi" w:hAnsiTheme="majorBidi" w:cstheme="majorBidi"/>
          <w:sz w:val="32"/>
          <w:szCs w:val="32"/>
          <w:lang w:bidi="ar-EG"/>
        </w:rPr>
      </w:pPr>
    </w:p>
    <w:p w:rsidR="00473428" w:rsidRPr="00F83EC7" w:rsidRDefault="00473428" w:rsidP="00CA73DA">
      <w:pPr>
        <w:tabs>
          <w:tab w:val="right" w:pos="233"/>
        </w:tabs>
        <w:bidi/>
        <w:spacing w:after="0" w:line="20" w:lineRule="atLeast"/>
        <w:ind w:firstLine="91"/>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الفصل الأول : ( التعريف بالبحث )</w:t>
      </w:r>
    </w:p>
    <w:p w:rsidR="00CC2115" w:rsidRPr="00F83EC7" w:rsidRDefault="00473428" w:rsidP="00CA73DA">
      <w:pPr>
        <w:tabs>
          <w:tab w:val="right" w:pos="233"/>
        </w:tabs>
        <w:bidi/>
        <w:spacing w:after="0" w:line="20" w:lineRule="atLeast"/>
        <w:ind w:firstLine="91"/>
        <w:jc w:val="lowKashida"/>
        <w:rPr>
          <w:rFonts w:asciiTheme="majorBidi" w:eastAsia="Times New Roman" w:hAnsiTheme="majorBidi" w:cstheme="majorBidi"/>
          <w:color w:val="444444"/>
          <w:sz w:val="32"/>
          <w:szCs w:val="32"/>
          <w:lang w:bidi="ar-EG"/>
        </w:rPr>
      </w:pPr>
      <w:r w:rsidRPr="00F83EC7">
        <w:rPr>
          <w:rFonts w:asciiTheme="majorBidi" w:hAnsiTheme="majorBidi" w:cstheme="majorBidi"/>
          <w:b/>
          <w:bCs/>
          <w:sz w:val="32"/>
          <w:szCs w:val="32"/>
          <w:rtl/>
          <w:lang w:bidi="ar-EG"/>
        </w:rPr>
        <w:t>اولاً : مشكلة البحث</w:t>
      </w:r>
      <w:r w:rsidR="007B65C0" w:rsidRPr="00F83EC7">
        <w:rPr>
          <w:rFonts w:asciiTheme="majorBidi" w:eastAsia="Times New Roman" w:hAnsiTheme="majorBidi" w:cstheme="majorBidi"/>
          <w:color w:val="444444"/>
          <w:sz w:val="32"/>
          <w:szCs w:val="32"/>
          <w:lang w:bidi="ar-EG"/>
        </w:rPr>
        <w:t xml:space="preserve"> </w:t>
      </w:r>
      <w:r w:rsidR="008D30DE" w:rsidRPr="00F83EC7">
        <w:rPr>
          <w:rFonts w:asciiTheme="majorBidi" w:eastAsia="Times New Roman" w:hAnsiTheme="majorBidi" w:cstheme="majorBidi"/>
          <w:color w:val="444444"/>
          <w:sz w:val="32"/>
          <w:szCs w:val="32"/>
          <w:rtl/>
          <w:lang w:bidi="ar-EG"/>
        </w:rPr>
        <w:t>:-</w:t>
      </w:r>
    </w:p>
    <w:p w:rsidR="00CC2115" w:rsidRPr="00F83EC7" w:rsidRDefault="0089272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eastAsia="Times New Roman" w:hAnsiTheme="majorBidi" w:cstheme="majorBidi"/>
          <w:color w:val="444444"/>
          <w:sz w:val="32"/>
          <w:szCs w:val="32"/>
          <w:lang w:bidi="ar-EG"/>
        </w:rPr>
        <w:t xml:space="preserve">     </w:t>
      </w:r>
      <w:r w:rsidR="00CC2115" w:rsidRPr="00F83EC7">
        <w:rPr>
          <w:rFonts w:asciiTheme="majorBidi" w:eastAsia="Times New Roman" w:hAnsiTheme="majorBidi" w:cstheme="majorBidi"/>
          <w:color w:val="444444"/>
          <w:sz w:val="32"/>
          <w:szCs w:val="32"/>
          <w:lang w:bidi="ar-EG"/>
        </w:rPr>
        <w:t xml:space="preserve"> </w:t>
      </w:r>
      <w:r w:rsidR="007B65C0" w:rsidRPr="00F83EC7">
        <w:rPr>
          <w:rFonts w:asciiTheme="majorBidi" w:eastAsia="Times New Roman" w:hAnsiTheme="majorBidi" w:cstheme="majorBidi"/>
          <w:color w:val="444444"/>
          <w:sz w:val="32"/>
          <w:szCs w:val="32"/>
          <w:lang w:bidi="ar-EG"/>
        </w:rPr>
        <w:t xml:space="preserve"> </w:t>
      </w:r>
      <w:r w:rsidR="00CC2115" w:rsidRPr="00F83EC7">
        <w:rPr>
          <w:rFonts w:asciiTheme="majorBidi" w:hAnsiTheme="majorBidi" w:cstheme="majorBidi"/>
          <w:sz w:val="32"/>
          <w:szCs w:val="32"/>
          <w:rtl/>
          <w:lang w:bidi="ar-EG"/>
        </w:rPr>
        <w:t xml:space="preserve">انطلاقاً من الاهتمامات المحلية والعالمية بتعليم التفكير وتنمية مهاراته واكسابها للطلبة وانطلاقاً من اهمية العملية التعليمية، فأن البحث </w:t>
      </w:r>
      <w:r w:rsidR="007C19EB" w:rsidRPr="00F83EC7">
        <w:rPr>
          <w:rFonts w:asciiTheme="majorBidi" w:hAnsiTheme="majorBidi" w:cstheme="majorBidi"/>
          <w:sz w:val="32"/>
          <w:szCs w:val="32"/>
          <w:rtl/>
          <w:lang w:bidi="ar-EG"/>
        </w:rPr>
        <w:t>الحالي يسلط الضوء على السلوك الإ</w:t>
      </w:r>
      <w:r w:rsidR="00CC2115" w:rsidRPr="00F83EC7">
        <w:rPr>
          <w:rFonts w:asciiTheme="majorBidi" w:hAnsiTheme="majorBidi" w:cstheme="majorBidi"/>
          <w:sz w:val="32"/>
          <w:szCs w:val="32"/>
          <w:rtl/>
          <w:lang w:bidi="ar-EG"/>
        </w:rPr>
        <w:t>يجابي و التفكير المنتج كأحد أنواع التفكير التي بدأت تلقى حديثاً اهتماما من التربيوين والباحثين وتوظيفهما مع المتفوقين عقلياً.</w:t>
      </w:r>
    </w:p>
    <w:p w:rsidR="00CC2115" w:rsidRPr="00F83EC7" w:rsidRDefault="007C19E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أن الإ</w:t>
      </w:r>
      <w:r w:rsidR="00CC2115" w:rsidRPr="00F83EC7">
        <w:rPr>
          <w:rFonts w:asciiTheme="majorBidi" w:hAnsiTheme="majorBidi" w:cstheme="majorBidi"/>
          <w:sz w:val="32"/>
          <w:szCs w:val="32"/>
          <w:rtl/>
          <w:lang w:bidi="ar-EG"/>
        </w:rPr>
        <w:t>يجابية هي الاضطلاع بالمسؤولي</w:t>
      </w:r>
      <w:r w:rsidRPr="00F83EC7">
        <w:rPr>
          <w:rFonts w:asciiTheme="majorBidi" w:hAnsiTheme="majorBidi" w:cstheme="majorBidi"/>
          <w:sz w:val="32"/>
          <w:szCs w:val="32"/>
          <w:rtl/>
          <w:lang w:bidi="ar-EG"/>
        </w:rPr>
        <w:t>ة، واتخاذ القرار والمضي به وبالآ</w:t>
      </w:r>
      <w:r w:rsidR="00CC2115" w:rsidRPr="00F83EC7">
        <w:rPr>
          <w:rFonts w:asciiTheme="majorBidi" w:hAnsiTheme="majorBidi" w:cstheme="majorBidi"/>
          <w:sz w:val="32"/>
          <w:szCs w:val="32"/>
          <w:rtl/>
          <w:lang w:bidi="ar-EG"/>
        </w:rPr>
        <w:t>خرين أن لزم الآمر إلى حيز التنفيذ اشباعاً للحاجات في الواقع وذلك في مواجهة المواقف الجديدة ود</w:t>
      </w:r>
      <w:r w:rsidRPr="00F83EC7">
        <w:rPr>
          <w:rFonts w:asciiTheme="majorBidi" w:hAnsiTheme="majorBidi" w:cstheme="majorBidi"/>
          <w:sz w:val="32"/>
          <w:szCs w:val="32"/>
          <w:rtl/>
          <w:lang w:bidi="ar-EG"/>
        </w:rPr>
        <w:t>ون اضرار بالآخرين والإ</w:t>
      </w:r>
      <w:r w:rsidR="00CC2115" w:rsidRPr="00F83EC7">
        <w:rPr>
          <w:rFonts w:asciiTheme="majorBidi" w:hAnsiTheme="majorBidi" w:cstheme="majorBidi"/>
          <w:sz w:val="32"/>
          <w:szCs w:val="32"/>
          <w:rtl/>
          <w:lang w:bidi="ar-EG"/>
        </w:rPr>
        <w:t>يجابية هي المرونة والمباد</w:t>
      </w:r>
      <w:r w:rsidRPr="00F83EC7">
        <w:rPr>
          <w:rFonts w:asciiTheme="majorBidi" w:hAnsiTheme="majorBidi" w:cstheme="majorBidi"/>
          <w:sz w:val="32"/>
          <w:szCs w:val="32"/>
          <w:rtl/>
          <w:lang w:bidi="ar-EG"/>
        </w:rPr>
        <w:t>أة والثقة بالنفس والشعور بالمسؤ</w:t>
      </w:r>
      <w:r w:rsidR="00CC2115" w:rsidRPr="00F83EC7">
        <w:rPr>
          <w:rFonts w:asciiTheme="majorBidi" w:hAnsiTheme="majorBidi" w:cstheme="majorBidi"/>
          <w:sz w:val="32"/>
          <w:szCs w:val="32"/>
          <w:rtl/>
          <w:lang w:bidi="ar-EG"/>
        </w:rPr>
        <w:t>ولية والاصالة (عبيد</w:t>
      </w:r>
      <w:r w:rsidRPr="00F83EC7">
        <w:rPr>
          <w:rFonts w:asciiTheme="majorBidi" w:hAnsiTheme="majorBidi" w:cstheme="majorBidi"/>
          <w:sz w:val="32"/>
          <w:szCs w:val="32"/>
          <w:rtl/>
          <w:lang w:bidi="ar-EG"/>
        </w:rPr>
        <w:t xml:space="preserve"> ، 1981: 7) وبهذا فان السلوك الإيجابي مقوم للذات ومطورللبيئة والواقع، والإ</w:t>
      </w:r>
      <w:r w:rsidR="00CC2115" w:rsidRPr="00F83EC7">
        <w:rPr>
          <w:rFonts w:asciiTheme="majorBidi" w:hAnsiTheme="majorBidi" w:cstheme="majorBidi"/>
          <w:sz w:val="32"/>
          <w:szCs w:val="32"/>
          <w:rtl/>
          <w:lang w:bidi="ar-EG"/>
        </w:rPr>
        <w:t xml:space="preserve">يجابية هي </w:t>
      </w:r>
      <w:r w:rsidR="003544E7" w:rsidRPr="00F83EC7">
        <w:rPr>
          <w:rFonts w:asciiTheme="majorBidi" w:hAnsiTheme="majorBidi" w:cstheme="majorBidi"/>
          <w:sz w:val="32"/>
          <w:szCs w:val="32"/>
          <w:rtl/>
          <w:lang w:bidi="ar-EG"/>
        </w:rPr>
        <w:t>ا</w:t>
      </w:r>
      <w:r w:rsidR="00CC2115" w:rsidRPr="00F83EC7">
        <w:rPr>
          <w:rFonts w:asciiTheme="majorBidi" w:hAnsiTheme="majorBidi" w:cstheme="majorBidi"/>
          <w:sz w:val="32"/>
          <w:szCs w:val="32"/>
          <w:rtl/>
          <w:lang w:bidi="ar-EG"/>
        </w:rPr>
        <w:t xml:space="preserve">ن تدفع الفرد دوماً على درب التقدم فهي اشعاع خلاق دائم يجعل من الفرد مشروعاً لا يكتمل وهي تعني بناء الانسان وبناء الحياة ( راشد ،2003: 37) </w:t>
      </w:r>
    </w:p>
    <w:p w:rsidR="00CC2115" w:rsidRPr="00F83EC7" w:rsidRDefault="00CC2115"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وبما أن الاهتمام بتنمية التفكير ا</w:t>
      </w:r>
      <w:r w:rsidR="003A3E15" w:rsidRPr="00F83EC7">
        <w:rPr>
          <w:rFonts w:asciiTheme="majorBidi" w:hAnsiTheme="majorBidi" w:cstheme="majorBidi"/>
          <w:sz w:val="32"/>
          <w:szCs w:val="32"/>
          <w:rtl/>
          <w:lang w:bidi="ar-EG"/>
        </w:rPr>
        <w:t xml:space="preserve">لمنتج لدى الطلبة يعُد </w:t>
      </w:r>
      <w:r w:rsidR="002620DC" w:rsidRPr="00F83EC7">
        <w:rPr>
          <w:rFonts w:asciiTheme="majorBidi" w:hAnsiTheme="majorBidi" w:cstheme="majorBidi"/>
          <w:sz w:val="32"/>
          <w:szCs w:val="32"/>
          <w:rtl/>
          <w:lang w:bidi="ar-EG"/>
        </w:rPr>
        <w:t>مطلباً</w:t>
      </w:r>
      <w:r w:rsidR="003A3E15" w:rsidRPr="00F83EC7">
        <w:rPr>
          <w:rFonts w:asciiTheme="majorBidi" w:hAnsiTheme="majorBidi" w:cstheme="majorBidi"/>
          <w:sz w:val="32"/>
          <w:szCs w:val="32"/>
          <w:rtl/>
          <w:lang w:bidi="ar-EG"/>
        </w:rPr>
        <w:t xml:space="preserve"> اساسي</w:t>
      </w:r>
      <w:r w:rsidR="002620DC" w:rsidRPr="00F83EC7">
        <w:rPr>
          <w:rFonts w:asciiTheme="majorBidi" w:hAnsiTheme="majorBidi" w:cstheme="majorBidi"/>
          <w:sz w:val="32"/>
          <w:szCs w:val="32"/>
          <w:rtl/>
          <w:lang w:bidi="ar-EG"/>
        </w:rPr>
        <w:t>اً</w:t>
      </w:r>
      <w:r w:rsidRPr="00F83EC7">
        <w:rPr>
          <w:rFonts w:asciiTheme="majorBidi" w:hAnsiTheme="majorBidi" w:cstheme="majorBidi"/>
          <w:sz w:val="32"/>
          <w:szCs w:val="32"/>
          <w:rtl/>
          <w:lang w:bidi="ar-EG"/>
        </w:rPr>
        <w:t xml:space="preserve"> </w:t>
      </w:r>
      <w:r w:rsidR="002620DC" w:rsidRPr="00F83EC7">
        <w:rPr>
          <w:rFonts w:asciiTheme="majorBidi" w:hAnsiTheme="majorBidi" w:cstheme="majorBidi"/>
          <w:sz w:val="32"/>
          <w:szCs w:val="32"/>
          <w:rtl/>
          <w:lang w:bidi="ar-EG"/>
        </w:rPr>
        <w:t>وهدفاً</w:t>
      </w:r>
      <w:r w:rsidRPr="00F83EC7">
        <w:rPr>
          <w:rFonts w:asciiTheme="majorBidi" w:hAnsiTheme="majorBidi" w:cstheme="majorBidi"/>
          <w:sz w:val="32"/>
          <w:szCs w:val="32"/>
          <w:rtl/>
          <w:lang w:bidi="ar-EG"/>
        </w:rPr>
        <w:t xml:space="preserve"> </w:t>
      </w:r>
      <w:r w:rsidR="002620DC" w:rsidRPr="00F83EC7">
        <w:rPr>
          <w:rFonts w:asciiTheme="majorBidi" w:hAnsiTheme="majorBidi" w:cstheme="majorBidi"/>
          <w:sz w:val="32"/>
          <w:szCs w:val="32"/>
          <w:rtl/>
          <w:lang w:bidi="ar-EG"/>
        </w:rPr>
        <w:t>رئيساً</w:t>
      </w:r>
      <w:r w:rsidRPr="00F83EC7">
        <w:rPr>
          <w:rFonts w:asciiTheme="majorBidi" w:hAnsiTheme="majorBidi" w:cstheme="majorBidi"/>
          <w:sz w:val="32"/>
          <w:szCs w:val="32"/>
          <w:rtl/>
          <w:lang w:bidi="ar-EG"/>
        </w:rPr>
        <w:t xml:space="preserve"> من اهداف الت</w:t>
      </w:r>
      <w:r w:rsidR="003A3E15" w:rsidRPr="00F83EC7">
        <w:rPr>
          <w:rFonts w:asciiTheme="majorBidi" w:hAnsiTheme="majorBidi" w:cstheme="majorBidi"/>
          <w:sz w:val="32"/>
          <w:szCs w:val="32"/>
          <w:rtl/>
          <w:lang w:bidi="ar-EG"/>
        </w:rPr>
        <w:t xml:space="preserve">ربية، إلا أن غالبية الطلبة </w:t>
      </w:r>
      <w:r w:rsidRPr="00F83EC7">
        <w:rPr>
          <w:rFonts w:asciiTheme="majorBidi" w:hAnsiTheme="majorBidi" w:cstheme="majorBidi"/>
          <w:sz w:val="32"/>
          <w:szCs w:val="32"/>
          <w:rtl/>
          <w:lang w:bidi="ar-EG"/>
        </w:rPr>
        <w:t xml:space="preserve"> لم يحصلوا على مستوى تعليمي يناسب قدراتهم، </w:t>
      </w:r>
      <w:r w:rsidR="003A3E15" w:rsidRPr="00F83EC7">
        <w:rPr>
          <w:rFonts w:asciiTheme="majorBidi" w:hAnsiTheme="majorBidi" w:cstheme="majorBidi"/>
          <w:sz w:val="32"/>
          <w:szCs w:val="32"/>
          <w:rtl/>
          <w:lang w:bidi="ar-EG"/>
        </w:rPr>
        <w:t xml:space="preserve">إذ </w:t>
      </w:r>
      <w:r w:rsidR="00C54529" w:rsidRPr="00F83EC7">
        <w:rPr>
          <w:rFonts w:asciiTheme="majorBidi" w:hAnsiTheme="majorBidi" w:cstheme="majorBidi"/>
          <w:sz w:val="32"/>
          <w:szCs w:val="32"/>
          <w:rtl/>
          <w:lang w:bidi="ar-EG"/>
        </w:rPr>
        <w:t>إ</w:t>
      </w:r>
      <w:r w:rsidRPr="00F83EC7">
        <w:rPr>
          <w:rFonts w:asciiTheme="majorBidi" w:hAnsiTheme="majorBidi" w:cstheme="majorBidi"/>
          <w:sz w:val="32"/>
          <w:szCs w:val="32"/>
          <w:rtl/>
          <w:lang w:bidi="ar-EG"/>
        </w:rPr>
        <w:t>ن</w:t>
      </w:r>
      <w:r w:rsidR="00C54529"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الخبرات الدرا</w:t>
      </w:r>
      <w:r w:rsidR="003A3E15" w:rsidRPr="00F83EC7">
        <w:rPr>
          <w:rFonts w:asciiTheme="majorBidi" w:hAnsiTheme="majorBidi" w:cstheme="majorBidi"/>
          <w:sz w:val="32"/>
          <w:szCs w:val="32"/>
          <w:rtl/>
          <w:lang w:bidi="ar-EG"/>
        </w:rPr>
        <w:t>سية المقدمة لهم لا تستجيب أل</w:t>
      </w:r>
      <w:r w:rsidRPr="00F83EC7">
        <w:rPr>
          <w:rFonts w:asciiTheme="majorBidi" w:hAnsiTheme="majorBidi" w:cstheme="majorBidi"/>
          <w:sz w:val="32"/>
          <w:szCs w:val="32"/>
          <w:rtl/>
          <w:lang w:bidi="ar-EG"/>
        </w:rPr>
        <w:t xml:space="preserve">ا إلى جزء من هذه </w:t>
      </w:r>
      <w:r w:rsidRPr="00F83EC7">
        <w:rPr>
          <w:rFonts w:asciiTheme="majorBidi" w:hAnsiTheme="majorBidi" w:cstheme="majorBidi"/>
          <w:sz w:val="32"/>
          <w:szCs w:val="32"/>
          <w:rtl/>
          <w:lang w:bidi="ar-EG"/>
        </w:rPr>
        <w:lastRenderedPageBreak/>
        <w:t>القدرات ولذلك يحتاج هؤلاء الطلاب إلى المساعدة للكشف عن القدرات المتو</w:t>
      </w:r>
      <w:r w:rsidR="00C54529" w:rsidRPr="00F83EC7">
        <w:rPr>
          <w:rFonts w:asciiTheme="majorBidi" w:hAnsiTheme="majorBidi" w:cstheme="majorBidi"/>
          <w:sz w:val="32"/>
          <w:szCs w:val="32"/>
          <w:rtl/>
          <w:lang w:bidi="ar-EG"/>
        </w:rPr>
        <w:t>ا</w:t>
      </w:r>
      <w:r w:rsidRPr="00F83EC7">
        <w:rPr>
          <w:rFonts w:asciiTheme="majorBidi" w:hAnsiTheme="majorBidi" w:cstheme="majorBidi"/>
          <w:sz w:val="32"/>
          <w:szCs w:val="32"/>
          <w:rtl/>
          <w:lang w:bidi="ar-EG"/>
        </w:rPr>
        <w:t>فرة لديهم وابرازها إلى حيز الوجود (</w:t>
      </w:r>
      <w:r w:rsidRPr="00F83EC7">
        <w:rPr>
          <w:rFonts w:asciiTheme="majorBidi" w:hAnsiTheme="majorBidi" w:cstheme="majorBidi"/>
          <w:sz w:val="32"/>
          <w:szCs w:val="32"/>
          <w:lang w:bidi="ar-EG"/>
        </w:rPr>
        <w:t>woolfolk,1998:94</w:t>
      </w:r>
      <w:r w:rsidRPr="00F83EC7">
        <w:rPr>
          <w:rFonts w:asciiTheme="majorBidi" w:hAnsiTheme="majorBidi" w:cstheme="majorBidi"/>
          <w:sz w:val="32"/>
          <w:szCs w:val="32"/>
          <w:rtl/>
          <w:lang w:bidi="ar-EG"/>
        </w:rPr>
        <w:t>)</w:t>
      </w:r>
    </w:p>
    <w:p w:rsidR="00CC2115" w:rsidRPr="00F83EC7" w:rsidRDefault="00CC2115"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كما يهدف التفكير المنتج إلى تغيير الاتجاه العام لدى </w:t>
      </w:r>
      <w:r w:rsidR="003A3E15" w:rsidRPr="00F83EC7">
        <w:rPr>
          <w:rFonts w:asciiTheme="majorBidi" w:hAnsiTheme="majorBidi" w:cstheme="majorBidi"/>
          <w:sz w:val="32"/>
          <w:szCs w:val="32"/>
          <w:rtl/>
          <w:lang w:bidi="ar-EG"/>
        </w:rPr>
        <w:t xml:space="preserve">الطلبة </w:t>
      </w:r>
      <w:r w:rsidRPr="00F83EC7">
        <w:rPr>
          <w:rFonts w:asciiTheme="majorBidi" w:hAnsiTheme="majorBidi" w:cstheme="majorBidi"/>
          <w:sz w:val="32"/>
          <w:szCs w:val="32"/>
          <w:rtl/>
          <w:lang w:bidi="ar-EG"/>
        </w:rPr>
        <w:t>نحو التفكير كعملية وكنتائج معاً، أي تكوين اتجاهات إيجابية نحو حل المشكلات وذلك من خلال تنمية ثقة ا</w:t>
      </w:r>
      <w:r w:rsidR="003A3E15" w:rsidRPr="00F83EC7">
        <w:rPr>
          <w:rFonts w:asciiTheme="majorBidi" w:hAnsiTheme="majorBidi" w:cstheme="majorBidi"/>
          <w:sz w:val="32"/>
          <w:szCs w:val="32"/>
          <w:rtl/>
          <w:lang w:bidi="ar-EG"/>
        </w:rPr>
        <w:t xml:space="preserve">لطالب </w:t>
      </w:r>
      <w:r w:rsidRPr="00F83EC7">
        <w:rPr>
          <w:rFonts w:asciiTheme="majorBidi" w:hAnsiTheme="majorBidi" w:cstheme="majorBidi"/>
          <w:sz w:val="32"/>
          <w:szCs w:val="32"/>
          <w:rtl/>
          <w:lang w:bidi="ar-EG"/>
        </w:rPr>
        <w:t xml:space="preserve">بنفسه وتشجيعه على معالجة مهمات وواجبات عقلية صعبة تتطلب المثابرة العقلية، واستمرار التفكير المنتج يتوقف على نظرة الفرد لقدراته واحترامه لذاته وكفاءته وقدراته الاكاديمية ( سليمان ، 2011: 561) </w:t>
      </w:r>
    </w:p>
    <w:p w:rsidR="00CC2115" w:rsidRPr="00F83EC7" w:rsidRDefault="00CC2115"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B64D5D"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أن التفكير المنتج يمثل عملية التداخل بين </w:t>
      </w:r>
      <w:r w:rsidR="003A3E15" w:rsidRPr="00F83EC7">
        <w:rPr>
          <w:rFonts w:asciiTheme="majorBidi" w:hAnsiTheme="majorBidi" w:cstheme="majorBidi"/>
          <w:sz w:val="32"/>
          <w:szCs w:val="32"/>
          <w:rtl/>
          <w:lang w:bidi="ar-EG"/>
        </w:rPr>
        <w:t>نمطي التفكير الناقد والتفكير الإ</w:t>
      </w:r>
      <w:r w:rsidRPr="00F83EC7">
        <w:rPr>
          <w:rFonts w:asciiTheme="majorBidi" w:hAnsiTheme="majorBidi" w:cstheme="majorBidi"/>
          <w:sz w:val="32"/>
          <w:szCs w:val="32"/>
          <w:rtl/>
          <w:lang w:bidi="ar-EG"/>
        </w:rPr>
        <w:t xml:space="preserve">بداعي مما يساعد الفرد على إيجاد </w:t>
      </w:r>
      <w:r w:rsidR="000C0820" w:rsidRPr="00F83EC7">
        <w:rPr>
          <w:rFonts w:asciiTheme="majorBidi" w:hAnsiTheme="majorBidi" w:cstheme="majorBidi"/>
          <w:sz w:val="32"/>
          <w:szCs w:val="32"/>
          <w:rtl/>
          <w:lang w:bidi="ar-EG"/>
        </w:rPr>
        <w:t xml:space="preserve"> عدة </w:t>
      </w:r>
      <w:r w:rsidRPr="00F83EC7">
        <w:rPr>
          <w:rFonts w:asciiTheme="majorBidi" w:hAnsiTheme="majorBidi" w:cstheme="majorBidi"/>
          <w:sz w:val="32"/>
          <w:szCs w:val="32"/>
          <w:rtl/>
          <w:lang w:bidi="ar-EG"/>
        </w:rPr>
        <w:t>نوات</w:t>
      </w:r>
      <w:r w:rsidR="003A3E15" w:rsidRPr="00F83EC7">
        <w:rPr>
          <w:rFonts w:asciiTheme="majorBidi" w:hAnsiTheme="majorBidi" w:cstheme="majorBidi"/>
          <w:sz w:val="32"/>
          <w:szCs w:val="32"/>
          <w:rtl/>
          <w:lang w:bidi="ar-EG"/>
        </w:rPr>
        <w:t>ج ذهنية  تتمثل في توليد الأ</w:t>
      </w:r>
      <w:r w:rsidRPr="00F83EC7">
        <w:rPr>
          <w:rFonts w:asciiTheme="majorBidi" w:hAnsiTheme="majorBidi" w:cstheme="majorBidi"/>
          <w:sz w:val="32"/>
          <w:szCs w:val="32"/>
          <w:rtl/>
          <w:lang w:bidi="ar-EG"/>
        </w:rPr>
        <w:t>فكار</w:t>
      </w:r>
      <w:r w:rsidR="00B64D5D"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واكتشاف علاقات جديدة </w:t>
      </w:r>
      <w:r w:rsidR="00B64D5D"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والتوصل إلى طرائق واساليب غير مألوفة لحل المشكلات المختلفة</w:t>
      </w:r>
      <w:r w:rsidR="00B64D5D"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ويوظف </w:t>
      </w:r>
      <w:r w:rsidR="003A3E15" w:rsidRPr="00F83EC7">
        <w:rPr>
          <w:rFonts w:asciiTheme="majorBidi" w:hAnsiTheme="majorBidi" w:cstheme="majorBidi"/>
          <w:sz w:val="32"/>
          <w:szCs w:val="32"/>
          <w:rtl/>
          <w:lang w:bidi="ar-EG"/>
        </w:rPr>
        <w:t>الدمج بين مهارات هذين النمطين إ</w:t>
      </w:r>
      <w:r w:rsidRPr="00F83EC7">
        <w:rPr>
          <w:rFonts w:asciiTheme="majorBidi" w:hAnsiTheme="majorBidi" w:cstheme="majorBidi"/>
          <w:sz w:val="32"/>
          <w:szCs w:val="32"/>
          <w:rtl/>
          <w:lang w:bidi="ar-EG"/>
        </w:rPr>
        <w:t>نتاج أفكار جديدة (</w:t>
      </w:r>
      <w:r w:rsidRPr="00F83EC7">
        <w:rPr>
          <w:rFonts w:asciiTheme="majorBidi" w:hAnsiTheme="majorBidi" w:cstheme="majorBidi"/>
          <w:sz w:val="32"/>
          <w:szCs w:val="32"/>
          <w:lang w:bidi="ar-EG"/>
        </w:rPr>
        <w:t>Hurson,2008:95</w:t>
      </w:r>
      <w:r w:rsidRPr="00F83EC7">
        <w:rPr>
          <w:rFonts w:asciiTheme="majorBidi" w:hAnsiTheme="majorBidi" w:cstheme="majorBidi"/>
          <w:sz w:val="32"/>
          <w:szCs w:val="32"/>
          <w:rtl/>
          <w:lang w:bidi="ar-EG"/>
        </w:rPr>
        <w:t xml:space="preserve">) تحتوي نشاطاً عقلياً مركباً وهادفاً توجهه رغبة قوية في البحث عن حلول أو التوصل إلى نواتج اصلية لم تكن معروفة مسبقاً (جروان ،2010 :68 ) </w:t>
      </w:r>
    </w:p>
    <w:p w:rsidR="00CC2115" w:rsidRPr="00F83EC7" w:rsidRDefault="00CC2115"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كما يظهر التداخل والترابط بين نمطي ا</w:t>
      </w:r>
      <w:r w:rsidR="00B64D5D" w:rsidRPr="00F83EC7">
        <w:rPr>
          <w:rFonts w:asciiTheme="majorBidi" w:hAnsiTheme="majorBidi" w:cstheme="majorBidi"/>
          <w:sz w:val="32"/>
          <w:szCs w:val="32"/>
          <w:rtl/>
          <w:lang w:bidi="ar-EG"/>
        </w:rPr>
        <w:t>لتفكير الناقد والتفكير الإ</w:t>
      </w:r>
      <w:r w:rsidRPr="00F83EC7">
        <w:rPr>
          <w:rFonts w:asciiTheme="majorBidi" w:hAnsiTheme="majorBidi" w:cstheme="majorBidi"/>
          <w:sz w:val="32"/>
          <w:szCs w:val="32"/>
          <w:rtl/>
          <w:lang w:bidi="ar-EG"/>
        </w:rPr>
        <w:t>بداعي جلياً، فالتفكير الناقد يتضمن تفكيراً ا</w:t>
      </w:r>
      <w:r w:rsidR="00B64D5D" w:rsidRPr="00F83EC7">
        <w:rPr>
          <w:rFonts w:asciiTheme="majorBidi" w:hAnsiTheme="majorBidi" w:cstheme="majorBidi"/>
          <w:sz w:val="32"/>
          <w:szCs w:val="32"/>
          <w:rtl/>
          <w:lang w:bidi="ar-EG"/>
        </w:rPr>
        <w:t>بداعياً ب</w:t>
      </w:r>
      <w:r w:rsidR="00E9520F" w:rsidRPr="00F83EC7">
        <w:rPr>
          <w:rFonts w:asciiTheme="majorBidi" w:hAnsiTheme="majorBidi" w:cstheme="majorBidi"/>
          <w:sz w:val="32"/>
          <w:szCs w:val="32"/>
          <w:rtl/>
          <w:lang w:bidi="ar-EG"/>
        </w:rPr>
        <w:t>عدِّ</w:t>
      </w:r>
      <w:r w:rsidR="00B64D5D" w:rsidRPr="00F83EC7">
        <w:rPr>
          <w:rFonts w:asciiTheme="majorBidi" w:hAnsiTheme="majorBidi" w:cstheme="majorBidi"/>
          <w:sz w:val="32"/>
          <w:szCs w:val="32"/>
          <w:rtl/>
          <w:lang w:bidi="ar-EG"/>
        </w:rPr>
        <w:t>ه يتضمن صياغة الأ</w:t>
      </w:r>
      <w:r w:rsidRPr="00F83EC7">
        <w:rPr>
          <w:rFonts w:asciiTheme="majorBidi" w:hAnsiTheme="majorBidi" w:cstheme="majorBidi"/>
          <w:sz w:val="32"/>
          <w:szCs w:val="32"/>
          <w:rtl/>
          <w:lang w:bidi="ar-EG"/>
        </w:rPr>
        <w:t>سئلة</w:t>
      </w:r>
      <w:r w:rsidR="00B64D5D"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والافتراضات </w:t>
      </w:r>
      <w:r w:rsidR="00B64D5D"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والاختبارات</w:t>
      </w:r>
      <w:r w:rsidR="00B64D5D"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والتخطيط للتجارب </w:t>
      </w:r>
      <w:r w:rsidR="00B64D5D"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وايضاً يتضمن الاستدلال التقويمي </w:t>
      </w:r>
      <w:r w:rsidR="00E9520F" w:rsidRPr="00F83EC7">
        <w:rPr>
          <w:rFonts w:asciiTheme="majorBidi" w:hAnsiTheme="majorBidi" w:cstheme="majorBidi"/>
          <w:sz w:val="32"/>
          <w:szCs w:val="32"/>
          <w:rtl/>
          <w:lang w:bidi="ar-EG"/>
        </w:rPr>
        <w:t>إذ</w:t>
      </w:r>
      <w:r w:rsidRPr="00F83EC7">
        <w:rPr>
          <w:rFonts w:asciiTheme="majorBidi" w:hAnsiTheme="majorBidi" w:cstheme="majorBidi"/>
          <w:sz w:val="32"/>
          <w:szCs w:val="32"/>
          <w:rtl/>
          <w:lang w:bidi="ar-EG"/>
        </w:rPr>
        <w:t xml:space="preserve"> يبحث في البدائل والام</w:t>
      </w:r>
      <w:r w:rsidR="00B64D5D" w:rsidRPr="00F83EC7">
        <w:rPr>
          <w:rFonts w:asciiTheme="majorBidi" w:hAnsiTheme="majorBidi" w:cstheme="majorBidi"/>
          <w:sz w:val="32"/>
          <w:szCs w:val="32"/>
          <w:rtl/>
          <w:lang w:bidi="ar-EG"/>
        </w:rPr>
        <w:t xml:space="preserve">كانات المتاحة؛ </w:t>
      </w:r>
      <w:r w:rsidR="001B5A97" w:rsidRPr="00F83EC7">
        <w:rPr>
          <w:rFonts w:asciiTheme="majorBidi" w:hAnsiTheme="majorBidi" w:cstheme="majorBidi"/>
          <w:sz w:val="32"/>
          <w:szCs w:val="32"/>
          <w:rtl/>
          <w:lang w:bidi="ar-EG"/>
        </w:rPr>
        <w:t>في حين ان</w:t>
      </w:r>
      <w:r w:rsidR="00B64D5D" w:rsidRPr="00F83EC7">
        <w:rPr>
          <w:rFonts w:asciiTheme="majorBidi" w:hAnsiTheme="majorBidi" w:cstheme="majorBidi"/>
          <w:sz w:val="32"/>
          <w:szCs w:val="32"/>
          <w:rtl/>
          <w:lang w:bidi="ar-EG"/>
        </w:rPr>
        <w:t xml:space="preserve"> التفكير الإ</w:t>
      </w:r>
      <w:r w:rsidRPr="00F83EC7">
        <w:rPr>
          <w:rFonts w:asciiTheme="majorBidi" w:hAnsiTheme="majorBidi" w:cstheme="majorBidi"/>
          <w:sz w:val="32"/>
          <w:szCs w:val="32"/>
          <w:rtl/>
          <w:lang w:bidi="ar-EG"/>
        </w:rPr>
        <w:t>بداعي ينطوي على شيء من التفكير الناقد يظهر في تقويم الافكار المستلهمة أو المبدعة من حيث نفعها النظري أو العملي وكلاهما يتطلبان من المتعلم وجود مجموعة من الاستعدادات والميول والرغبات للقيام بعملية التفكير بصورة فعلية ( سعادة ، 2003: 25)</w:t>
      </w:r>
    </w:p>
    <w:p w:rsidR="006F09B1" w:rsidRPr="00F83EC7" w:rsidRDefault="002E78B7"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eastAsia="Times New Roman" w:hAnsiTheme="majorBidi" w:cstheme="majorBidi"/>
          <w:color w:val="444444"/>
          <w:sz w:val="32"/>
          <w:szCs w:val="32"/>
          <w:lang w:bidi="ar-EG"/>
        </w:rPr>
        <w:t xml:space="preserve">  </w:t>
      </w:r>
      <w:r w:rsidR="007B65C0" w:rsidRPr="00F83EC7">
        <w:rPr>
          <w:rFonts w:asciiTheme="majorBidi" w:eastAsia="Times New Roman" w:hAnsiTheme="majorBidi" w:cstheme="majorBidi"/>
          <w:color w:val="444444"/>
          <w:sz w:val="32"/>
          <w:szCs w:val="32"/>
          <w:lang w:bidi="ar-EG"/>
        </w:rPr>
        <w:t xml:space="preserve"> </w:t>
      </w:r>
      <w:r w:rsidR="00CC2115" w:rsidRPr="00F83EC7">
        <w:rPr>
          <w:rFonts w:asciiTheme="majorBidi" w:eastAsia="Times New Roman" w:hAnsiTheme="majorBidi" w:cstheme="majorBidi"/>
          <w:color w:val="444444"/>
          <w:sz w:val="32"/>
          <w:szCs w:val="32"/>
          <w:rtl/>
          <w:lang w:bidi="ar-EG"/>
        </w:rPr>
        <w:t>و</w:t>
      </w:r>
      <w:r w:rsidR="007B65C0" w:rsidRPr="00F83EC7">
        <w:rPr>
          <w:rFonts w:asciiTheme="majorBidi" w:eastAsia="Times New Roman" w:hAnsiTheme="majorBidi" w:cstheme="majorBidi"/>
          <w:color w:val="444444"/>
          <w:sz w:val="32"/>
          <w:szCs w:val="32"/>
          <w:rtl/>
          <w:lang w:bidi="ar-EG"/>
        </w:rPr>
        <w:t>يع</w:t>
      </w:r>
      <w:r w:rsidR="00CC2115" w:rsidRPr="00F83EC7">
        <w:rPr>
          <w:rFonts w:asciiTheme="majorBidi" w:eastAsia="Times New Roman" w:hAnsiTheme="majorBidi" w:cstheme="majorBidi"/>
          <w:color w:val="444444"/>
          <w:sz w:val="32"/>
          <w:szCs w:val="32"/>
          <w:rtl/>
          <w:lang w:bidi="ar-EG"/>
        </w:rPr>
        <w:t>ُ</w:t>
      </w:r>
      <w:r w:rsidR="007B65C0" w:rsidRPr="00F83EC7">
        <w:rPr>
          <w:rFonts w:asciiTheme="majorBidi" w:eastAsia="Times New Roman" w:hAnsiTheme="majorBidi" w:cstheme="majorBidi"/>
          <w:color w:val="444444"/>
          <w:sz w:val="32"/>
          <w:szCs w:val="32"/>
          <w:rtl/>
          <w:lang w:bidi="ar-EG"/>
        </w:rPr>
        <w:t xml:space="preserve">د المتفوقون ثروة بشرية </w:t>
      </w:r>
      <w:r w:rsidR="009C7419" w:rsidRPr="00F83EC7">
        <w:rPr>
          <w:rFonts w:asciiTheme="majorBidi" w:eastAsia="Times New Roman" w:hAnsiTheme="majorBidi" w:cstheme="majorBidi"/>
          <w:color w:val="444444"/>
          <w:sz w:val="32"/>
          <w:szCs w:val="32"/>
          <w:rtl/>
          <w:lang w:bidi="ar-EG"/>
        </w:rPr>
        <w:t>مه</w:t>
      </w:r>
      <w:r w:rsidR="007B65C0" w:rsidRPr="00F83EC7">
        <w:rPr>
          <w:rFonts w:asciiTheme="majorBidi" w:eastAsia="Times New Roman" w:hAnsiTheme="majorBidi" w:cstheme="majorBidi"/>
          <w:color w:val="444444"/>
          <w:sz w:val="32"/>
          <w:szCs w:val="32"/>
          <w:rtl/>
          <w:lang w:bidi="ar-EG"/>
        </w:rPr>
        <w:t>مة تمثل طاقات ينبغي رعايتها ومنحها أفضل الفرص لل</w:t>
      </w:r>
      <w:r w:rsidRPr="00F83EC7">
        <w:rPr>
          <w:rFonts w:asciiTheme="majorBidi" w:eastAsia="Times New Roman" w:hAnsiTheme="majorBidi" w:cstheme="majorBidi"/>
          <w:color w:val="444444"/>
          <w:sz w:val="32"/>
          <w:szCs w:val="32"/>
          <w:rtl/>
          <w:lang w:bidi="ar-EG"/>
        </w:rPr>
        <w:t>نمو للأستفادة منها على أحسن وجه</w:t>
      </w:r>
      <w:r w:rsidR="007B65C0" w:rsidRPr="00F83EC7">
        <w:rPr>
          <w:rFonts w:asciiTheme="majorBidi" w:eastAsia="Times New Roman" w:hAnsiTheme="majorBidi" w:cstheme="majorBidi"/>
          <w:color w:val="444444"/>
          <w:sz w:val="32"/>
          <w:szCs w:val="32"/>
          <w:rtl/>
          <w:lang w:bidi="ar-EG"/>
        </w:rPr>
        <w:t>، وبقدر مايعتني المجتمع بهذه الثروة يستطيع أن يجني من الثمرات بما يحقق تقد</w:t>
      </w:r>
      <w:r w:rsidRPr="00F83EC7">
        <w:rPr>
          <w:rFonts w:asciiTheme="majorBidi" w:eastAsia="Times New Roman" w:hAnsiTheme="majorBidi" w:cstheme="majorBidi"/>
          <w:color w:val="444444"/>
          <w:sz w:val="32"/>
          <w:szCs w:val="32"/>
          <w:rtl/>
          <w:lang w:bidi="ar-EG"/>
        </w:rPr>
        <w:t>مه ويسهم في الحضارة الانسانية (</w:t>
      </w:r>
      <w:r w:rsidR="00B64D5D" w:rsidRPr="00F83EC7">
        <w:rPr>
          <w:rFonts w:asciiTheme="majorBidi" w:eastAsia="Times New Roman" w:hAnsiTheme="majorBidi" w:cstheme="majorBidi"/>
          <w:color w:val="444444"/>
          <w:sz w:val="32"/>
          <w:szCs w:val="32"/>
          <w:rtl/>
          <w:lang w:bidi="ar-EG"/>
        </w:rPr>
        <w:t xml:space="preserve">عبيد </w:t>
      </w:r>
      <w:r w:rsidR="007B65C0" w:rsidRPr="00F83EC7">
        <w:rPr>
          <w:rFonts w:asciiTheme="majorBidi" w:eastAsia="Times New Roman" w:hAnsiTheme="majorBidi" w:cstheme="majorBidi"/>
          <w:color w:val="444444"/>
          <w:sz w:val="32"/>
          <w:szCs w:val="32"/>
          <w:rtl/>
          <w:lang w:bidi="ar-EG"/>
        </w:rPr>
        <w:t>،2008 : 233 )  .</w:t>
      </w:r>
      <w:r w:rsidR="006F09B1" w:rsidRPr="00F83EC7">
        <w:rPr>
          <w:rFonts w:asciiTheme="majorBidi" w:hAnsiTheme="majorBidi" w:cstheme="majorBidi"/>
          <w:sz w:val="32"/>
          <w:szCs w:val="32"/>
          <w:rtl/>
          <w:lang w:bidi="ar-EG"/>
        </w:rPr>
        <w:t xml:space="preserve"> </w:t>
      </w:r>
    </w:p>
    <w:p w:rsidR="006F09B1" w:rsidRPr="00F83EC7" w:rsidRDefault="006F09B1" w:rsidP="00CA73DA">
      <w:pPr>
        <w:pStyle w:val="a3"/>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color w:val="444444"/>
          <w:sz w:val="32"/>
          <w:szCs w:val="32"/>
          <w:rtl/>
          <w:lang w:bidi="ar-EG"/>
        </w:rPr>
      </w:pPr>
      <w:r w:rsidRPr="00F83EC7">
        <w:rPr>
          <w:rFonts w:asciiTheme="majorBidi" w:hAnsiTheme="majorBidi" w:cstheme="majorBidi"/>
          <w:sz w:val="32"/>
          <w:szCs w:val="32"/>
          <w:rtl/>
          <w:lang w:bidi="ar-EG"/>
        </w:rPr>
        <w:t xml:space="preserve">    و</w:t>
      </w:r>
      <w:r w:rsidR="00B64D5D"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ر</w:t>
      </w:r>
      <w:r w:rsidR="00B64D5D" w:rsidRPr="00F83EC7">
        <w:rPr>
          <w:rFonts w:asciiTheme="majorBidi" w:hAnsiTheme="majorBidi" w:cstheme="majorBidi"/>
          <w:sz w:val="32"/>
          <w:szCs w:val="32"/>
          <w:rtl/>
          <w:lang w:bidi="ar-EG"/>
        </w:rPr>
        <w:t>أ</w:t>
      </w:r>
      <w:r w:rsidRPr="00F83EC7">
        <w:rPr>
          <w:rFonts w:asciiTheme="majorBidi" w:hAnsiTheme="majorBidi" w:cstheme="majorBidi"/>
          <w:sz w:val="32"/>
          <w:szCs w:val="32"/>
          <w:rtl/>
          <w:lang w:bidi="ar-EG"/>
        </w:rPr>
        <w:t xml:space="preserve">ى ( </w:t>
      </w:r>
      <w:r w:rsidRPr="00F83EC7">
        <w:rPr>
          <w:rFonts w:asciiTheme="majorBidi" w:hAnsiTheme="majorBidi" w:cstheme="majorBidi"/>
          <w:sz w:val="32"/>
          <w:szCs w:val="32"/>
          <w:lang w:bidi="ar-EG"/>
        </w:rPr>
        <w:t>Sternberg,1999:300</w:t>
      </w:r>
      <w:r w:rsidRPr="00F83EC7">
        <w:rPr>
          <w:rFonts w:asciiTheme="majorBidi" w:hAnsiTheme="majorBidi" w:cstheme="majorBidi"/>
          <w:sz w:val="32"/>
          <w:szCs w:val="32"/>
          <w:rtl/>
          <w:lang w:bidi="ar-EG"/>
        </w:rPr>
        <w:t xml:space="preserve">) أن التفوق يُعد عملية أدارة ذاتية لمجموعة من القدرات تتمثل في القدرات التحليلية والعملية والإبداعية. وأكد  ديفيدسون وسـتيرنبرغ (2005) أن الأفراد يمتلكون مزيجا متفاوتاً من هذه القدرات، وأن الفرد المتفوق غالباً ما يمتلك قدرات تحليلية عالية بالفطرة، </w:t>
      </w:r>
      <w:r w:rsidR="009C7419" w:rsidRPr="00F83EC7">
        <w:rPr>
          <w:rFonts w:asciiTheme="majorBidi" w:hAnsiTheme="majorBidi" w:cstheme="majorBidi"/>
          <w:sz w:val="32"/>
          <w:szCs w:val="32"/>
          <w:rtl/>
          <w:lang w:bidi="ar-EG"/>
        </w:rPr>
        <w:t>ومن ثمّ</w:t>
      </w:r>
      <w:r w:rsidR="001937C4"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لابد من تنمية القدرات الأخرى له في مواقف جديدة و مختلفة تسهم في تشـكيل البيئة المحيطة به أو التكيف معها. من خلال توليد الأفكار، وطرح الأسـئلة ووضع الافتراضات للتعامل مع المشـكلات المتنوعة، والتخيل، </w:t>
      </w:r>
      <w:r w:rsidR="00B64D5D" w:rsidRPr="00F83EC7">
        <w:rPr>
          <w:rFonts w:asciiTheme="majorBidi" w:hAnsiTheme="majorBidi" w:cstheme="majorBidi"/>
          <w:sz w:val="32"/>
          <w:szCs w:val="32"/>
          <w:rtl/>
          <w:lang w:bidi="ar-EG"/>
        </w:rPr>
        <w:t>والتوصل إ</w:t>
      </w:r>
      <w:r w:rsidRPr="00F83EC7">
        <w:rPr>
          <w:rFonts w:asciiTheme="majorBidi" w:hAnsiTheme="majorBidi" w:cstheme="majorBidi"/>
          <w:sz w:val="32"/>
          <w:szCs w:val="32"/>
          <w:rtl/>
          <w:lang w:bidi="ar-EG"/>
        </w:rPr>
        <w:t>لى حلول جديدة وتطبيقها في الحياة اليومية. (أبو جادو، 2006 : 8 )</w:t>
      </w:r>
      <w:r w:rsidRPr="00F83EC7">
        <w:rPr>
          <w:rFonts w:asciiTheme="majorBidi" w:eastAsia="Times New Roman" w:hAnsiTheme="majorBidi" w:cstheme="majorBidi"/>
          <w:color w:val="444444"/>
          <w:sz w:val="32"/>
          <w:szCs w:val="32"/>
          <w:rtl/>
          <w:lang w:bidi="ar-EG"/>
        </w:rPr>
        <w:t xml:space="preserve">  </w:t>
      </w:r>
    </w:p>
    <w:p w:rsidR="00B64D5D" w:rsidRPr="00F83EC7" w:rsidRDefault="005B1AFC" w:rsidP="00CA73DA">
      <w:pPr>
        <w:tabs>
          <w:tab w:val="right" w:pos="233"/>
        </w:tabs>
        <w:bidi/>
        <w:spacing w:after="0" w:line="20" w:lineRule="atLeast"/>
        <w:ind w:firstLine="91"/>
        <w:jc w:val="lowKashida"/>
        <w:rPr>
          <w:rFonts w:asciiTheme="majorBidi" w:eastAsia="Times New Roman" w:hAnsiTheme="majorBidi" w:cstheme="majorBidi"/>
          <w:color w:val="444444"/>
          <w:sz w:val="32"/>
          <w:szCs w:val="32"/>
          <w:rtl/>
          <w:lang w:bidi="ar-EG"/>
        </w:rPr>
      </w:pPr>
      <w:r w:rsidRPr="00F83EC7">
        <w:rPr>
          <w:rFonts w:asciiTheme="majorBidi" w:eastAsia="Times New Roman" w:hAnsiTheme="majorBidi" w:cstheme="majorBidi"/>
          <w:color w:val="444444"/>
          <w:sz w:val="32"/>
          <w:szCs w:val="32"/>
          <w:rtl/>
          <w:lang w:bidi="ar-EG"/>
        </w:rPr>
        <w:t xml:space="preserve">   </w:t>
      </w:r>
      <w:r w:rsidR="006F09B1" w:rsidRPr="00F83EC7">
        <w:rPr>
          <w:rFonts w:asciiTheme="majorBidi" w:eastAsia="Times New Roman" w:hAnsiTheme="majorBidi" w:cstheme="majorBidi"/>
          <w:color w:val="444444"/>
          <w:sz w:val="32"/>
          <w:szCs w:val="32"/>
          <w:rtl/>
          <w:lang w:bidi="ar-EG"/>
        </w:rPr>
        <w:t xml:space="preserve"> وبناءاً على ذلك فإن برامج التربية الخاصة للمتفوقين يجب أن تتضمن مناهج</w:t>
      </w:r>
      <w:r w:rsidRPr="00F83EC7">
        <w:rPr>
          <w:rFonts w:asciiTheme="majorBidi" w:eastAsia="Times New Roman" w:hAnsiTheme="majorBidi" w:cstheme="majorBidi"/>
          <w:color w:val="444444"/>
          <w:sz w:val="32"/>
          <w:szCs w:val="32"/>
          <w:rtl/>
          <w:lang w:bidi="ar-EG"/>
        </w:rPr>
        <w:t xml:space="preserve"> تناسب المهارات المعرفية للطلبة</w:t>
      </w:r>
      <w:r w:rsidR="006F09B1" w:rsidRPr="00F83EC7">
        <w:rPr>
          <w:rFonts w:asciiTheme="majorBidi" w:eastAsia="Times New Roman" w:hAnsiTheme="majorBidi" w:cstheme="majorBidi"/>
          <w:color w:val="444444"/>
          <w:sz w:val="32"/>
          <w:szCs w:val="32"/>
          <w:rtl/>
          <w:lang w:bidi="ar-EG"/>
        </w:rPr>
        <w:t>، كما تنمي الجوانب ال</w:t>
      </w:r>
      <w:r w:rsidRPr="00F83EC7">
        <w:rPr>
          <w:rFonts w:asciiTheme="majorBidi" w:eastAsia="Times New Roman" w:hAnsiTheme="majorBidi" w:cstheme="majorBidi"/>
          <w:color w:val="444444"/>
          <w:sz w:val="32"/>
          <w:szCs w:val="32"/>
          <w:rtl/>
          <w:lang w:bidi="ar-EG"/>
        </w:rPr>
        <w:t>اجتماعية لتواكب التفوق المعرفي</w:t>
      </w:r>
      <w:r w:rsidR="006F09B1" w:rsidRPr="00F83EC7">
        <w:rPr>
          <w:rFonts w:asciiTheme="majorBidi" w:eastAsia="Times New Roman" w:hAnsiTheme="majorBidi" w:cstheme="majorBidi"/>
          <w:color w:val="444444"/>
          <w:sz w:val="32"/>
          <w:szCs w:val="32"/>
          <w:rtl/>
          <w:lang w:bidi="ar-EG"/>
        </w:rPr>
        <w:t xml:space="preserve">، كما يجب أن تتضمن استراتيجيات تدريس تتماشى مع نمط تعلم الطلبة المتفوقين عقلياً . (الداهري ، 2005 : 307 ) </w:t>
      </w:r>
    </w:p>
    <w:p w:rsidR="00975151" w:rsidRPr="00F83EC7" w:rsidRDefault="004F54F2"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lastRenderedPageBreak/>
        <w:t xml:space="preserve"> وتتلخص مشكلة البحث الحالي في اثارة تساؤل: هل أن ال</w:t>
      </w:r>
      <w:r w:rsidR="00975151" w:rsidRPr="00F83EC7">
        <w:rPr>
          <w:rFonts w:asciiTheme="majorBidi" w:hAnsiTheme="majorBidi" w:cstheme="majorBidi"/>
          <w:sz w:val="32"/>
          <w:szCs w:val="32"/>
          <w:rtl/>
          <w:lang w:bidi="ar-EG"/>
        </w:rPr>
        <w:t xml:space="preserve">برنامج </w:t>
      </w:r>
      <w:r w:rsidRPr="00F83EC7">
        <w:rPr>
          <w:rFonts w:asciiTheme="majorBidi" w:hAnsiTheme="majorBidi" w:cstheme="majorBidi"/>
          <w:sz w:val="32"/>
          <w:szCs w:val="32"/>
          <w:rtl/>
          <w:lang w:bidi="ar-EG"/>
        </w:rPr>
        <w:t>ال</w:t>
      </w:r>
      <w:r w:rsidR="00975151" w:rsidRPr="00F83EC7">
        <w:rPr>
          <w:rFonts w:asciiTheme="majorBidi" w:hAnsiTheme="majorBidi" w:cstheme="majorBidi"/>
          <w:sz w:val="32"/>
          <w:szCs w:val="32"/>
          <w:rtl/>
          <w:lang w:bidi="ar-EG"/>
        </w:rPr>
        <w:t xml:space="preserve">تدريبي </w:t>
      </w:r>
      <w:r w:rsidRPr="00F83EC7">
        <w:rPr>
          <w:rFonts w:asciiTheme="majorBidi" w:hAnsiTheme="majorBidi" w:cstheme="majorBidi"/>
          <w:sz w:val="32"/>
          <w:szCs w:val="32"/>
          <w:rtl/>
          <w:lang w:bidi="ar-EG"/>
        </w:rPr>
        <w:t>يطور</w:t>
      </w:r>
      <w:r w:rsidR="00975151" w:rsidRPr="00F83EC7">
        <w:rPr>
          <w:rFonts w:asciiTheme="majorBidi" w:hAnsiTheme="majorBidi" w:cstheme="majorBidi"/>
          <w:sz w:val="32"/>
          <w:szCs w:val="32"/>
          <w:rtl/>
          <w:lang w:bidi="ar-EG"/>
        </w:rPr>
        <w:t>السلوك الايجابي و التفكير المنتج لدى المتفوقات عقلياُ</w:t>
      </w:r>
      <w:r w:rsidRPr="00F83EC7">
        <w:rPr>
          <w:rFonts w:asciiTheme="majorBidi" w:hAnsiTheme="majorBidi" w:cstheme="majorBidi"/>
          <w:sz w:val="32"/>
          <w:szCs w:val="32"/>
          <w:rtl/>
          <w:lang w:bidi="ar-EG"/>
        </w:rPr>
        <w:t xml:space="preserve"> ؟</w:t>
      </w:r>
    </w:p>
    <w:p w:rsidR="00CA73DA" w:rsidRDefault="00CA73DA" w:rsidP="00CA73DA">
      <w:pPr>
        <w:tabs>
          <w:tab w:val="right" w:pos="233"/>
        </w:tabs>
        <w:bidi/>
        <w:spacing w:after="0" w:line="20" w:lineRule="atLeast"/>
        <w:ind w:firstLine="91"/>
        <w:jc w:val="lowKashida"/>
        <w:rPr>
          <w:rFonts w:asciiTheme="majorBidi" w:eastAsia="Times New Roman" w:hAnsiTheme="majorBidi" w:cstheme="majorBidi"/>
          <w:b/>
          <w:bCs/>
          <w:color w:val="444444"/>
          <w:sz w:val="32"/>
          <w:szCs w:val="32"/>
          <w:rtl/>
          <w:lang w:bidi="ar-EG"/>
        </w:rPr>
      </w:pPr>
    </w:p>
    <w:p w:rsidR="00EA605A" w:rsidRPr="00CA73DA" w:rsidRDefault="00CC2115" w:rsidP="00CA73DA">
      <w:pPr>
        <w:tabs>
          <w:tab w:val="right" w:pos="233"/>
        </w:tabs>
        <w:bidi/>
        <w:spacing w:after="0" w:line="20" w:lineRule="atLeast"/>
        <w:ind w:firstLine="91"/>
        <w:jc w:val="lowKashida"/>
        <w:rPr>
          <w:rFonts w:asciiTheme="majorBidi" w:eastAsia="Times New Roman" w:hAnsiTheme="majorBidi" w:cstheme="majorBidi"/>
          <w:sz w:val="32"/>
          <w:szCs w:val="32"/>
          <w:rtl/>
          <w:lang w:bidi="ar-EG"/>
        </w:rPr>
      </w:pPr>
      <w:r w:rsidRPr="00CA73DA">
        <w:rPr>
          <w:rFonts w:asciiTheme="majorBidi" w:eastAsia="Times New Roman" w:hAnsiTheme="majorBidi" w:cstheme="majorBidi"/>
          <w:b/>
          <w:bCs/>
          <w:sz w:val="32"/>
          <w:szCs w:val="32"/>
          <w:rtl/>
          <w:lang w:bidi="ar-EG"/>
        </w:rPr>
        <w:t>ثانياً : اهمية البحث</w:t>
      </w:r>
      <w:r w:rsidR="008D30DE" w:rsidRPr="00CA73DA">
        <w:rPr>
          <w:rFonts w:asciiTheme="majorBidi" w:eastAsia="Times New Roman" w:hAnsiTheme="majorBidi" w:cstheme="majorBidi"/>
          <w:b/>
          <w:bCs/>
          <w:sz w:val="32"/>
          <w:szCs w:val="32"/>
          <w:rtl/>
          <w:lang w:bidi="ar-EG"/>
        </w:rPr>
        <w:t>:</w:t>
      </w:r>
      <w:r w:rsidR="00EA605A" w:rsidRPr="00CA73DA">
        <w:rPr>
          <w:rFonts w:asciiTheme="majorBidi" w:eastAsia="Times New Roman" w:hAnsiTheme="majorBidi" w:cstheme="majorBidi"/>
          <w:b/>
          <w:bCs/>
          <w:sz w:val="32"/>
          <w:szCs w:val="32"/>
          <w:rtl/>
          <w:lang w:bidi="ar-EG"/>
        </w:rPr>
        <w:t>-</w:t>
      </w:r>
      <w:r w:rsidR="00EA605A" w:rsidRPr="00CA73DA">
        <w:rPr>
          <w:rFonts w:asciiTheme="majorBidi" w:eastAsia="Times New Roman" w:hAnsiTheme="majorBidi" w:cstheme="majorBidi"/>
          <w:sz w:val="32"/>
          <w:szCs w:val="32"/>
          <w:rtl/>
          <w:lang w:bidi="ar-EG"/>
        </w:rPr>
        <w:t xml:space="preserve">  تتضح اهمية البحث الحالي فيما يلي: </w:t>
      </w:r>
    </w:p>
    <w:p w:rsidR="002E78B7" w:rsidRPr="00F83EC7" w:rsidRDefault="002E78B7" w:rsidP="00CA73DA">
      <w:pPr>
        <w:pStyle w:val="a3"/>
        <w:numPr>
          <w:ilvl w:val="0"/>
          <w:numId w:val="34"/>
        </w:numPr>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الاهمية النظرية </w:t>
      </w:r>
      <w:r w:rsidR="00A870A4" w:rsidRPr="00F83EC7">
        <w:rPr>
          <w:rFonts w:asciiTheme="majorBidi" w:hAnsiTheme="majorBidi" w:cstheme="majorBidi"/>
          <w:b/>
          <w:bCs/>
          <w:sz w:val="32"/>
          <w:szCs w:val="32"/>
          <w:rtl/>
          <w:lang w:bidi="ar-EG"/>
        </w:rPr>
        <w:t>:</w:t>
      </w:r>
    </w:p>
    <w:p w:rsidR="002E78B7" w:rsidRPr="00F83EC7" w:rsidRDefault="002E78B7"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تع</w:t>
      </w:r>
      <w:r w:rsidR="00CC2115"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د من </w:t>
      </w:r>
      <w:r w:rsidR="00CC2115" w:rsidRPr="00F83EC7">
        <w:rPr>
          <w:rFonts w:asciiTheme="majorBidi" w:hAnsiTheme="majorBidi" w:cstheme="majorBidi"/>
          <w:sz w:val="32"/>
          <w:szCs w:val="32"/>
          <w:rtl/>
          <w:lang w:bidi="ar-EG"/>
        </w:rPr>
        <w:t xml:space="preserve">البحوث </w:t>
      </w:r>
      <w:r w:rsidR="00B64D5D" w:rsidRPr="00F83EC7">
        <w:rPr>
          <w:rFonts w:asciiTheme="majorBidi" w:hAnsiTheme="majorBidi" w:cstheme="majorBidi"/>
          <w:sz w:val="32"/>
          <w:szCs w:val="32"/>
          <w:rtl/>
          <w:lang w:bidi="ar-EG"/>
        </w:rPr>
        <w:t>الهامة التي تنظر إ</w:t>
      </w:r>
      <w:r w:rsidR="00892724" w:rsidRPr="00F83EC7">
        <w:rPr>
          <w:rFonts w:asciiTheme="majorBidi" w:hAnsiTheme="majorBidi" w:cstheme="majorBidi"/>
          <w:sz w:val="32"/>
          <w:szCs w:val="32"/>
          <w:rtl/>
          <w:lang w:bidi="ar-EG"/>
        </w:rPr>
        <w:t>لى السلوك الإ</w:t>
      </w:r>
      <w:r w:rsidRPr="00F83EC7">
        <w:rPr>
          <w:rFonts w:asciiTheme="majorBidi" w:hAnsiTheme="majorBidi" w:cstheme="majorBidi"/>
          <w:sz w:val="32"/>
          <w:szCs w:val="32"/>
          <w:rtl/>
          <w:lang w:bidi="ar-EG"/>
        </w:rPr>
        <w:t>يجابي والتفكير المنتج على اساس انهما عنصران مهمان في حياتنا اليومية بشك</w:t>
      </w:r>
      <w:r w:rsidR="00B62F31" w:rsidRPr="00F83EC7">
        <w:rPr>
          <w:rFonts w:asciiTheme="majorBidi" w:hAnsiTheme="majorBidi" w:cstheme="majorBidi"/>
          <w:sz w:val="32"/>
          <w:szCs w:val="32"/>
          <w:rtl/>
          <w:lang w:bidi="ar-EG"/>
        </w:rPr>
        <w:t>ل عام وللمتفوقات</w:t>
      </w:r>
      <w:r w:rsidR="00CC2115" w:rsidRPr="00F83EC7">
        <w:rPr>
          <w:rFonts w:asciiTheme="majorBidi" w:hAnsiTheme="majorBidi" w:cstheme="majorBidi"/>
          <w:sz w:val="32"/>
          <w:szCs w:val="32"/>
          <w:rtl/>
          <w:lang w:bidi="ar-EG"/>
        </w:rPr>
        <w:t xml:space="preserve"> عقليا</w:t>
      </w:r>
      <w:r w:rsidR="00B62F31" w:rsidRPr="00F83EC7">
        <w:rPr>
          <w:rFonts w:asciiTheme="majorBidi" w:hAnsiTheme="majorBidi" w:cstheme="majorBidi"/>
          <w:sz w:val="32"/>
          <w:szCs w:val="32"/>
          <w:rtl/>
          <w:lang w:bidi="ar-EG"/>
        </w:rPr>
        <w:t>ً</w:t>
      </w:r>
      <w:r w:rsidR="00CC2115" w:rsidRPr="00F83EC7">
        <w:rPr>
          <w:rFonts w:asciiTheme="majorBidi" w:hAnsiTheme="majorBidi" w:cstheme="majorBidi"/>
          <w:sz w:val="32"/>
          <w:szCs w:val="32"/>
          <w:rtl/>
          <w:lang w:bidi="ar-EG"/>
        </w:rPr>
        <w:t xml:space="preserve"> بشكل خاص</w:t>
      </w:r>
      <w:r w:rsidRPr="00F83EC7">
        <w:rPr>
          <w:rFonts w:asciiTheme="majorBidi" w:hAnsiTheme="majorBidi" w:cstheme="majorBidi"/>
          <w:sz w:val="32"/>
          <w:szCs w:val="32"/>
          <w:rtl/>
          <w:lang w:bidi="ar-EG"/>
        </w:rPr>
        <w:t>، كما انهما قد يكملان بعضهما البعض</w:t>
      </w:r>
      <w:r w:rsidR="00CC2115"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w:t>
      </w:r>
    </w:p>
    <w:p w:rsidR="002E78B7" w:rsidRPr="00F83EC7" w:rsidRDefault="00CC2115"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ي</w:t>
      </w:r>
      <w:r w:rsidR="002E78B7" w:rsidRPr="00F83EC7">
        <w:rPr>
          <w:rFonts w:asciiTheme="majorBidi" w:hAnsiTheme="majorBidi" w:cstheme="majorBidi"/>
          <w:sz w:val="32"/>
          <w:szCs w:val="32"/>
          <w:rtl/>
          <w:lang w:bidi="ar-EG"/>
        </w:rPr>
        <w:t xml:space="preserve">ركز </w:t>
      </w:r>
      <w:r w:rsidRPr="00F83EC7">
        <w:rPr>
          <w:rFonts w:asciiTheme="majorBidi" w:hAnsiTheme="majorBidi" w:cstheme="majorBidi"/>
          <w:sz w:val="32"/>
          <w:szCs w:val="32"/>
          <w:rtl/>
          <w:lang w:bidi="ar-EG"/>
        </w:rPr>
        <w:t xml:space="preserve">البحث </w:t>
      </w:r>
      <w:r w:rsidR="00B62F31" w:rsidRPr="00F83EC7">
        <w:rPr>
          <w:rFonts w:asciiTheme="majorBidi" w:hAnsiTheme="majorBidi" w:cstheme="majorBidi"/>
          <w:sz w:val="32"/>
          <w:szCs w:val="32"/>
          <w:rtl/>
          <w:lang w:bidi="ar-EG"/>
        </w:rPr>
        <w:t xml:space="preserve">على عينة </w:t>
      </w:r>
      <w:r w:rsidR="001937C4" w:rsidRPr="00F83EC7">
        <w:rPr>
          <w:rFonts w:asciiTheme="majorBidi" w:hAnsiTheme="majorBidi" w:cstheme="majorBidi"/>
          <w:sz w:val="32"/>
          <w:szCs w:val="32"/>
          <w:rtl/>
          <w:lang w:bidi="ar-EG"/>
        </w:rPr>
        <w:t>مه</w:t>
      </w:r>
      <w:r w:rsidR="00B62F31" w:rsidRPr="00F83EC7">
        <w:rPr>
          <w:rFonts w:asciiTheme="majorBidi" w:hAnsiTheme="majorBidi" w:cstheme="majorBidi"/>
          <w:sz w:val="32"/>
          <w:szCs w:val="32"/>
          <w:rtl/>
          <w:lang w:bidi="ar-EG"/>
        </w:rPr>
        <w:t>مة جداً وهن الطالبات المتفوقات</w:t>
      </w:r>
      <w:r w:rsidR="002E78B7" w:rsidRPr="00F83EC7">
        <w:rPr>
          <w:rFonts w:asciiTheme="majorBidi" w:hAnsiTheme="majorBidi" w:cstheme="majorBidi"/>
          <w:sz w:val="32"/>
          <w:szCs w:val="32"/>
          <w:rtl/>
          <w:lang w:bidi="ar-EG"/>
        </w:rPr>
        <w:t xml:space="preserve"> عقلياً </w:t>
      </w:r>
      <w:r w:rsidR="00B62F31" w:rsidRPr="00F83EC7">
        <w:rPr>
          <w:rFonts w:asciiTheme="majorBidi" w:hAnsiTheme="majorBidi" w:cstheme="majorBidi"/>
          <w:sz w:val="32"/>
          <w:szCs w:val="32"/>
          <w:rtl/>
          <w:lang w:bidi="ar-EG"/>
        </w:rPr>
        <w:t>،</w:t>
      </w:r>
      <w:r w:rsidR="009C7265" w:rsidRPr="00F83EC7">
        <w:rPr>
          <w:rFonts w:asciiTheme="majorBidi" w:hAnsiTheme="majorBidi" w:cstheme="majorBidi"/>
          <w:sz w:val="32"/>
          <w:szCs w:val="32"/>
          <w:rtl/>
          <w:lang w:bidi="ar-EG"/>
        </w:rPr>
        <w:t>ل</w:t>
      </w:r>
      <w:r w:rsidR="00B62F31" w:rsidRPr="00F83EC7">
        <w:rPr>
          <w:rFonts w:asciiTheme="majorBidi" w:hAnsiTheme="majorBidi" w:cstheme="majorBidi"/>
          <w:sz w:val="32"/>
          <w:szCs w:val="32"/>
          <w:rtl/>
          <w:lang w:bidi="ar-EG"/>
        </w:rPr>
        <w:t>كونهن</w:t>
      </w:r>
      <w:r w:rsidR="002E78B7" w:rsidRPr="00F83EC7">
        <w:rPr>
          <w:rFonts w:asciiTheme="majorBidi" w:hAnsiTheme="majorBidi" w:cstheme="majorBidi"/>
          <w:sz w:val="32"/>
          <w:szCs w:val="32"/>
          <w:rtl/>
          <w:lang w:bidi="ar-EG"/>
        </w:rPr>
        <w:t xml:space="preserve"> القوة الفاعلة في عملية التطور التكنولوجي والعلمي وزيادته كما</w:t>
      </w:r>
      <w:r w:rsidRPr="00F83EC7">
        <w:rPr>
          <w:rFonts w:asciiTheme="majorBidi" w:hAnsiTheme="majorBidi" w:cstheme="majorBidi"/>
          <w:sz w:val="32"/>
          <w:szCs w:val="32"/>
          <w:rtl/>
          <w:lang w:bidi="ar-EG"/>
        </w:rPr>
        <w:t>ً</w:t>
      </w:r>
      <w:r w:rsidR="002E78B7" w:rsidRPr="00F83EC7">
        <w:rPr>
          <w:rFonts w:asciiTheme="majorBidi" w:hAnsiTheme="majorBidi" w:cstheme="majorBidi"/>
          <w:sz w:val="32"/>
          <w:szCs w:val="32"/>
          <w:rtl/>
          <w:lang w:bidi="ar-EG"/>
        </w:rPr>
        <w:t xml:space="preserve"> ونوعاً</w:t>
      </w:r>
      <w:r w:rsidRPr="00F83EC7">
        <w:rPr>
          <w:rFonts w:asciiTheme="majorBidi" w:hAnsiTheme="majorBidi" w:cstheme="majorBidi"/>
          <w:sz w:val="32"/>
          <w:szCs w:val="32"/>
          <w:rtl/>
          <w:lang w:bidi="ar-EG"/>
        </w:rPr>
        <w:t>،</w:t>
      </w:r>
      <w:r w:rsidR="002E78B7" w:rsidRPr="00F83EC7">
        <w:rPr>
          <w:rFonts w:asciiTheme="majorBidi" w:hAnsiTheme="majorBidi" w:cstheme="majorBidi"/>
          <w:sz w:val="32"/>
          <w:szCs w:val="32"/>
          <w:rtl/>
          <w:lang w:bidi="ar-EG"/>
        </w:rPr>
        <w:t xml:space="preserve"> ونظرا للد</w:t>
      </w:r>
      <w:r w:rsidRPr="00F83EC7">
        <w:rPr>
          <w:rFonts w:asciiTheme="majorBidi" w:hAnsiTheme="majorBidi" w:cstheme="majorBidi"/>
          <w:sz w:val="32"/>
          <w:szCs w:val="32"/>
          <w:rtl/>
          <w:lang w:bidi="ar-EG"/>
        </w:rPr>
        <w:t>ور المهم الذي يحتله التفكير الإ</w:t>
      </w:r>
      <w:r w:rsidR="002E78B7" w:rsidRPr="00F83EC7">
        <w:rPr>
          <w:rFonts w:asciiTheme="majorBidi" w:hAnsiTheme="majorBidi" w:cstheme="majorBidi"/>
          <w:sz w:val="32"/>
          <w:szCs w:val="32"/>
          <w:rtl/>
          <w:lang w:bidi="ar-EG"/>
        </w:rPr>
        <w:t xml:space="preserve">بداعي والتفكير الناقد لدى هذه الفئة </w:t>
      </w:r>
      <w:r w:rsidR="00B62F31" w:rsidRPr="00F83EC7">
        <w:rPr>
          <w:rFonts w:asciiTheme="majorBidi" w:hAnsiTheme="majorBidi" w:cstheme="majorBidi"/>
          <w:sz w:val="32"/>
          <w:szCs w:val="32"/>
          <w:rtl/>
          <w:lang w:bidi="ar-EG"/>
        </w:rPr>
        <w:t>، وما يمكن أ</w:t>
      </w:r>
      <w:r w:rsidR="002E78B7" w:rsidRPr="00F83EC7">
        <w:rPr>
          <w:rFonts w:asciiTheme="majorBidi" w:hAnsiTheme="majorBidi" w:cstheme="majorBidi"/>
          <w:sz w:val="32"/>
          <w:szCs w:val="32"/>
          <w:rtl/>
          <w:lang w:bidi="ar-EG"/>
        </w:rPr>
        <w:t xml:space="preserve">ن ينتج عنه من ابتكارات تدفع بمسيرة التنمية والتتقدم </w:t>
      </w:r>
      <w:r w:rsidR="005013B1" w:rsidRPr="00F83EC7">
        <w:rPr>
          <w:rFonts w:asciiTheme="majorBidi" w:hAnsiTheme="majorBidi" w:cstheme="majorBidi"/>
          <w:sz w:val="32"/>
          <w:szCs w:val="32"/>
          <w:rtl/>
          <w:lang w:bidi="ar-EG"/>
        </w:rPr>
        <w:t>.</w:t>
      </w:r>
    </w:p>
    <w:p w:rsidR="005013B1" w:rsidRPr="00F83EC7" w:rsidRDefault="002E78B7" w:rsidP="00CA73DA">
      <w:pPr>
        <w:pStyle w:val="a3"/>
        <w:numPr>
          <w:ilvl w:val="0"/>
          <w:numId w:val="34"/>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الاهمية التطبيقية </w:t>
      </w:r>
      <w:r w:rsidR="00A870A4" w:rsidRPr="00F83EC7">
        <w:rPr>
          <w:rFonts w:asciiTheme="majorBidi" w:hAnsiTheme="majorBidi" w:cstheme="majorBidi"/>
          <w:b/>
          <w:bCs/>
          <w:sz w:val="32"/>
          <w:szCs w:val="32"/>
          <w:rtl/>
          <w:lang w:bidi="ar-EG"/>
        </w:rPr>
        <w:t>:</w:t>
      </w:r>
      <w:r w:rsidR="00687FD7" w:rsidRPr="00F83EC7">
        <w:rPr>
          <w:rFonts w:asciiTheme="majorBidi" w:hAnsiTheme="majorBidi" w:cstheme="majorBidi"/>
          <w:b/>
          <w:bCs/>
          <w:sz w:val="32"/>
          <w:szCs w:val="32"/>
          <w:rtl/>
          <w:lang w:bidi="ar-EG"/>
        </w:rPr>
        <w:t xml:space="preserve"> </w:t>
      </w:r>
      <w:r w:rsidR="005013B1" w:rsidRPr="00F83EC7">
        <w:rPr>
          <w:rFonts w:asciiTheme="majorBidi" w:hAnsiTheme="majorBidi" w:cstheme="majorBidi"/>
          <w:sz w:val="32"/>
          <w:szCs w:val="32"/>
          <w:rtl/>
          <w:lang w:bidi="ar-EG"/>
        </w:rPr>
        <w:t>ي</w:t>
      </w:r>
      <w:r w:rsidRPr="00F83EC7">
        <w:rPr>
          <w:rFonts w:asciiTheme="majorBidi" w:hAnsiTheme="majorBidi" w:cstheme="majorBidi"/>
          <w:sz w:val="32"/>
          <w:szCs w:val="32"/>
          <w:rtl/>
          <w:lang w:bidi="ar-EG"/>
        </w:rPr>
        <w:t>قدم ا</w:t>
      </w:r>
      <w:r w:rsidR="005013B1" w:rsidRPr="00F83EC7">
        <w:rPr>
          <w:rFonts w:asciiTheme="majorBidi" w:hAnsiTheme="majorBidi" w:cstheme="majorBidi"/>
          <w:sz w:val="32"/>
          <w:szCs w:val="32"/>
          <w:rtl/>
          <w:lang w:bidi="ar-EG"/>
        </w:rPr>
        <w:t>لبحث الحالي</w:t>
      </w:r>
      <w:r w:rsidRPr="00F83EC7">
        <w:rPr>
          <w:rFonts w:asciiTheme="majorBidi" w:hAnsiTheme="majorBidi" w:cstheme="majorBidi"/>
          <w:sz w:val="32"/>
          <w:szCs w:val="32"/>
          <w:rtl/>
          <w:lang w:bidi="ar-EG"/>
        </w:rPr>
        <w:t xml:space="preserve"> معلومات عن مدى توفر السلو</w:t>
      </w:r>
      <w:r w:rsidR="005013B1" w:rsidRPr="00F83EC7">
        <w:rPr>
          <w:rFonts w:asciiTheme="majorBidi" w:hAnsiTheme="majorBidi" w:cstheme="majorBidi"/>
          <w:sz w:val="32"/>
          <w:szCs w:val="32"/>
          <w:rtl/>
          <w:lang w:bidi="ar-EG"/>
        </w:rPr>
        <w:t>ك</w:t>
      </w:r>
      <w:r w:rsidR="00892724" w:rsidRPr="00F83EC7">
        <w:rPr>
          <w:rFonts w:asciiTheme="majorBidi" w:hAnsiTheme="majorBidi" w:cstheme="majorBidi"/>
          <w:sz w:val="32"/>
          <w:szCs w:val="32"/>
          <w:rtl/>
          <w:lang w:bidi="ar-EG"/>
        </w:rPr>
        <w:t xml:space="preserve"> الإ</w:t>
      </w:r>
      <w:r w:rsidRPr="00F83EC7">
        <w:rPr>
          <w:rFonts w:asciiTheme="majorBidi" w:hAnsiTheme="majorBidi" w:cstheme="majorBidi"/>
          <w:sz w:val="32"/>
          <w:szCs w:val="32"/>
          <w:rtl/>
          <w:lang w:bidi="ar-EG"/>
        </w:rPr>
        <w:t>يجابي ومس</w:t>
      </w:r>
      <w:r w:rsidR="00B62F31" w:rsidRPr="00F83EC7">
        <w:rPr>
          <w:rFonts w:asciiTheme="majorBidi" w:hAnsiTheme="majorBidi" w:cstheme="majorBidi"/>
          <w:sz w:val="32"/>
          <w:szCs w:val="32"/>
          <w:rtl/>
          <w:lang w:bidi="ar-EG"/>
        </w:rPr>
        <w:t>توى التفكير المنتج لدى المتفوقات</w:t>
      </w:r>
      <w:r w:rsidRPr="00F83EC7">
        <w:rPr>
          <w:rFonts w:asciiTheme="majorBidi" w:hAnsiTheme="majorBidi" w:cstheme="majorBidi"/>
          <w:sz w:val="32"/>
          <w:szCs w:val="32"/>
          <w:rtl/>
          <w:lang w:bidi="ar-EG"/>
        </w:rPr>
        <w:t xml:space="preserve"> عقلياً</w:t>
      </w:r>
      <w:r w:rsidR="005013B1"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وهذا ما يساعد المربين على كيفية التعامل معهم وتعليمهم المهارات المؤدية للتفكير بشكل افضل</w:t>
      </w:r>
      <w:r w:rsidR="005013B1" w:rsidRPr="00F83EC7">
        <w:rPr>
          <w:rFonts w:asciiTheme="majorBidi" w:hAnsiTheme="majorBidi" w:cstheme="majorBidi"/>
          <w:sz w:val="32"/>
          <w:szCs w:val="32"/>
          <w:rtl/>
          <w:lang w:bidi="ar-EG"/>
        </w:rPr>
        <w:t>.</w:t>
      </w:r>
    </w:p>
    <w:p w:rsidR="005013B1" w:rsidRPr="00F83EC7" w:rsidRDefault="005013B1"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توفير برنامج </w:t>
      </w:r>
      <w:r w:rsidR="00B62F31" w:rsidRPr="00F83EC7">
        <w:rPr>
          <w:rFonts w:asciiTheme="majorBidi" w:hAnsiTheme="majorBidi" w:cstheme="majorBidi"/>
          <w:sz w:val="32"/>
          <w:szCs w:val="32"/>
          <w:rtl/>
          <w:lang w:bidi="ar-EG"/>
        </w:rPr>
        <w:t>تدريبي لتطوير السلوك الإ</w:t>
      </w:r>
      <w:r w:rsidRPr="00F83EC7">
        <w:rPr>
          <w:rFonts w:asciiTheme="majorBidi" w:hAnsiTheme="majorBidi" w:cstheme="majorBidi"/>
          <w:sz w:val="32"/>
          <w:szCs w:val="32"/>
          <w:rtl/>
          <w:lang w:bidi="ar-EG"/>
        </w:rPr>
        <w:t xml:space="preserve">يجابي </w:t>
      </w:r>
      <w:r w:rsidR="00B62F31" w:rsidRPr="00F83EC7">
        <w:rPr>
          <w:rFonts w:asciiTheme="majorBidi" w:hAnsiTheme="majorBidi" w:cstheme="majorBidi"/>
          <w:sz w:val="32"/>
          <w:szCs w:val="32"/>
          <w:rtl/>
          <w:lang w:bidi="ar-EG"/>
        </w:rPr>
        <w:t>والتفكير المنتج لدى المتفوقات</w:t>
      </w:r>
      <w:r w:rsidRPr="00F83EC7">
        <w:rPr>
          <w:rFonts w:asciiTheme="majorBidi" w:hAnsiTheme="majorBidi" w:cstheme="majorBidi"/>
          <w:sz w:val="32"/>
          <w:szCs w:val="32"/>
          <w:rtl/>
          <w:lang w:bidi="ar-EG"/>
        </w:rPr>
        <w:t xml:space="preserve"> عقلياً قد يضيف أداة جديدة في مجال التفوق العقلي.</w:t>
      </w:r>
    </w:p>
    <w:p w:rsidR="00CA73DA" w:rsidRDefault="00CA73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5013B1" w:rsidRPr="00F83EC7" w:rsidRDefault="005013B1"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هدف البحث :</w:t>
      </w:r>
      <w:r w:rsidR="008D30DE" w:rsidRPr="00F83EC7">
        <w:rPr>
          <w:rFonts w:asciiTheme="majorBidi" w:hAnsiTheme="majorBidi" w:cstheme="majorBidi"/>
          <w:b/>
          <w:bCs/>
          <w:sz w:val="32"/>
          <w:szCs w:val="32"/>
          <w:rtl/>
          <w:lang w:bidi="ar-EG"/>
        </w:rPr>
        <w:t>-</w:t>
      </w:r>
    </w:p>
    <w:p w:rsidR="00935324" w:rsidRPr="00F83EC7" w:rsidRDefault="0089272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BD2F2C" w:rsidRPr="00F83EC7">
        <w:rPr>
          <w:rFonts w:asciiTheme="majorBidi" w:hAnsiTheme="majorBidi" w:cstheme="majorBidi"/>
          <w:sz w:val="32"/>
          <w:szCs w:val="32"/>
          <w:rtl/>
          <w:lang w:bidi="ar-EG"/>
        </w:rPr>
        <w:t>يهدف البحث الحالي إلى التعرف على فاعلية ب</w:t>
      </w:r>
      <w:r w:rsidRPr="00F83EC7">
        <w:rPr>
          <w:rFonts w:asciiTheme="majorBidi" w:hAnsiTheme="majorBidi" w:cstheme="majorBidi"/>
          <w:sz w:val="32"/>
          <w:szCs w:val="32"/>
          <w:rtl/>
          <w:lang w:bidi="ar-EG"/>
        </w:rPr>
        <w:t>رنامج تدريبي في تطوير السلوك الإ</w:t>
      </w:r>
      <w:r w:rsidR="00BD2F2C" w:rsidRPr="00F83EC7">
        <w:rPr>
          <w:rFonts w:asciiTheme="majorBidi" w:hAnsiTheme="majorBidi" w:cstheme="majorBidi"/>
          <w:sz w:val="32"/>
          <w:szCs w:val="32"/>
          <w:rtl/>
          <w:lang w:bidi="ar-EG"/>
        </w:rPr>
        <w:t xml:space="preserve">يجابي و التفكير المنتج لدى المتفوقات عقلياُ وفق الفرضيات الصفرية الآتية: </w:t>
      </w:r>
    </w:p>
    <w:p w:rsidR="00935324" w:rsidRPr="00F83EC7" w:rsidRDefault="00935324" w:rsidP="00CA73DA">
      <w:pPr>
        <w:pStyle w:val="a3"/>
        <w:numPr>
          <w:ilvl w:val="0"/>
          <w:numId w:val="3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b/>
          <w:bCs/>
          <w:sz w:val="32"/>
          <w:szCs w:val="32"/>
          <w:rtl/>
          <w:lang w:bidi="ar-EG"/>
        </w:rPr>
        <w:t xml:space="preserve"> </w:t>
      </w:r>
      <w:r w:rsidR="00BD2F2C" w:rsidRPr="00F83EC7">
        <w:rPr>
          <w:rFonts w:asciiTheme="majorBidi" w:hAnsiTheme="majorBidi" w:cstheme="majorBidi"/>
          <w:sz w:val="32"/>
          <w:szCs w:val="32"/>
          <w:rtl/>
          <w:lang w:bidi="ar-EG"/>
        </w:rPr>
        <w:t>لايوج</w:t>
      </w:r>
      <w:r w:rsidRPr="00F83EC7">
        <w:rPr>
          <w:rFonts w:asciiTheme="majorBidi" w:hAnsiTheme="majorBidi" w:cstheme="majorBidi"/>
          <w:sz w:val="32"/>
          <w:szCs w:val="32"/>
          <w:rtl/>
          <w:lang w:bidi="ar-EG"/>
        </w:rPr>
        <w:t xml:space="preserve">د فروق ذات دلالة احصائية </w:t>
      </w:r>
      <w:r w:rsidR="00BD2F2C" w:rsidRPr="00F83EC7">
        <w:rPr>
          <w:rFonts w:asciiTheme="majorBidi" w:hAnsiTheme="majorBidi" w:cstheme="majorBidi"/>
          <w:sz w:val="32"/>
          <w:szCs w:val="32"/>
          <w:rtl/>
          <w:lang w:bidi="ar-EG"/>
        </w:rPr>
        <w:t xml:space="preserve">بين الاختبار القبلي والاختبار البعدي في </w:t>
      </w:r>
      <w:r w:rsidRPr="00F83EC7">
        <w:rPr>
          <w:rFonts w:asciiTheme="majorBidi" w:hAnsiTheme="majorBidi" w:cstheme="majorBidi"/>
          <w:sz w:val="32"/>
          <w:szCs w:val="32"/>
          <w:rtl/>
          <w:lang w:bidi="ar-EG"/>
        </w:rPr>
        <w:t>السلوك الايجابي</w:t>
      </w:r>
      <w:r w:rsidR="00BD2F2C" w:rsidRPr="00F83EC7">
        <w:rPr>
          <w:rFonts w:asciiTheme="majorBidi" w:hAnsiTheme="majorBidi" w:cstheme="majorBidi"/>
          <w:sz w:val="32"/>
          <w:szCs w:val="32"/>
          <w:rtl/>
          <w:lang w:bidi="ar-EG"/>
        </w:rPr>
        <w:t xml:space="preserve"> لدى المتفوقات عقلياً</w:t>
      </w:r>
      <w:r w:rsidRPr="00F83EC7">
        <w:rPr>
          <w:rFonts w:asciiTheme="majorBidi" w:hAnsiTheme="majorBidi" w:cstheme="majorBidi"/>
          <w:sz w:val="32"/>
          <w:szCs w:val="32"/>
          <w:rtl/>
          <w:lang w:bidi="ar-EG"/>
        </w:rPr>
        <w:t>.</w:t>
      </w:r>
    </w:p>
    <w:p w:rsidR="00935324" w:rsidRPr="00F83EC7" w:rsidRDefault="00BD2F2C" w:rsidP="00CA73DA">
      <w:pPr>
        <w:pStyle w:val="a3"/>
        <w:numPr>
          <w:ilvl w:val="0"/>
          <w:numId w:val="3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لا يوج</w:t>
      </w:r>
      <w:r w:rsidR="00935324" w:rsidRPr="00F83EC7">
        <w:rPr>
          <w:rFonts w:asciiTheme="majorBidi" w:hAnsiTheme="majorBidi" w:cstheme="majorBidi"/>
          <w:sz w:val="32"/>
          <w:szCs w:val="32"/>
          <w:rtl/>
          <w:lang w:bidi="ar-EG"/>
        </w:rPr>
        <w:t xml:space="preserve">د فروق ذات دلالة احصائية </w:t>
      </w:r>
      <w:r w:rsidRPr="00F83EC7">
        <w:rPr>
          <w:rFonts w:asciiTheme="majorBidi" w:hAnsiTheme="majorBidi" w:cstheme="majorBidi"/>
          <w:sz w:val="32"/>
          <w:szCs w:val="32"/>
          <w:rtl/>
          <w:lang w:bidi="ar-EG"/>
        </w:rPr>
        <w:t>بين الاختبار القبلي</w:t>
      </w:r>
      <w:r w:rsidR="00935324" w:rsidRPr="00F83EC7">
        <w:rPr>
          <w:rFonts w:asciiTheme="majorBidi" w:hAnsiTheme="majorBidi" w:cstheme="majorBidi"/>
          <w:sz w:val="32"/>
          <w:szCs w:val="32"/>
          <w:rtl/>
          <w:lang w:bidi="ar-EG"/>
        </w:rPr>
        <w:t xml:space="preserve"> و</w:t>
      </w:r>
      <w:r w:rsidRPr="00F83EC7">
        <w:rPr>
          <w:rFonts w:asciiTheme="majorBidi" w:hAnsiTheme="majorBidi" w:cstheme="majorBidi"/>
          <w:sz w:val="32"/>
          <w:szCs w:val="32"/>
          <w:rtl/>
          <w:lang w:bidi="ar-EG"/>
        </w:rPr>
        <w:t>الاختبار البعدي</w:t>
      </w:r>
      <w:r w:rsidR="00935324" w:rsidRPr="00F83EC7">
        <w:rPr>
          <w:rFonts w:asciiTheme="majorBidi" w:hAnsiTheme="majorBidi" w:cstheme="majorBidi"/>
          <w:sz w:val="32"/>
          <w:szCs w:val="32"/>
          <w:rtl/>
          <w:lang w:bidi="ar-EG"/>
        </w:rPr>
        <w:t xml:space="preserve"> في التفكير المنتج </w:t>
      </w:r>
      <w:r w:rsidRPr="00F83EC7">
        <w:rPr>
          <w:rFonts w:asciiTheme="majorBidi" w:hAnsiTheme="majorBidi" w:cstheme="majorBidi"/>
          <w:sz w:val="32"/>
          <w:szCs w:val="32"/>
          <w:rtl/>
          <w:lang w:bidi="ar-EG"/>
        </w:rPr>
        <w:t xml:space="preserve">لدى المتفوقات عقلياً. </w:t>
      </w:r>
    </w:p>
    <w:p w:rsidR="00CA73DA" w:rsidRDefault="00CA73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BD7E06" w:rsidRPr="00F83EC7" w:rsidRDefault="005013B1"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حدود البحث:</w:t>
      </w:r>
      <w:r w:rsidR="008D30DE" w:rsidRPr="00F83EC7">
        <w:rPr>
          <w:rFonts w:asciiTheme="majorBidi" w:hAnsiTheme="majorBidi" w:cstheme="majorBidi"/>
          <w:b/>
          <w:bCs/>
          <w:sz w:val="32"/>
          <w:szCs w:val="32"/>
          <w:rtl/>
          <w:lang w:bidi="ar-EG"/>
        </w:rPr>
        <w:t>-</w:t>
      </w:r>
    </w:p>
    <w:p w:rsidR="008D30DE" w:rsidRPr="00F83EC7" w:rsidRDefault="00E73766"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sz w:val="32"/>
          <w:szCs w:val="32"/>
          <w:rtl/>
          <w:lang w:bidi="ar-EG"/>
        </w:rPr>
        <w:t xml:space="preserve">  </w:t>
      </w:r>
      <w:r w:rsidR="005013B1" w:rsidRPr="00F83EC7">
        <w:rPr>
          <w:rFonts w:asciiTheme="majorBidi" w:hAnsiTheme="majorBidi" w:cstheme="majorBidi"/>
          <w:sz w:val="32"/>
          <w:szCs w:val="32"/>
          <w:rtl/>
          <w:lang w:bidi="ar-EG"/>
        </w:rPr>
        <w:t>يتحدد البحث الحالي بالطالبات المتفوقات عقلياً المتواجد</w:t>
      </w:r>
      <w:r w:rsidR="00457322" w:rsidRPr="00F83EC7">
        <w:rPr>
          <w:rFonts w:asciiTheme="majorBidi" w:hAnsiTheme="majorBidi" w:cstheme="majorBidi"/>
          <w:sz w:val="32"/>
          <w:szCs w:val="32"/>
          <w:rtl/>
          <w:lang w:bidi="ar-EG"/>
        </w:rPr>
        <w:t>ات</w:t>
      </w:r>
      <w:r w:rsidR="005013B1" w:rsidRPr="00F83EC7">
        <w:rPr>
          <w:rFonts w:asciiTheme="majorBidi" w:hAnsiTheme="majorBidi" w:cstheme="majorBidi"/>
          <w:sz w:val="32"/>
          <w:szCs w:val="32"/>
          <w:rtl/>
          <w:lang w:bidi="ar-EG"/>
        </w:rPr>
        <w:t xml:space="preserve"> في الصف الثاني من المرحلة الثان</w:t>
      </w:r>
      <w:r w:rsidR="00457322" w:rsidRPr="00F83EC7">
        <w:rPr>
          <w:rFonts w:asciiTheme="majorBidi" w:hAnsiTheme="majorBidi" w:cstheme="majorBidi"/>
          <w:sz w:val="32"/>
          <w:szCs w:val="32"/>
          <w:rtl/>
          <w:lang w:bidi="ar-EG"/>
        </w:rPr>
        <w:t>وية المسجلين</w:t>
      </w:r>
      <w:r w:rsidR="005013B1" w:rsidRPr="00F83EC7">
        <w:rPr>
          <w:rFonts w:asciiTheme="majorBidi" w:hAnsiTheme="majorBidi" w:cstheme="majorBidi"/>
          <w:sz w:val="32"/>
          <w:szCs w:val="32"/>
          <w:rtl/>
          <w:lang w:bidi="ar-EG"/>
        </w:rPr>
        <w:t xml:space="preserve"> في مدارس المتميزين في محافظة بغداد / الرصافة الاولى للعام الدراسي 2021-2022</w:t>
      </w:r>
    </w:p>
    <w:p w:rsidR="00CA73DA" w:rsidRDefault="00CA73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457322" w:rsidRPr="00F83EC7" w:rsidRDefault="00457322"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تحديد المصطلحات : </w:t>
      </w:r>
    </w:p>
    <w:p w:rsidR="00727ADA" w:rsidRPr="00F83EC7" w:rsidRDefault="00727A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اولاً: الفاعلية :- </w:t>
      </w:r>
    </w:p>
    <w:p w:rsidR="00727ADA" w:rsidRPr="00F83EC7" w:rsidRDefault="00727ADA"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 xml:space="preserve">      </w:t>
      </w:r>
      <w:r w:rsidRPr="00F83EC7">
        <w:rPr>
          <w:rFonts w:asciiTheme="majorBidi" w:hAnsiTheme="majorBidi" w:cstheme="majorBidi"/>
          <w:sz w:val="32"/>
          <w:szCs w:val="32"/>
          <w:rtl/>
          <w:lang w:bidi="ar-EG"/>
        </w:rPr>
        <w:t xml:space="preserve">عرفه ( زيتون، 2003: 326) : بأنه القدرة على التأثير وبلوغ الاهداف وتحقيق النتائج المرجوة بأفضل صورة ممكنة </w:t>
      </w:r>
    </w:p>
    <w:p w:rsidR="00CA73DA" w:rsidRDefault="00CA73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CA73DA" w:rsidRDefault="00CA73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1859B1" w:rsidRPr="00F83EC7" w:rsidRDefault="00727A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lastRenderedPageBreak/>
        <w:t>ثانياً</w:t>
      </w:r>
      <w:r w:rsidR="00457322" w:rsidRPr="00F83EC7">
        <w:rPr>
          <w:rFonts w:asciiTheme="majorBidi" w:hAnsiTheme="majorBidi" w:cstheme="majorBidi"/>
          <w:b/>
          <w:bCs/>
          <w:sz w:val="32"/>
          <w:szCs w:val="32"/>
          <w:rtl/>
          <w:lang w:bidi="ar-EG"/>
        </w:rPr>
        <w:t xml:space="preserve">: السلوك الإيجابي </w:t>
      </w:r>
      <w:r w:rsidR="008D30DE" w:rsidRPr="00F83EC7">
        <w:rPr>
          <w:rFonts w:asciiTheme="majorBidi" w:hAnsiTheme="majorBidi" w:cstheme="majorBidi"/>
          <w:b/>
          <w:bCs/>
          <w:sz w:val="32"/>
          <w:szCs w:val="32"/>
          <w:rtl/>
          <w:lang w:bidi="ar-EG"/>
        </w:rPr>
        <w:t>:-</w:t>
      </w:r>
    </w:p>
    <w:p w:rsidR="001859B1" w:rsidRPr="00F83EC7" w:rsidRDefault="008D30DE"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1859B1" w:rsidRPr="00F83EC7">
        <w:rPr>
          <w:rFonts w:asciiTheme="majorBidi" w:hAnsiTheme="majorBidi" w:cstheme="majorBidi"/>
          <w:sz w:val="32"/>
          <w:szCs w:val="32"/>
          <w:rtl/>
          <w:lang w:bidi="ar-EG"/>
        </w:rPr>
        <w:t>عرفه ( كمال ،2010: 183) :</w:t>
      </w:r>
      <w:r w:rsidR="008101C8" w:rsidRPr="00F83EC7">
        <w:rPr>
          <w:rFonts w:asciiTheme="majorBidi" w:hAnsiTheme="majorBidi" w:cstheme="majorBidi"/>
          <w:sz w:val="32"/>
          <w:szCs w:val="32"/>
          <w:rtl/>
          <w:lang w:bidi="ar-EG"/>
        </w:rPr>
        <w:t xml:space="preserve"> </w:t>
      </w:r>
      <w:r w:rsidR="001859B1" w:rsidRPr="00F83EC7">
        <w:rPr>
          <w:rFonts w:asciiTheme="majorBidi" w:hAnsiTheme="majorBidi" w:cstheme="majorBidi"/>
          <w:sz w:val="32"/>
          <w:szCs w:val="32"/>
          <w:rtl/>
          <w:lang w:bidi="ar-EG"/>
        </w:rPr>
        <w:t>بأنه السلوك الذي يلقى التقد</w:t>
      </w:r>
      <w:r w:rsidR="00E73766" w:rsidRPr="00F83EC7">
        <w:rPr>
          <w:rFonts w:asciiTheme="majorBidi" w:hAnsiTheme="majorBidi" w:cstheme="majorBidi"/>
          <w:sz w:val="32"/>
          <w:szCs w:val="32"/>
          <w:rtl/>
          <w:lang w:bidi="ar-EG"/>
        </w:rPr>
        <w:t>ير في مجتمع ويتمثل في مساعدة الآخرين والتدخل لأنقاذ حياة شخص ، والتعاون مع الآ</w:t>
      </w:r>
      <w:r w:rsidR="001859B1" w:rsidRPr="00F83EC7">
        <w:rPr>
          <w:rFonts w:asciiTheme="majorBidi" w:hAnsiTheme="majorBidi" w:cstheme="majorBidi"/>
          <w:sz w:val="32"/>
          <w:szCs w:val="32"/>
          <w:rtl/>
          <w:lang w:bidi="ar-EG"/>
        </w:rPr>
        <w:t xml:space="preserve">خرين ، وهذه السلوكيات تؤدي بطريقة اختيارية دون فرض خارجي . </w:t>
      </w:r>
    </w:p>
    <w:p w:rsidR="00B25D57" w:rsidRPr="00F83EC7" w:rsidRDefault="00B25D57"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تعريف ( شقورة ،2014 : 5) بأنة السلوك المنضبط والمقبول والسوي والمتطابق للفرد مع عادات وتقاليد وقيم المجتمع الذي يعيش فيه واندماجه فيه من خلال الجانب النفسي والجانب العملي والجانب الاجتماعي ويتم قياسه بالدرجة التي يحصل عليها الطلبة </w:t>
      </w:r>
      <w:r w:rsidR="00E73766" w:rsidRPr="00F83EC7">
        <w:rPr>
          <w:rFonts w:asciiTheme="majorBidi" w:hAnsiTheme="majorBidi" w:cstheme="majorBidi"/>
          <w:sz w:val="32"/>
          <w:szCs w:val="32"/>
          <w:rtl/>
          <w:lang w:bidi="ar-EG"/>
        </w:rPr>
        <w:t>.</w:t>
      </w:r>
    </w:p>
    <w:p w:rsidR="00B25D57" w:rsidRPr="00F83EC7" w:rsidRDefault="00A870A4"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sz w:val="32"/>
          <w:szCs w:val="32"/>
          <w:rtl/>
          <w:lang w:bidi="ar-EG"/>
        </w:rPr>
        <w:t xml:space="preserve">    </w:t>
      </w:r>
      <w:r w:rsidR="00E73766" w:rsidRPr="00F83EC7">
        <w:rPr>
          <w:rFonts w:asciiTheme="majorBidi" w:hAnsiTheme="majorBidi" w:cstheme="majorBidi"/>
          <w:sz w:val="32"/>
          <w:szCs w:val="32"/>
          <w:rtl/>
          <w:lang w:bidi="ar-EG"/>
        </w:rPr>
        <w:t xml:space="preserve"> </w:t>
      </w:r>
      <w:r w:rsidR="00B25D57" w:rsidRPr="00F83EC7">
        <w:rPr>
          <w:rFonts w:asciiTheme="majorBidi" w:hAnsiTheme="majorBidi" w:cstheme="majorBidi"/>
          <w:b/>
          <w:bCs/>
          <w:sz w:val="32"/>
          <w:szCs w:val="32"/>
          <w:rtl/>
          <w:lang w:bidi="ar-EG"/>
        </w:rPr>
        <w:t xml:space="preserve">وقد تبنت الباحثة التعريف الإجرائي لشقورة  </w:t>
      </w:r>
    </w:p>
    <w:p w:rsidR="001859B1" w:rsidRPr="00F83EC7" w:rsidRDefault="00727A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ثالث</w:t>
      </w:r>
      <w:r w:rsidR="001859B1" w:rsidRPr="00F83EC7">
        <w:rPr>
          <w:rFonts w:asciiTheme="majorBidi" w:hAnsiTheme="majorBidi" w:cstheme="majorBidi"/>
          <w:b/>
          <w:bCs/>
          <w:sz w:val="32"/>
          <w:szCs w:val="32"/>
          <w:rtl/>
          <w:lang w:bidi="ar-EG"/>
        </w:rPr>
        <w:t xml:space="preserve">اً: التفكير المنتج </w:t>
      </w:r>
      <w:r w:rsidR="008D30DE" w:rsidRPr="00F83EC7">
        <w:rPr>
          <w:rFonts w:asciiTheme="majorBidi" w:hAnsiTheme="majorBidi" w:cstheme="majorBidi"/>
          <w:b/>
          <w:bCs/>
          <w:sz w:val="32"/>
          <w:szCs w:val="32"/>
          <w:rtl/>
          <w:lang w:bidi="ar-EG"/>
        </w:rPr>
        <w:t>:-</w:t>
      </w:r>
    </w:p>
    <w:p w:rsidR="001859B1" w:rsidRPr="00F83EC7" w:rsidRDefault="008D30DE"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1859B1" w:rsidRPr="00F83EC7">
        <w:rPr>
          <w:rFonts w:asciiTheme="majorBidi" w:hAnsiTheme="majorBidi" w:cstheme="majorBidi"/>
          <w:sz w:val="32"/>
          <w:szCs w:val="32"/>
          <w:rtl/>
          <w:lang w:bidi="ar-EG"/>
        </w:rPr>
        <w:t>تعريف هورسون (</w:t>
      </w:r>
      <w:r w:rsidR="001859B1" w:rsidRPr="00F83EC7">
        <w:rPr>
          <w:rFonts w:asciiTheme="majorBidi" w:hAnsiTheme="majorBidi" w:cstheme="majorBidi"/>
          <w:sz w:val="32"/>
          <w:szCs w:val="32"/>
          <w:lang w:bidi="ar-EG"/>
        </w:rPr>
        <w:t>Hurson,2008:45</w:t>
      </w:r>
      <w:r w:rsidR="001859B1" w:rsidRPr="00F83EC7">
        <w:rPr>
          <w:rFonts w:asciiTheme="majorBidi" w:hAnsiTheme="majorBidi" w:cstheme="majorBidi"/>
          <w:sz w:val="32"/>
          <w:szCs w:val="32"/>
          <w:rtl/>
          <w:lang w:bidi="ar-EG"/>
        </w:rPr>
        <w:t>) : نوع من انواع الت</w:t>
      </w:r>
      <w:r w:rsidR="000D0A3D" w:rsidRPr="00F83EC7">
        <w:rPr>
          <w:rFonts w:asciiTheme="majorBidi" w:hAnsiTheme="majorBidi" w:cstheme="majorBidi"/>
          <w:sz w:val="32"/>
          <w:szCs w:val="32"/>
          <w:rtl/>
          <w:lang w:bidi="ar-EG"/>
        </w:rPr>
        <w:t>فكير يجمع بين مهارات التفكير الإ</w:t>
      </w:r>
      <w:r w:rsidR="001859B1" w:rsidRPr="00F83EC7">
        <w:rPr>
          <w:rFonts w:asciiTheme="majorBidi" w:hAnsiTheme="majorBidi" w:cstheme="majorBidi"/>
          <w:sz w:val="32"/>
          <w:szCs w:val="32"/>
          <w:rtl/>
          <w:lang w:bidi="ar-EG"/>
        </w:rPr>
        <w:t>بداعي والتفكير الناقد ويوظفهما لإنتاج أفكار جديدة .</w:t>
      </w:r>
    </w:p>
    <w:p w:rsidR="00A40A35" w:rsidRPr="00F83EC7" w:rsidRDefault="00A40A35"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تعرف الباحثة التفكير المنتج نظرياً:</w:t>
      </w:r>
      <w:r w:rsidRPr="00F83EC7">
        <w:rPr>
          <w:rFonts w:asciiTheme="majorBidi" w:hAnsiTheme="majorBidi" w:cstheme="majorBidi"/>
          <w:sz w:val="32"/>
          <w:szCs w:val="32"/>
          <w:rtl/>
          <w:lang w:bidi="ar-EG"/>
        </w:rPr>
        <w:t xml:space="preserve"> عملية ذهنية تتضمن مجموعة من المهارات</w:t>
      </w:r>
      <w:r w:rsidR="00CA73DA">
        <w:rPr>
          <w:rFonts w:asciiTheme="majorBidi" w:hAnsiTheme="majorBidi" w:cstheme="majorBidi" w:hint="cs"/>
          <w:sz w:val="32"/>
          <w:szCs w:val="32"/>
          <w:rtl/>
          <w:lang w:bidi="ar-EG"/>
        </w:rPr>
        <w:t xml:space="preserve">   </w:t>
      </w:r>
      <w:r w:rsidRPr="00F83EC7">
        <w:rPr>
          <w:rFonts w:asciiTheme="majorBidi" w:hAnsiTheme="majorBidi" w:cstheme="majorBidi"/>
          <w:sz w:val="32"/>
          <w:szCs w:val="32"/>
          <w:rtl/>
          <w:lang w:bidi="ar-EG"/>
        </w:rPr>
        <w:t xml:space="preserve"> ( الاستنتاج ،التفسير، التقويم ، الاصالة، الطلاقة ، المرونة ) والتي تجمع بين مهارات التفكير الناقد والإبداعي بهدف توظيف</w:t>
      </w:r>
      <w:r w:rsidR="008101C8" w:rsidRPr="00F83EC7">
        <w:rPr>
          <w:rFonts w:asciiTheme="majorBidi" w:hAnsiTheme="majorBidi" w:cstheme="majorBidi"/>
          <w:sz w:val="32"/>
          <w:szCs w:val="32"/>
          <w:rtl/>
          <w:lang w:bidi="ar-EG"/>
        </w:rPr>
        <w:t>ها من قبل المتعلم لإنتاج افكار إ</w:t>
      </w:r>
      <w:r w:rsidRPr="00F83EC7">
        <w:rPr>
          <w:rFonts w:asciiTheme="majorBidi" w:hAnsiTheme="majorBidi" w:cstheme="majorBidi"/>
          <w:sz w:val="32"/>
          <w:szCs w:val="32"/>
          <w:rtl/>
          <w:lang w:bidi="ar-EG"/>
        </w:rPr>
        <w:t>يجابية جديدة</w:t>
      </w:r>
      <w:r w:rsidR="000D0A3D"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p>
    <w:p w:rsidR="00595AC5" w:rsidRPr="00F83EC7" w:rsidRDefault="0063116F"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تعرف الباحثة التفكير المنتج إجرائياً:</w:t>
      </w:r>
      <w:r w:rsidRPr="00F83EC7">
        <w:rPr>
          <w:rFonts w:asciiTheme="majorBidi" w:hAnsiTheme="majorBidi" w:cstheme="majorBidi"/>
          <w:sz w:val="32"/>
          <w:szCs w:val="32"/>
          <w:rtl/>
          <w:lang w:bidi="ar-EG"/>
        </w:rPr>
        <w:t xml:space="preserve"> بأنه مجموعة العمليات العقلية المتمثلة في </w:t>
      </w:r>
      <w:r w:rsidR="000D0A3D" w:rsidRPr="00F83EC7">
        <w:rPr>
          <w:rFonts w:asciiTheme="majorBidi" w:hAnsiTheme="majorBidi" w:cstheme="majorBidi"/>
          <w:sz w:val="32"/>
          <w:szCs w:val="32"/>
          <w:rtl/>
          <w:lang w:bidi="ar-EG"/>
        </w:rPr>
        <w:t>نمطي التفكير الناقد والتفكير الإبداعي لإ</w:t>
      </w:r>
      <w:r w:rsidRPr="00F83EC7">
        <w:rPr>
          <w:rFonts w:asciiTheme="majorBidi" w:hAnsiTheme="majorBidi" w:cstheme="majorBidi"/>
          <w:sz w:val="32"/>
          <w:szCs w:val="32"/>
          <w:rtl/>
          <w:lang w:bidi="ar-EG"/>
        </w:rPr>
        <w:t xml:space="preserve">نتاج افكار جديدة تعكس قدرة طالبة الصف الثاني المتوسط على اكتساب مهارات التفكير ، وتقاس بالدرجة الكلية في الاختبار المعد لهذا الغرض </w:t>
      </w:r>
      <w:r w:rsidR="000D0A3D" w:rsidRPr="00F83EC7">
        <w:rPr>
          <w:rFonts w:asciiTheme="majorBidi" w:hAnsiTheme="majorBidi" w:cstheme="majorBidi"/>
          <w:sz w:val="32"/>
          <w:szCs w:val="32"/>
          <w:rtl/>
          <w:lang w:bidi="ar-EG"/>
        </w:rPr>
        <w:t>.</w:t>
      </w:r>
    </w:p>
    <w:p w:rsidR="008D30DE" w:rsidRPr="00F83EC7" w:rsidRDefault="00727ADA"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رابعا</w:t>
      </w:r>
      <w:r w:rsidR="001859B1" w:rsidRPr="00F83EC7">
        <w:rPr>
          <w:rFonts w:asciiTheme="majorBidi" w:hAnsiTheme="majorBidi" w:cstheme="majorBidi"/>
          <w:b/>
          <w:bCs/>
          <w:sz w:val="32"/>
          <w:szCs w:val="32"/>
          <w:rtl/>
          <w:lang w:bidi="ar-EG"/>
        </w:rPr>
        <w:t>ُ: المتفوقين عقلياً</w:t>
      </w:r>
      <w:r w:rsidR="001859B1" w:rsidRPr="00F83EC7">
        <w:rPr>
          <w:rFonts w:asciiTheme="majorBidi" w:hAnsiTheme="majorBidi" w:cstheme="majorBidi"/>
          <w:sz w:val="32"/>
          <w:szCs w:val="32"/>
          <w:rtl/>
          <w:lang w:bidi="ar-EG"/>
        </w:rPr>
        <w:t xml:space="preserve">  </w:t>
      </w:r>
      <w:r w:rsidR="008D30DE" w:rsidRPr="00F83EC7">
        <w:rPr>
          <w:rFonts w:asciiTheme="majorBidi" w:hAnsiTheme="majorBidi" w:cstheme="majorBidi"/>
          <w:sz w:val="32"/>
          <w:szCs w:val="32"/>
          <w:rtl/>
          <w:lang w:bidi="ar-EG"/>
        </w:rPr>
        <w:t>:-</w:t>
      </w:r>
    </w:p>
    <w:p w:rsidR="00CA73DA" w:rsidRDefault="008D30DE"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sz w:val="32"/>
          <w:szCs w:val="32"/>
          <w:rtl/>
          <w:lang w:bidi="ar-EG"/>
        </w:rPr>
        <w:t xml:space="preserve">          </w:t>
      </w:r>
      <w:r w:rsidR="001859B1" w:rsidRPr="00F83EC7">
        <w:rPr>
          <w:rFonts w:asciiTheme="majorBidi" w:hAnsiTheme="majorBidi" w:cstheme="majorBidi"/>
          <w:sz w:val="32"/>
          <w:szCs w:val="32"/>
          <w:rtl/>
          <w:lang w:bidi="ar-EG"/>
        </w:rPr>
        <w:t>يذكر الشخص</w:t>
      </w:r>
      <w:r w:rsidR="001859B1" w:rsidRPr="00F83EC7">
        <w:rPr>
          <w:rFonts w:asciiTheme="majorBidi" w:hAnsiTheme="majorBidi" w:cstheme="majorBidi"/>
          <w:sz w:val="32"/>
          <w:szCs w:val="32"/>
          <w:lang w:bidi="ar-EG"/>
        </w:rPr>
        <w:t xml:space="preserve">) </w:t>
      </w:r>
      <w:r w:rsidR="001859B1" w:rsidRPr="00F83EC7">
        <w:rPr>
          <w:rFonts w:asciiTheme="majorBidi" w:hAnsiTheme="majorBidi" w:cstheme="majorBidi"/>
          <w:sz w:val="32"/>
          <w:szCs w:val="32"/>
          <w:rtl/>
          <w:lang w:bidi="ar-EG"/>
        </w:rPr>
        <w:t>2010: 202 ) أن المتفوقين عقلياً يتمتعون بذكاء مرتفع وأن برامج الأطفال المتفوقين تؤكد على مالديهم من قدرات عالية في الفنون الإبداعية والتشكيلية .</w:t>
      </w:r>
    </w:p>
    <w:p w:rsidR="00CA73DA" w:rsidRDefault="00CA73DA" w:rsidP="00CA73DA">
      <w:pPr>
        <w:tabs>
          <w:tab w:val="right" w:pos="233"/>
        </w:tabs>
        <w:bidi/>
        <w:spacing w:after="0" w:line="20" w:lineRule="atLeast"/>
        <w:jc w:val="lowKashida"/>
        <w:rPr>
          <w:rFonts w:asciiTheme="majorBidi" w:hAnsiTheme="majorBidi" w:cstheme="majorBidi"/>
          <w:b/>
          <w:bCs/>
          <w:sz w:val="32"/>
          <w:szCs w:val="32"/>
          <w:rtl/>
          <w:lang w:bidi="ar-EG"/>
        </w:rPr>
      </w:pPr>
    </w:p>
    <w:p w:rsidR="0086370D" w:rsidRPr="00F83EC7" w:rsidRDefault="00ED3CB0" w:rsidP="00CA73DA">
      <w:pPr>
        <w:tabs>
          <w:tab w:val="right" w:pos="233"/>
        </w:tabs>
        <w:bidi/>
        <w:spacing w:after="0" w:line="20" w:lineRule="atLeast"/>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اطار نظري ودراسات سابقة:</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المفهوم الأول : مفهوم التفوق العقلي وتطوره :- </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  </w:t>
      </w:r>
      <w:r w:rsidR="008D30DE"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يرى النعامنة (13:2003) أن التفوق العقلي يشير إلى وصول المتعلمين إلى مسـتوى يفوق ( يزيد على ) المستوى الذي وصل إليه متوسـ</w:t>
      </w:r>
      <w:r w:rsidR="000D0A3D" w:rsidRPr="00F83EC7">
        <w:rPr>
          <w:rFonts w:asciiTheme="majorBidi" w:hAnsiTheme="majorBidi" w:cstheme="majorBidi"/>
          <w:sz w:val="32"/>
          <w:szCs w:val="32"/>
          <w:rtl/>
          <w:lang w:bidi="ar-EG"/>
        </w:rPr>
        <w:t>ط افراد المجموعة التى ينتمون إليها</w:t>
      </w:r>
      <w:r w:rsidRPr="00F83EC7">
        <w:rPr>
          <w:rFonts w:asciiTheme="majorBidi" w:hAnsiTheme="majorBidi" w:cstheme="majorBidi"/>
          <w:sz w:val="32"/>
          <w:szCs w:val="32"/>
          <w:rtl/>
          <w:lang w:bidi="ar-EG"/>
        </w:rPr>
        <w:t>( بأنحرافين معيياريين) في مجال واحد أو اكثر من مجالات (التحصيل الدراسـي ، مهارات متنوعة أو قدرات عامة أو خاصة) .</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ويعرف عكاشة (2005 : 37) المتفوق عقلياً بإنه كل من</w:t>
      </w:r>
      <w:r w:rsidRPr="00F83EC7">
        <w:rPr>
          <w:rFonts w:asciiTheme="majorBidi" w:hAnsiTheme="majorBidi" w:cstheme="majorBidi"/>
          <w:b/>
          <w:bCs/>
          <w:sz w:val="32"/>
          <w:szCs w:val="32"/>
          <w:rtl/>
          <w:lang w:bidi="ar-EG"/>
        </w:rPr>
        <w:t xml:space="preserve"> </w:t>
      </w:r>
      <w:r w:rsidRPr="00F83EC7">
        <w:rPr>
          <w:rFonts w:asciiTheme="majorBidi" w:hAnsiTheme="majorBidi" w:cstheme="majorBidi"/>
          <w:sz w:val="32"/>
          <w:szCs w:val="32"/>
          <w:rtl/>
          <w:lang w:bidi="ar-EG"/>
        </w:rPr>
        <w:t>يظهر أداء متميز في واحد أو أكثر من المجالات والخصائص الآتية: القدرة العقلية العامة؛ القدرة الإبداعية العالية؛ القدرة على التحصيل الدراسي المرتفع؛ امتلاكه لمهارات متميزة في مجالات خاصة في سـمات شخصية معينة كالمهارات الفنية أو الرياضية أو اللغوية ؛ توفر سـمات شخصية معينة كالمثابرة والتحمل والدافعية المرتفعة وغيرها .</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 xml:space="preserve">وعرفت باظة (2005 : 17) الشخص المتفوق على أنه الذي يتميز بقدرة عقلية عالية ممتازة تسـاعده على الوصول في تحصيله الأكاديمي إلى مسـتوى أداء مرتفع.  </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على الرغم من الإنجازات والاسـهامات العديدة التي قدمها الباحثون في مجال التفوق إلا أنه لم يتم تحديد تعريف موحد له، وقد يعزى ذلك إلى عدد من العوامل منها الخلط وعدم الوضوح في اسـتخدام الفاظ مختلفة للدلالة على القدرة المتميزة</w:t>
      </w:r>
      <w:r w:rsidRPr="00F83EC7">
        <w:rPr>
          <w:rFonts w:asciiTheme="majorBidi" w:hAnsiTheme="majorBidi" w:cstheme="majorBidi"/>
          <w:sz w:val="32"/>
          <w:szCs w:val="32"/>
          <w:lang w:bidi="ar-EG"/>
        </w:rPr>
        <w:t xml:space="preserve"> </w:t>
      </w:r>
      <w:r w:rsidRPr="00F83EC7">
        <w:rPr>
          <w:rFonts w:asciiTheme="majorBidi" w:hAnsiTheme="majorBidi" w:cstheme="majorBidi"/>
          <w:sz w:val="32"/>
          <w:szCs w:val="32"/>
          <w:rtl/>
          <w:lang w:bidi="ar-EG"/>
        </w:rPr>
        <w:t xml:space="preserve">في مجال أو أكثر فتشـير عدد من الأدبيات التربوية إلى مصطلح موهوب؛ متفوق؛ مبدع؛  متميز ؛ ذكي للدلالة على الطفل المتفوق، وقد يكون ذلك عائد اِلى وجود اختلاف بين الباحثين حول مجالات التميز التي تُعد أسـاسـاً في تحديد التفوق. فالبعض يشــير إلى القدرة العقلية العامة، بينما البعض الَاخر يشـير اِلى مجموعة من القدرات الخاصة إضافة إلى الاختلاف في المســتوى الذي يعتمدونه في تحديد التفوق بين التسـاهل و  التشدد. كما يظهر الاختلاف الجوهري في الصبغة الثقافية والتاريخية للمجتمع ونظرته للسـلوك المتسـم بالتفوق تبعاً للقدرات و الأسـتعدادات  التي يحتاجها المجتمع ويقدرها، وبذلك يخضع تعريف التفوق لمحددات ثقافية واقتصادية وسياسية واجتماعية. (جروان،2009: 152)  </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lang w:bidi="ar-EG"/>
        </w:rPr>
        <w:t xml:space="preserve">   </w:t>
      </w:r>
      <w:r w:rsidRPr="00F83EC7">
        <w:rPr>
          <w:rFonts w:asciiTheme="majorBidi" w:hAnsiTheme="majorBidi" w:cstheme="majorBidi"/>
          <w:sz w:val="32"/>
          <w:szCs w:val="32"/>
          <w:rtl/>
          <w:lang w:bidi="ar-EG"/>
        </w:rPr>
        <w:t>وقد يظهر الاتفاق على تحديد التعريف اللغوي للتفوق في المفاهيم العربية والأجنبية بأنه قدرة اســتثنائية أو اســتعداد فطري غير عادي لدى الطفل(الخالدي ، 2008 : 69).</w:t>
      </w:r>
      <w:r w:rsidRPr="00F83EC7">
        <w:rPr>
          <w:rFonts w:asciiTheme="majorBidi" w:hAnsiTheme="majorBidi" w:cstheme="majorBidi"/>
          <w:sz w:val="32"/>
          <w:szCs w:val="32"/>
          <w:lang w:bidi="ar-EG"/>
        </w:rPr>
        <w:t xml:space="preserve"> </w:t>
      </w:r>
      <w:r w:rsidRPr="00F83EC7">
        <w:rPr>
          <w:rFonts w:asciiTheme="majorBidi" w:hAnsiTheme="majorBidi" w:cstheme="majorBidi"/>
          <w:sz w:val="32"/>
          <w:szCs w:val="32"/>
          <w:rtl/>
          <w:lang w:bidi="ar-EG"/>
        </w:rPr>
        <w:t xml:space="preserve">كما اتضح وجود إتجاه قوي في كثير من الدول خاصة المتقدمة لتنويع عملية التعليم في المراحل الدراسـية المختلفة بما يتناســب مع مختلف قدرات الأطفال المتفوقين، بما في ذلك تنويع طرق التدريب والتدريـس المكثف، وتفريد التعلم،  وإعداد المعلمين القادرين على اكتشـاف المتفوقين من الأطفال، وتوفير أسـاليب الرعاية التربوية المناسـبة لهم، مع مراعاة أن تكون تلك البرامج شـاملة بحيث لا تقتصر على الجوانب الأكاديمية فحسب، بل تمتد لتشـمل مجالات أخرى، مثل القيادة الاجتماعية، والمجالات الفنية، والأنشطة البدنية والترويحية </w:t>
      </w:r>
      <w:r w:rsidR="0077568E" w:rsidRPr="00F83EC7">
        <w:rPr>
          <w:rFonts w:asciiTheme="majorBidi" w:hAnsiTheme="majorBidi" w:cstheme="majorBidi"/>
          <w:sz w:val="32"/>
          <w:szCs w:val="32"/>
          <w:rtl/>
          <w:lang w:bidi="ar-EG"/>
        </w:rPr>
        <w:t>وغيرها</w:t>
      </w:r>
      <w:r w:rsidR="00CB0027" w:rsidRPr="00F83EC7">
        <w:rPr>
          <w:rFonts w:asciiTheme="majorBidi" w:hAnsiTheme="majorBidi" w:cstheme="majorBidi"/>
          <w:sz w:val="32"/>
          <w:szCs w:val="32"/>
          <w:rtl/>
          <w:lang w:bidi="ar-EG"/>
        </w:rPr>
        <w:t xml:space="preserve"> </w:t>
      </w:r>
      <w:r w:rsidR="0077568E" w:rsidRPr="00F83EC7">
        <w:rPr>
          <w:rFonts w:asciiTheme="majorBidi" w:hAnsiTheme="majorBidi" w:cstheme="majorBidi"/>
          <w:sz w:val="32"/>
          <w:szCs w:val="32"/>
          <w:rtl/>
          <w:lang w:bidi="ar-EG"/>
        </w:rPr>
        <w:t xml:space="preserve">من المجالات </w:t>
      </w:r>
      <w:r w:rsidRPr="00F83EC7">
        <w:rPr>
          <w:rFonts w:asciiTheme="majorBidi" w:hAnsiTheme="majorBidi" w:cstheme="majorBidi"/>
          <w:sz w:val="32"/>
          <w:szCs w:val="32"/>
          <w:rtl/>
          <w:lang w:bidi="ar-EG"/>
        </w:rPr>
        <w:t>(الشخص، 2015 : 1-39 )</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lang w:bidi="ar-EG"/>
        </w:rPr>
        <w:t xml:space="preserve"> </w:t>
      </w:r>
      <w:r w:rsidRPr="00F83EC7">
        <w:rPr>
          <w:rFonts w:asciiTheme="majorBidi" w:hAnsiTheme="majorBidi" w:cstheme="majorBidi"/>
          <w:sz w:val="32"/>
          <w:szCs w:val="32"/>
          <w:rtl/>
          <w:lang w:bidi="ar-EG"/>
        </w:rPr>
        <w:t xml:space="preserve">وعند اسـتعراض التطور التاريخي لتحديد التفوق وتطوره عبر الزمن يتضح أنه يرتكز على بعدين رئيسين يرتبط الأول بنسبة الذكاء والقدرات العقلية العامة التي تقيســها اختبارات الذكاء، </w:t>
      </w:r>
      <w:r w:rsidR="006D5115" w:rsidRPr="00F83EC7">
        <w:rPr>
          <w:rFonts w:asciiTheme="majorBidi" w:hAnsiTheme="majorBidi" w:cstheme="majorBidi"/>
          <w:sz w:val="32"/>
          <w:szCs w:val="32"/>
          <w:rtl/>
          <w:lang w:bidi="ar-EG"/>
        </w:rPr>
        <w:t>إذ</w:t>
      </w:r>
      <w:r w:rsidRPr="00F83EC7">
        <w:rPr>
          <w:rFonts w:asciiTheme="majorBidi" w:hAnsiTheme="majorBidi" w:cstheme="majorBidi"/>
          <w:sz w:val="32"/>
          <w:szCs w:val="32"/>
          <w:rtl/>
          <w:lang w:bidi="ar-EG"/>
        </w:rPr>
        <w:t xml:space="preserve"> يُعد فرانسيس جالتون أول من اجرى دراســة علمية على التفوق مسـتخدماً الوسائل الأحصائية في تحديده خلال كتابه وراثة العبقرية (</w:t>
      </w:r>
      <w:r w:rsidRPr="00F83EC7">
        <w:rPr>
          <w:rFonts w:asciiTheme="majorBidi" w:hAnsiTheme="majorBidi" w:cstheme="majorBidi"/>
          <w:sz w:val="32"/>
          <w:szCs w:val="32"/>
          <w:lang w:bidi="ar-EG"/>
        </w:rPr>
        <w:t xml:space="preserve">Galton ,1904 </w:t>
      </w:r>
      <w:r w:rsidRPr="00F83EC7">
        <w:rPr>
          <w:rFonts w:asciiTheme="majorBidi" w:hAnsiTheme="majorBidi" w:cstheme="majorBidi"/>
          <w:sz w:val="32"/>
          <w:szCs w:val="32"/>
          <w:rtl/>
          <w:lang w:bidi="ar-EG"/>
        </w:rPr>
        <w:t>) وفي نفس الإتجاه أثار الفريد بينيه الاهتمام بقياس الذكاء من خلال تصميمه أول مقياس للذكاء (</w:t>
      </w:r>
      <w:r w:rsidRPr="00F83EC7">
        <w:rPr>
          <w:rFonts w:asciiTheme="majorBidi" w:hAnsiTheme="majorBidi" w:cstheme="majorBidi"/>
          <w:sz w:val="32"/>
          <w:szCs w:val="32"/>
          <w:lang w:bidi="ar-EG"/>
        </w:rPr>
        <w:t>Bineb &amp;Simon , 1961</w:t>
      </w:r>
      <w:r w:rsidRPr="00F83EC7">
        <w:rPr>
          <w:rFonts w:asciiTheme="majorBidi" w:hAnsiTheme="majorBidi" w:cstheme="majorBidi"/>
          <w:sz w:val="32"/>
          <w:szCs w:val="32"/>
          <w:rtl/>
          <w:lang w:bidi="ar-EG"/>
        </w:rPr>
        <w:t>) . كما يُعد تيرمان من أهم رواد هذا الإتجاه حيث أشـار إلى المتفوقين بأنهم ذوي الذكاء العالي ممن تصل نسـبة ذكائهم (140 ) فأكثر وفق مقياس بينيه للذكاء (</w:t>
      </w:r>
      <w:r w:rsidRPr="00F83EC7">
        <w:rPr>
          <w:rFonts w:asciiTheme="majorBidi" w:hAnsiTheme="majorBidi" w:cstheme="majorBidi"/>
          <w:sz w:val="32"/>
          <w:szCs w:val="32"/>
          <w:lang w:bidi="ar-EG"/>
        </w:rPr>
        <w:t xml:space="preserve">Termian, 1954 </w:t>
      </w:r>
      <w:r w:rsidRPr="00F83EC7">
        <w:rPr>
          <w:rFonts w:asciiTheme="majorBidi" w:hAnsiTheme="majorBidi" w:cstheme="majorBidi"/>
          <w:sz w:val="32"/>
          <w:szCs w:val="32"/>
          <w:rtl/>
          <w:lang w:bidi="ar-EG"/>
        </w:rPr>
        <w:t xml:space="preserve">) ؛ بينما يرتكز البعد الثاني على الإتجاه الحديث في تغيير النظرة إلى التفوق من كونه مجرد قدرات عقلية يمكن الكشـف عنها باختبارات الذكاء والتحصيل الدراســي، اِلى مجموعة متنوعة من القدرات </w:t>
      </w:r>
      <w:r w:rsidR="006D5115" w:rsidRPr="00F83EC7">
        <w:rPr>
          <w:rFonts w:asciiTheme="majorBidi" w:hAnsiTheme="majorBidi" w:cstheme="majorBidi"/>
          <w:sz w:val="32"/>
          <w:szCs w:val="32"/>
          <w:rtl/>
          <w:lang w:bidi="ar-EG"/>
        </w:rPr>
        <w:t>إذ</w:t>
      </w:r>
      <w:r w:rsidRPr="00F83EC7">
        <w:rPr>
          <w:rFonts w:asciiTheme="majorBidi" w:hAnsiTheme="majorBidi" w:cstheme="majorBidi"/>
          <w:sz w:val="32"/>
          <w:szCs w:val="32"/>
          <w:rtl/>
          <w:lang w:bidi="ar-EG"/>
        </w:rPr>
        <w:t xml:space="preserve"> أشـار(</w:t>
      </w:r>
      <w:r w:rsidRPr="00F83EC7">
        <w:rPr>
          <w:rFonts w:asciiTheme="majorBidi" w:hAnsiTheme="majorBidi" w:cstheme="majorBidi"/>
          <w:sz w:val="32"/>
          <w:szCs w:val="32"/>
          <w:lang w:bidi="ar-EG"/>
        </w:rPr>
        <w:t xml:space="preserve">Guilford ,1967 </w:t>
      </w:r>
      <w:r w:rsidRPr="00F83EC7">
        <w:rPr>
          <w:rFonts w:asciiTheme="majorBidi" w:hAnsiTheme="majorBidi" w:cstheme="majorBidi"/>
          <w:sz w:val="32"/>
          <w:szCs w:val="32"/>
          <w:rtl/>
          <w:lang w:bidi="ar-EG"/>
        </w:rPr>
        <w:t xml:space="preserve">) في نظريته البناء العقلي إلى وجود مائه وثمانين قدرة متنوعة منها التفكير التباعدي والتى لا تتضمنها اختبارات الذكاء، وبذلك فقد </w:t>
      </w:r>
      <w:r w:rsidR="006D5115" w:rsidRPr="00F83EC7">
        <w:rPr>
          <w:rFonts w:asciiTheme="majorBidi" w:hAnsiTheme="majorBidi" w:cstheme="majorBidi"/>
          <w:sz w:val="32"/>
          <w:szCs w:val="32"/>
          <w:rtl/>
          <w:lang w:bidi="ar-EG"/>
        </w:rPr>
        <w:t>اس</w:t>
      </w:r>
      <w:r w:rsidRPr="00F83EC7">
        <w:rPr>
          <w:rFonts w:asciiTheme="majorBidi" w:hAnsiTheme="majorBidi" w:cstheme="majorBidi"/>
          <w:sz w:val="32"/>
          <w:szCs w:val="32"/>
          <w:rtl/>
          <w:lang w:bidi="ar-EG"/>
        </w:rPr>
        <w:t xml:space="preserve">همت هذه النظرية في النظر إلى التفوق بمنظور أكثر </w:t>
      </w:r>
      <w:r w:rsidRPr="00F83EC7">
        <w:rPr>
          <w:rFonts w:asciiTheme="majorBidi" w:hAnsiTheme="majorBidi" w:cstheme="majorBidi"/>
          <w:sz w:val="32"/>
          <w:szCs w:val="32"/>
          <w:rtl/>
          <w:lang w:bidi="ar-EG"/>
        </w:rPr>
        <w:lastRenderedPageBreak/>
        <w:t xml:space="preserve">شـمولية وعمق، وأكدت على عدم فاعلية اختبارات الذكاء وحدها للكشـف عن التفوق الأمر الذي يستدعي اسـتخدام المعايير المتعددة لأكتشاف المتفوقين. (قطامي، 2010 : 152) </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lang w:bidi="ar-EG"/>
        </w:rPr>
        <w:t xml:space="preserve">   </w:t>
      </w:r>
      <w:r w:rsidRPr="00F83EC7">
        <w:rPr>
          <w:rFonts w:asciiTheme="majorBidi" w:hAnsiTheme="majorBidi" w:cstheme="majorBidi"/>
          <w:sz w:val="32"/>
          <w:szCs w:val="32"/>
          <w:rtl/>
          <w:lang w:bidi="ar-EG"/>
        </w:rPr>
        <w:t>وبذلك ظهرت مجموعة واســعة من النظريات العلمية التى تؤكد الرؤية الحديثة للتفوق من كونه مفهوماً متعدد الأبعاد و ليس مكوناً آحادياً ، ويظهر في</w:t>
      </w:r>
      <w:r w:rsidR="0053469B" w:rsidRPr="00F83EC7">
        <w:rPr>
          <w:rFonts w:asciiTheme="majorBidi" w:hAnsiTheme="majorBidi" w:cstheme="majorBidi"/>
          <w:sz w:val="32"/>
          <w:szCs w:val="32"/>
          <w:rtl/>
          <w:lang w:bidi="ar-EG"/>
        </w:rPr>
        <w:t xml:space="preserve"> عدة </w:t>
      </w:r>
      <w:r w:rsidRPr="00F83EC7">
        <w:rPr>
          <w:rFonts w:asciiTheme="majorBidi" w:hAnsiTheme="majorBidi" w:cstheme="majorBidi"/>
          <w:sz w:val="32"/>
          <w:szCs w:val="32"/>
          <w:rtl/>
          <w:lang w:bidi="ar-EG"/>
        </w:rPr>
        <w:t xml:space="preserve"> مجالات ، مما أسـهم في فهم مفهوم التفوق وابعاده  بصورة أكبر، فقد مثلت نظرية رنزوللي الحلقات الثلاث ثورة ونقلة في مجال علم نفس التفوق (</w:t>
      </w:r>
      <w:r w:rsidRPr="00F83EC7">
        <w:rPr>
          <w:rFonts w:asciiTheme="majorBidi" w:hAnsiTheme="majorBidi" w:cstheme="majorBidi"/>
          <w:sz w:val="32"/>
          <w:szCs w:val="32"/>
          <w:lang w:bidi="ar-EG"/>
        </w:rPr>
        <w:t xml:space="preserve">Borland,plucker&amp;Callahan ,2008 </w:t>
      </w:r>
      <w:r w:rsidRPr="00F83EC7">
        <w:rPr>
          <w:rFonts w:asciiTheme="majorBidi" w:hAnsiTheme="majorBidi" w:cstheme="majorBidi"/>
          <w:sz w:val="32"/>
          <w:szCs w:val="32"/>
          <w:rtl/>
          <w:lang w:bidi="ar-EG"/>
        </w:rPr>
        <w:t xml:space="preserve">) ، </w:t>
      </w:r>
      <w:r w:rsidR="0053469B" w:rsidRPr="00F83EC7">
        <w:rPr>
          <w:rFonts w:asciiTheme="majorBidi" w:hAnsiTheme="majorBidi" w:cstheme="majorBidi"/>
          <w:sz w:val="32"/>
          <w:szCs w:val="32"/>
          <w:rtl/>
          <w:lang w:bidi="ar-EG"/>
        </w:rPr>
        <w:t>إذ</w:t>
      </w:r>
      <w:r w:rsidRPr="00F83EC7">
        <w:rPr>
          <w:rFonts w:asciiTheme="majorBidi" w:hAnsiTheme="majorBidi" w:cstheme="majorBidi"/>
          <w:sz w:val="32"/>
          <w:szCs w:val="32"/>
          <w:rtl/>
          <w:lang w:bidi="ar-EG"/>
        </w:rPr>
        <w:t xml:space="preserve"> تؤكد النظرية أن السـلوك المتسـم بسـمة التفوق هو نتاج امتزاج ثلاث خصائص لدى الطفل، تتمثل في القدرات العقلية فوق المتوسـطة؛ والالتزام بالمهمة؛ والإبداع (</w:t>
      </w:r>
      <w:r w:rsidRPr="00F83EC7">
        <w:rPr>
          <w:rFonts w:asciiTheme="majorBidi" w:hAnsiTheme="majorBidi" w:cstheme="majorBidi"/>
          <w:sz w:val="32"/>
          <w:szCs w:val="32"/>
          <w:lang w:bidi="ar-EG"/>
        </w:rPr>
        <w:t>Renzulli,2003</w:t>
      </w:r>
      <w:r w:rsidRPr="00F83EC7">
        <w:rPr>
          <w:rFonts w:asciiTheme="majorBidi" w:hAnsiTheme="majorBidi" w:cstheme="majorBidi"/>
          <w:sz w:val="32"/>
          <w:szCs w:val="32"/>
          <w:rtl/>
          <w:lang w:bidi="ar-EG"/>
        </w:rPr>
        <w:t>). كما يشير(</w:t>
      </w:r>
      <w:r w:rsidRPr="00F83EC7">
        <w:rPr>
          <w:rFonts w:asciiTheme="majorBidi" w:hAnsiTheme="majorBidi" w:cstheme="majorBidi"/>
          <w:sz w:val="32"/>
          <w:szCs w:val="32"/>
          <w:lang w:bidi="ar-EG"/>
        </w:rPr>
        <w:t>85</w:t>
      </w:r>
      <w:r w:rsidRPr="00F83EC7">
        <w:rPr>
          <w:rFonts w:asciiTheme="majorBidi" w:hAnsiTheme="majorBidi" w:cstheme="majorBidi"/>
          <w:sz w:val="32"/>
          <w:szCs w:val="32"/>
          <w:rtl/>
          <w:lang w:bidi="ar-EG"/>
        </w:rPr>
        <w:t>:</w:t>
      </w:r>
      <w:r w:rsidRPr="00F83EC7">
        <w:rPr>
          <w:rFonts w:asciiTheme="majorBidi" w:hAnsiTheme="majorBidi" w:cstheme="majorBidi"/>
          <w:sz w:val="32"/>
          <w:szCs w:val="32"/>
          <w:lang w:bidi="ar-EG"/>
        </w:rPr>
        <w:t>Renzulli, 2005</w:t>
      </w:r>
      <w:r w:rsidRPr="00F83EC7">
        <w:rPr>
          <w:rFonts w:asciiTheme="majorBidi" w:hAnsiTheme="majorBidi" w:cstheme="majorBidi"/>
          <w:sz w:val="32"/>
          <w:szCs w:val="32"/>
          <w:rtl/>
          <w:lang w:bidi="ar-EG"/>
        </w:rPr>
        <w:t>) إلى وجود نوعين من التفوق لكل منهما أهميته، كما يحدث بينهما تداخل و تفاعل، ويتمثل هذان النوعان في: التفوق الأكاديمي، والذي يتميز اصحابه بقدرتهم على حفظ دروسـهم بسـهولة وسـرعة، وعادة مايحصلون على درجات مرتفعة في اختبارات الذكاء والتحصيل ، بينما النوع الآخر المتمثل في التفوق الإبداعي، يتميز اصحابه في المواقف التي تتطلب تطبيق أفكارهم بصورة جديدة ذات قيمة وفائدة، لذا يظهر نجاحهم وإنجازاتهم في الحياة بصورة أفضل. (</w:t>
      </w:r>
      <w:r w:rsidR="0077568E" w:rsidRPr="00F83EC7">
        <w:rPr>
          <w:rFonts w:asciiTheme="majorBidi" w:hAnsiTheme="majorBidi" w:cstheme="majorBidi"/>
          <w:sz w:val="32"/>
          <w:szCs w:val="32"/>
          <w:rtl/>
          <w:lang w:bidi="ar-EG"/>
        </w:rPr>
        <w:t>أ</w:t>
      </w:r>
      <w:r w:rsidRPr="00F83EC7">
        <w:rPr>
          <w:rFonts w:asciiTheme="majorBidi" w:hAnsiTheme="majorBidi" w:cstheme="majorBidi"/>
          <w:sz w:val="32"/>
          <w:szCs w:val="32"/>
          <w:rtl/>
          <w:lang w:bidi="ar-EG"/>
        </w:rPr>
        <w:t>بو جادو ، 2006 : 88 )</w:t>
      </w:r>
    </w:p>
    <w:p w:rsidR="0075730B" w:rsidRPr="00F83EC7" w:rsidRDefault="0075730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A15C6B" w:rsidRPr="00F83EC7">
        <w:rPr>
          <w:rFonts w:asciiTheme="majorBidi" w:hAnsiTheme="majorBidi" w:cstheme="majorBidi"/>
          <w:sz w:val="32"/>
          <w:szCs w:val="32"/>
          <w:rtl/>
          <w:lang w:bidi="ar-EG"/>
        </w:rPr>
        <w:t xml:space="preserve">  وبناءاً على ماتقدم من عرض للنظريات الحديثة في مجال التفوق العقلي، وما بينته من فهم لطبيعة التفوق كونه يمثل مجموعة من القدرات العقلية والإبداعية  والشــخصية والاجتماعية التي تنمو وتتطور ضمن بيئة </w:t>
      </w:r>
      <w:r w:rsidRPr="00F83EC7">
        <w:rPr>
          <w:rFonts w:asciiTheme="majorBidi" w:hAnsiTheme="majorBidi" w:cstheme="majorBidi"/>
          <w:sz w:val="32"/>
          <w:szCs w:val="32"/>
          <w:rtl/>
          <w:lang w:bidi="ar-EG"/>
        </w:rPr>
        <w:t>الطالب</w:t>
      </w:r>
      <w:r w:rsidR="00A15C6B" w:rsidRPr="00F83EC7">
        <w:rPr>
          <w:rFonts w:asciiTheme="majorBidi" w:hAnsiTheme="majorBidi" w:cstheme="majorBidi"/>
          <w:sz w:val="32"/>
          <w:szCs w:val="32"/>
          <w:rtl/>
          <w:lang w:bidi="ar-EG"/>
        </w:rPr>
        <w:t xml:space="preserve"> وما لهذه البيئة من أثر </w:t>
      </w:r>
      <w:r w:rsidR="0053469B" w:rsidRPr="00F83EC7">
        <w:rPr>
          <w:rFonts w:asciiTheme="majorBidi" w:hAnsiTheme="majorBidi" w:cstheme="majorBidi"/>
          <w:sz w:val="32"/>
          <w:szCs w:val="32"/>
          <w:rtl/>
          <w:lang w:bidi="ar-EG"/>
        </w:rPr>
        <w:t>في</w:t>
      </w:r>
      <w:r w:rsidR="00A15C6B" w:rsidRPr="00F83EC7">
        <w:rPr>
          <w:rFonts w:asciiTheme="majorBidi" w:hAnsiTheme="majorBidi" w:cstheme="majorBidi"/>
          <w:sz w:val="32"/>
          <w:szCs w:val="32"/>
          <w:rtl/>
          <w:lang w:bidi="ar-EG"/>
        </w:rPr>
        <w:t xml:space="preserve"> نموها وتطورها، فإن آليات الكشـف والتعرف عن المتفوقين المعتمدة على الطرق التقليدية لم تُعد ملائمة لتحديد تفوقهم. ومن الضروري العمل على تقديم البرامج التي تتوافق مع مسـتوى قدراتهم وامكاناتهم .</w:t>
      </w:r>
    </w:p>
    <w:p w:rsidR="00CA73DA" w:rsidRDefault="00CA73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E712F0" w:rsidRPr="00F83EC7" w:rsidRDefault="00E712F0"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 xml:space="preserve">خصائص المتفوقين عقلياً </w:t>
      </w:r>
      <w:r w:rsidRPr="00F83EC7">
        <w:rPr>
          <w:rFonts w:asciiTheme="majorBidi" w:hAnsiTheme="majorBidi" w:cstheme="majorBidi"/>
          <w:sz w:val="32"/>
          <w:szCs w:val="32"/>
          <w:rtl/>
          <w:lang w:bidi="ar-EG"/>
        </w:rPr>
        <w:t>:</w:t>
      </w:r>
    </w:p>
    <w:p w:rsidR="00E712F0" w:rsidRPr="00F83EC7" w:rsidRDefault="00A870A4"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E712F0" w:rsidRPr="00F83EC7">
        <w:rPr>
          <w:rFonts w:asciiTheme="majorBidi" w:hAnsiTheme="majorBidi" w:cstheme="majorBidi"/>
          <w:b/>
          <w:bCs/>
          <w:sz w:val="32"/>
          <w:szCs w:val="32"/>
          <w:rtl/>
          <w:lang w:bidi="ar-EG"/>
        </w:rPr>
        <w:t>اولًا: الخصائص الجسمية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8D30DE"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اشارت الدراسات المختلفة أن الاطفال المتفوقين كمجموعة يتميزون عن اقرانهم من الاطفال متوسطي الذكاء بأنهم اطول واكثر وزناً واكثر حيوية ويتمتعون بصحة جيدة وانهم حافظوا على تفوقهم الجسمي والصحي مع مرو</w:t>
      </w:r>
      <w:r w:rsidR="0075730B" w:rsidRPr="00F83EC7">
        <w:rPr>
          <w:rFonts w:asciiTheme="majorBidi" w:hAnsiTheme="majorBidi" w:cstheme="majorBidi"/>
          <w:sz w:val="32"/>
          <w:szCs w:val="32"/>
          <w:rtl/>
          <w:lang w:bidi="ar-EG"/>
        </w:rPr>
        <w:t>ر الزمن . إ</w:t>
      </w:r>
      <w:r w:rsidRPr="00F83EC7">
        <w:rPr>
          <w:rFonts w:asciiTheme="majorBidi" w:hAnsiTheme="majorBidi" w:cstheme="majorBidi"/>
          <w:sz w:val="32"/>
          <w:szCs w:val="32"/>
          <w:rtl/>
          <w:lang w:bidi="ar-EG"/>
        </w:rPr>
        <w:t>لا أن هذا التفوق في الخصائص الجسمية ليس بالضرورة أن ينطبق على كل طفل متفوق إذ يمكن أن يكون بعض الاطفال المتفوقين ذوو بنية جسمية ضعيفة أو حجم صغير أو مصابين بأمراض أو علل بدنية . أن تفوق الاطفال من الناحية الجسمية لا يظهر منذ الولادة ولا حتى في ا</w:t>
      </w:r>
      <w:r w:rsidR="0075730B" w:rsidRPr="00F83EC7">
        <w:rPr>
          <w:rFonts w:asciiTheme="majorBidi" w:hAnsiTheme="majorBidi" w:cstheme="majorBidi"/>
          <w:sz w:val="32"/>
          <w:szCs w:val="32"/>
          <w:rtl/>
          <w:lang w:bidi="ar-EG"/>
        </w:rPr>
        <w:t>لسنوات الأ</w:t>
      </w:r>
      <w:r w:rsidRPr="00F83EC7">
        <w:rPr>
          <w:rFonts w:asciiTheme="majorBidi" w:hAnsiTheme="majorBidi" w:cstheme="majorBidi"/>
          <w:sz w:val="32"/>
          <w:szCs w:val="32"/>
          <w:rtl/>
          <w:lang w:bidi="ar-EG"/>
        </w:rPr>
        <w:t>ولى من عمر الطفل في معظم الحالات ومن هنا فإن القوة والسلامة الجسمية ليس دليلاً عل</w:t>
      </w:r>
      <w:r w:rsidR="0075730B" w:rsidRPr="00F83EC7">
        <w:rPr>
          <w:rFonts w:asciiTheme="majorBidi" w:hAnsiTheme="majorBidi" w:cstheme="majorBidi"/>
          <w:sz w:val="32"/>
          <w:szCs w:val="32"/>
          <w:rtl/>
          <w:lang w:bidi="ar-EG"/>
        </w:rPr>
        <w:t>ى التفوق وانما مصاحبا له .(</w:t>
      </w:r>
      <w:r w:rsidRPr="00F83EC7">
        <w:rPr>
          <w:rFonts w:asciiTheme="majorBidi" w:hAnsiTheme="majorBidi" w:cstheme="majorBidi"/>
          <w:sz w:val="32"/>
          <w:szCs w:val="32"/>
          <w:rtl/>
          <w:lang w:bidi="ar-EG"/>
        </w:rPr>
        <w:t>المعايطة ، البواليز ، 2004 :262 )</w:t>
      </w:r>
    </w:p>
    <w:p w:rsidR="00CA73DA" w:rsidRDefault="00CA73DA"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p>
    <w:p w:rsidR="00CA73DA" w:rsidRDefault="00CA73DA"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p>
    <w:p w:rsidR="00EE0A1D" w:rsidRPr="00F83EC7" w:rsidRDefault="00E712F0"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lastRenderedPageBreak/>
        <w:t>ثانياً : الخصائص الانفعالية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sz w:val="32"/>
          <w:szCs w:val="32"/>
          <w:rtl/>
          <w:lang w:bidi="ar-EG"/>
        </w:rPr>
        <w:t xml:space="preserve"> </w:t>
      </w:r>
      <w:r w:rsidR="008D30DE"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كانت هناك اعتقادات خاطئة حول الخصائص الانفعالية للمتفوقين</w:t>
      </w:r>
      <w:r w:rsidR="0075730B" w:rsidRPr="00F83EC7">
        <w:rPr>
          <w:rFonts w:asciiTheme="majorBidi" w:hAnsiTheme="majorBidi" w:cstheme="majorBidi"/>
          <w:sz w:val="32"/>
          <w:szCs w:val="32"/>
          <w:rtl/>
          <w:lang w:bidi="ar-EG"/>
        </w:rPr>
        <w:t xml:space="preserve"> حيث كان الاعتقاد بأن المتفوقين يميلون إ</w:t>
      </w:r>
      <w:r w:rsidRPr="00F83EC7">
        <w:rPr>
          <w:rFonts w:asciiTheme="majorBidi" w:hAnsiTheme="majorBidi" w:cstheme="majorBidi"/>
          <w:sz w:val="32"/>
          <w:szCs w:val="32"/>
          <w:rtl/>
          <w:lang w:bidi="ar-EG"/>
        </w:rPr>
        <w:t xml:space="preserve">لى العزلة ولكن </w:t>
      </w:r>
      <w:r w:rsidR="0075730B" w:rsidRPr="00F83EC7">
        <w:rPr>
          <w:rFonts w:asciiTheme="majorBidi" w:hAnsiTheme="majorBidi" w:cstheme="majorBidi"/>
          <w:sz w:val="32"/>
          <w:szCs w:val="32"/>
          <w:rtl/>
          <w:lang w:bidi="ar-EG"/>
        </w:rPr>
        <w:t>الدراسات العلمية الحديثة اشارت إلى عكس ذلك إذ أن الأ</w:t>
      </w:r>
      <w:r w:rsidRPr="00F83EC7">
        <w:rPr>
          <w:rFonts w:asciiTheme="majorBidi" w:hAnsiTheme="majorBidi" w:cstheme="majorBidi"/>
          <w:sz w:val="32"/>
          <w:szCs w:val="32"/>
          <w:rtl/>
          <w:lang w:bidi="ar-EG"/>
        </w:rPr>
        <w:t>فراد المتفوقين</w:t>
      </w:r>
      <w:r w:rsidR="0075730B" w:rsidRPr="00F83EC7">
        <w:rPr>
          <w:rFonts w:asciiTheme="majorBidi" w:hAnsiTheme="majorBidi" w:cstheme="majorBidi"/>
          <w:sz w:val="32"/>
          <w:szCs w:val="32"/>
          <w:rtl/>
          <w:lang w:bidi="ar-EG"/>
        </w:rPr>
        <w:t xml:space="preserve"> يمتازون بالخصائص الانفعالية الآ</w:t>
      </w:r>
      <w:r w:rsidRPr="00F83EC7">
        <w:rPr>
          <w:rFonts w:asciiTheme="majorBidi" w:hAnsiTheme="majorBidi" w:cstheme="majorBidi"/>
          <w:sz w:val="32"/>
          <w:szCs w:val="32"/>
          <w:rtl/>
          <w:lang w:bidi="ar-EG"/>
        </w:rPr>
        <w:t xml:space="preserve">تية :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مستقرون عاطفياً ومستقلون ذاتياً .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اقل عرضة للاضطرابات الذهانية والعصابية م</w:t>
      </w:r>
      <w:r w:rsidR="0053469B" w:rsidRPr="00F83EC7">
        <w:rPr>
          <w:rFonts w:asciiTheme="majorBidi" w:hAnsiTheme="majorBidi" w:cstheme="majorBidi"/>
          <w:sz w:val="32"/>
          <w:szCs w:val="32"/>
          <w:rtl/>
          <w:lang w:bidi="ar-EG"/>
        </w:rPr>
        <w:t>واز</w:t>
      </w:r>
      <w:r w:rsidRPr="00F83EC7">
        <w:rPr>
          <w:rFonts w:asciiTheme="majorBidi" w:hAnsiTheme="majorBidi" w:cstheme="majorBidi"/>
          <w:sz w:val="32"/>
          <w:szCs w:val="32"/>
          <w:rtl/>
          <w:lang w:bidi="ar-EG"/>
        </w:rPr>
        <w:t>نة بأقرانهم .</w:t>
      </w:r>
    </w:p>
    <w:p w:rsidR="009420AB"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لديهم قدرة على الضبط والتحكم الذاتي . </w:t>
      </w:r>
    </w:p>
    <w:p w:rsidR="009420AB" w:rsidRPr="00F83EC7" w:rsidRDefault="009420AB"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مدفوعين بحوافز ودوافع ذاتية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الحساسية الشديدة لما يدور حولهم وحدة الانفعالية في استجاباتهم للمواقف التي يتعرضون لها . (السرو ، 2003 ،88 )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ثالثاً : الخصائص العقلية :-</w:t>
      </w:r>
    </w:p>
    <w:p w:rsidR="00E712F0" w:rsidRPr="00F83EC7" w:rsidRDefault="008D30DE" w:rsidP="00CA73DA">
      <w:pPr>
        <w:pStyle w:val="a3"/>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         </w:t>
      </w:r>
      <w:r w:rsidR="00E712F0" w:rsidRPr="00F83EC7">
        <w:rPr>
          <w:rFonts w:asciiTheme="majorBidi" w:hAnsiTheme="majorBidi" w:cstheme="majorBidi"/>
          <w:sz w:val="32"/>
          <w:szCs w:val="32"/>
          <w:rtl/>
          <w:lang w:bidi="ar-EG"/>
        </w:rPr>
        <w:t xml:space="preserve">  تشير غالبي</w:t>
      </w:r>
      <w:r w:rsidR="0075730B" w:rsidRPr="00F83EC7">
        <w:rPr>
          <w:rFonts w:asciiTheme="majorBidi" w:hAnsiTheme="majorBidi" w:cstheme="majorBidi"/>
          <w:sz w:val="32"/>
          <w:szCs w:val="32"/>
          <w:rtl/>
          <w:lang w:bidi="ar-EG"/>
        </w:rPr>
        <w:t>ة الدراسات إلى تفوق الاطفال عن أ</w:t>
      </w:r>
      <w:r w:rsidR="00E712F0" w:rsidRPr="00F83EC7">
        <w:rPr>
          <w:rFonts w:asciiTheme="majorBidi" w:hAnsiTheme="majorBidi" w:cstheme="majorBidi"/>
          <w:sz w:val="32"/>
          <w:szCs w:val="32"/>
          <w:rtl/>
          <w:lang w:bidi="ar-EG"/>
        </w:rPr>
        <w:t>قرانهم العاديين في كثير من الخصائص العقلية حيث أن لديهم درجة عالية من الذكاء كما تقيسها اختبارات الذكاء الفردية أو الجماعية، ويتميزون بأنهم اكثر انتباهاً، وحباً للآطلاع ويميلون إلى طرح أسئلة كثيرة، ولديهم قدرة عالية على القراءة والكتابة، والاهتمام بالموضوعات التي يهتم بها من هم اكبر سنا، وسرعتهم كبيرة في حل المشكلات</w:t>
      </w:r>
      <w:r w:rsidR="0075730B" w:rsidRPr="00F83EC7">
        <w:rPr>
          <w:rFonts w:asciiTheme="majorBidi" w:hAnsiTheme="majorBidi" w:cstheme="majorBidi"/>
          <w:sz w:val="32"/>
          <w:szCs w:val="32"/>
          <w:rtl/>
          <w:lang w:bidi="ar-EG"/>
        </w:rPr>
        <w:t xml:space="preserve"> التعليمية التي تعترضهم، وتتسم إ</w:t>
      </w:r>
      <w:r w:rsidR="00E712F0" w:rsidRPr="00F83EC7">
        <w:rPr>
          <w:rFonts w:asciiTheme="majorBidi" w:hAnsiTheme="majorBidi" w:cstheme="majorBidi"/>
          <w:sz w:val="32"/>
          <w:szCs w:val="32"/>
          <w:rtl/>
          <w:lang w:bidi="ar-EG"/>
        </w:rPr>
        <w:t>جاباتهم على الأسئلة المطروحة عليهم بالدقة، ومستوى تحصيلهم رفيع، وقدراتهم في التعبير عن انفسهم كبيرة، ويميلون إلى النقد البناء. وتشير في هذا الصدد أنه ليس بالضرورة أن تنطبق كل هذه الصفات جميعها على جميع المتفوقين فالفروق الفردية قا</w:t>
      </w:r>
      <w:r w:rsidR="0020694C" w:rsidRPr="00F83EC7">
        <w:rPr>
          <w:rFonts w:asciiTheme="majorBidi" w:hAnsiTheme="majorBidi" w:cstheme="majorBidi"/>
          <w:sz w:val="32"/>
          <w:szCs w:val="32"/>
          <w:rtl/>
          <w:lang w:bidi="ar-EG"/>
        </w:rPr>
        <w:t>ئمة بين المتفوقين كما هي بين الأ</w:t>
      </w:r>
      <w:r w:rsidR="00E712F0" w:rsidRPr="00F83EC7">
        <w:rPr>
          <w:rFonts w:asciiTheme="majorBidi" w:hAnsiTheme="majorBidi" w:cstheme="majorBidi"/>
          <w:sz w:val="32"/>
          <w:szCs w:val="32"/>
          <w:rtl/>
          <w:lang w:bidi="ar-EG"/>
        </w:rPr>
        <w:t xml:space="preserve">فراد العاديين . </w:t>
      </w:r>
      <w:r w:rsidR="0020694C" w:rsidRPr="00F83EC7">
        <w:rPr>
          <w:rFonts w:asciiTheme="majorBidi" w:hAnsiTheme="majorBidi" w:cstheme="majorBidi"/>
          <w:sz w:val="32"/>
          <w:szCs w:val="32"/>
          <w:rtl/>
          <w:lang w:bidi="ar-EG"/>
        </w:rPr>
        <w:t>(</w:t>
      </w:r>
      <w:r w:rsidR="00E712F0" w:rsidRPr="00F83EC7">
        <w:rPr>
          <w:rFonts w:asciiTheme="majorBidi" w:hAnsiTheme="majorBidi" w:cstheme="majorBidi"/>
          <w:sz w:val="32"/>
          <w:szCs w:val="32"/>
          <w:rtl/>
          <w:lang w:bidi="ar-EG"/>
        </w:rPr>
        <w:t xml:space="preserve">القمش ، المعايطة </w:t>
      </w:r>
      <w:r w:rsidR="0020694C" w:rsidRPr="00F83EC7">
        <w:rPr>
          <w:rFonts w:asciiTheme="majorBidi" w:hAnsiTheme="majorBidi" w:cstheme="majorBidi"/>
          <w:sz w:val="32"/>
          <w:szCs w:val="32"/>
          <w:rtl/>
          <w:lang w:bidi="ar-EG"/>
        </w:rPr>
        <w:t>،</w:t>
      </w:r>
      <w:r w:rsidR="00E712F0" w:rsidRPr="00F83EC7">
        <w:rPr>
          <w:rFonts w:asciiTheme="majorBidi" w:hAnsiTheme="majorBidi" w:cstheme="majorBidi"/>
          <w:sz w:val="32"/>
          <w:szCs w:val="32"/>
          <w:rtl/>
          <w:lang w:bidi="ar-EG"/>
        </w:rPr>
        <w:t xml:space="preserve">2010 :83 )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رابعا : الميول والاهتمامات:-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8D30DE"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اوضحت نتائج دراسة </w:t>
      </w:r>
      <w:r w:rsidRPr="00F83EC7">
        <w:rPr>
          <w:rFonts w:asciiTheme="majorBidi" w:hAnsiTheme="majorBidi" w:cstheme="majorBidi"/>
          <w:sz w:val="32"/>
          <w:szCs w:val="32"/>
          <w:lang w:bidi="ar-EG"/>
        </w:rPr>
        <w:t>Terman</w:t>
      </w:r>
      <w:r w:rsidRPr="00F83EC7">
        <w:rPr>
          <w:rFonts w:asciiTheme="majorBidi" w:hAnsiTheme="majorBidi" w:cstheme="majorBidi"/>
          <w:sz w:val="32"/>
          <w:szCs w:val="32"/>
          <w:rtl/>
          <w:lang w:bidi="ar-EG"/>
        </w:rPr>
        <w:t xml:space="preserve"> أن اهتمامات المتفوقين كانت اكثر تنوعاً واتساع</w:t>
      </w:r>
      <w:r w:rsidR="0020694C" w:rsidRPr="00F83EC7">
        <w:rPr>
          <w:rFonts w:asciiTheme="majorBidi" w:hAnsiTheme="majorBidi" w:cstheme="majorBidi"/>
          <w:sz w:val="32"/>
          <w:szCs w:val="32"/>
          <w:rtl/>
          <w:lang w:bidi="ar-EG"/>
        </w:rPr>
        <w:t>اً من أ</w:t>
      </w:r>
      <w:r w:rsidRPr="00F83EC7">
        <w:rPr>
          <w:rFonts w:asciiTheme="majorBidi" w:hAnsiTheme="majorBidi" w:cstheme="majorBidi"/>
          <w:sz w:val="32"/>
          <w:szCs w:val="32"/>
          <w:rtl/>
          <w:lang w:bidi="ar-EG"/>
        </w:rPr>
        <w:t xml:space="preserve">قرانهم العاديين </w:t>
      </w:r>
      <w:r w:rsidR="00903724" w:rsidRPr="00F83EC7">
        <w:rPr>
          <w:rFonts w:asciiTheme="majorBidi" w:hAnsiTheme="majorBidi" w:cstheme="majorBidi"/>
          <w:sz w:val="32"/>
          <w:szCs w:val="32"/>
          <w:rtl/>
          <w:lang w:bidi="ar-EG"/>
        </w:rPr>
        <w:t>إذ</w:t>
      </w:r>
      <w:r w:rsidRPr="00F83EC7">
        <w:rPr>
          <w:rFonts w:asciiTheme="majorBidi" w:hAnsiTheme="majorBidi" w:cstheme="majorBidi"/>
          <w:sz w:val="32"/>
          <w:szCs w:val="32"/>
          <w:rtl/>
          <w:lang w:bidi="ar-EG"/>
        </w:rPr>
        <w:t xml:space="preserve"> كانت لهم </w:t>
      </w:r>
      <w:r w:rsidR="00903724" w:rsidRPr="00F83EC7">
        <w:rPr>
          <w:rFonts w:asciiTheme="majorBidi" w:hAnsiTheme="majorBidi" w:cstheme="majorBidi"/>
          <w:sz w:val="32"/>
          <w:szCs w:val="32"/>
          <w:rtl/>
          <w:lang w:bidi="ar-EG"/>
        </w:rPr>
        <w:t xml:space="preserve"> عدة </w:t>
      </w:r>
      <w:r w:rsidRPr="00F83EC7">
        <w:rPr>
          <w:rFonts w:asciiTheme="majorBidi" w:hAnsiTheme="majorBidi" w:cstheme="majorBidi"/>
          <w:sz w:val="32"/>
          <w:szCs w:val="32"/>
          <w:rtl/>
          <w:lang w:bidi="ar-EG"/>
        </w:rPr>
        <w:t xml:space="preserve">هوايات  كالتصوير وجمع الطوابع، واهتمامات متصلة بحياه الطيور والحيوانات والنباتات والازهار، كما ابدوا اقبالاً ملحوظاً في سن العاشرة على قراءة السير الذاتية للمشاهير وكتب التاريخ والعلوم والجغرافيا والمعاجم والاطلس الثقافي والاجتماعي، وقد كشفوا عن </w:t>
      </w:r>
      <w:r w:rsidR="0020694C" w:rsidRPr="00F83EC7">
        <w:rPr>
          <w:rFonts w:asciiTheme="majorBidi" w:hAnsiTheme="majorBidi" w:cstheme="majorBidi"/>
          <w:sz w:val="32"/>
          <w:szCs w:val="32"/>
          <w:rtl/>
          <w:lang w:bidi="ar-EG"/>
        </w:rPr>
        <w:t>نضج في الميول والاهتمامات يفوق أ</w:t>
      </w:r>
      <w:r w:rsidRPr="00F83EC7">
        <w:rPr>
          <w:rFonts w:asciiTheme="majorBidi" w:hAnsiTheme="majorBidi" w:cstheme="majorBidi"/>
          <w:sz w:val="32"/>
          <w:szCs w:val="32"/>
          <w:rtl/>
          <w:lang w:bidi="ar-EG"/>
        </w:rPr>
        <w:t>قرانهم العاديين بما يقل عن ثلاث سنوات تقريبا</w:t>
      </w:r>
      <w:r w:rsidR="0020694C"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ودلت النتائج على أنهم يكتسبون معرفة أعلى من المعتاد في الإلعاب والمسابقات وأن معلومات الطفل المتفوق ذي التسع سنوات عن الالعاب المختلفة وقوانينها تفوق تفوق معلومات الطفل العادي الذي يبلغ من العمر اثنى عشر عاماً عن هذه الالعاب . </w:t>
      </w:r>
      <w:r w:rsidR="0020694C"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القريطي </w:t>
      </w:r>
      <w:r w:rsidR="0020694C"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2014 : 149- 195 )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b/>
          <w:bCs/>
          <w:i/>
          <w:iCs/>
          <w:sz w:val="32"/>
          <w:szCs w:val="32"/>
          <w:rtl/>
          <w:lang w:bidi="ar-EG"/>
        </w:rPr>
      </w:pPr>
      <w:r w:rsidRPr="00F83EC7">
        <w:rPr>
          <w:rFonts w:asciiTheme="majorBidi" w:hAnsiTheme="majorBidi" w:cstheme="majorBidi"/>
          <w:b/>
          <w:bCs/>
          <w:sz w:val="32"/>
          <w:szCs w:val="32"/>
          <w:rtl/>
          <w:lang w:bidi="ar-EG"/>
        </w:rPr>
        <w:t>خامسا : المهارات الاجتماعية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يتسم المتفوقون عموماً بما يلي :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يبدون تعاطفا متزايداً مع الآخرين ويهتمون بمشكلاتهم وتقديم المساعدة لهم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لديهم اهتمام متزايد باللعب ويمكنهم ممارسة الالعاب التي تعتمد على القواعد مبكراً.</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اقل تمركزاً حول الذات ويمكنهم تكوين صداقات متبادلة كل</w:t>
      </w:r>
      <w:r w:rsidR="00D33552" w:rsidRPr="00F83EC7">
        <w:rPr>
          <w:rFonts w:asciiTheme="majorBidi" w:hAnsiTheme="majorBidi" w:cstheme="majorBidi"/>
          <w:sz w:val="32"/>
          <w:szCs w:val="32"/>
          <w:rtl/>
          <w:lang w:bidi="ar-EG"/>
        </w:rPr>
        <w:t xml:space="preserve">ما كان الأقران الراشدين متاحين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يميلون إلى العمل الفردي واللعب الفردي طالما لم يتوافر الأقران الراشدين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يبدون مهارات قيادية في الاعمال المبكرة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لديهم نضج اخلاقي مبكر كما يمارسون الاحكام ال</w:t>
      </w:r>
      <w:r w:rsidR="0020694C" w:rsidRPr="00F83EC7">
        <w:rPr>
          <w:rFonts w:asciiTheme="majorBidi" w:hAnsiTheme="majorBidi" w:cstheme="majorBidi"/>
          <w:sz w:val="32"/>
          <w:szCs w:val="32"/>
          <w:rtl/>
          <w:lang w:bidi="ar-EG"/>
        </w:rPr>
        <w:t>اخلاقية مبكراً ويهتمون بمشاعرالآ</w:t>
      </w:r>
      <w:r w:rsidRPr="00F83EC7">
        <w:rPr>
          <w:rFonts w:asciiTheme="majorBidi" w:hAnsiTheme="majorBidi" w:cstheme="majorBidi"/>
          <w:sz w:val="32"/>
          <w:szCs w:val="32"/>
          <w:rtl/>
          <w:lang w:bidi="ar-EG"/>
        </w:rPr>
        <w:t xml:space="preserve">خرين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لديهم اهتمام مبكر بالقضايا الاجتماعية خاصة المتعلقة بالعدالة والمساواه والظلم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لديهم دافعية داخلية قوية ونزعة استقلالية في العمل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حساسون ازاء مشكلات الآخرين .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شديدو الشعور بالمسؤلية .</w:t>
      </w:r>
    </w:p>
    <w:p w:rsidR="00E712F0" w:rsidRPr="00F83EC7" w:rsidRDefault="00E712F0" w:rsidP="00CA73DA">
      <w:pPr>
        <w:pStyle w:val="a3"/>
        <w:numPr>
          <w:ilvl w:val="0"/>
          <w:numId w:val="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يفضلون القراءة والالع</w:t>
      </w:r>
      <w:r w:rsidR="007B49AF" w:rsidRPr="00F83EC7">
        <w:rPr>
          <w:rFonts w:asciiTheme="majorBidi" w:hAnsiTheme="majorBidi" w:cstheme="majorBidi"/>
          <w:sz w:val="32"/>
          <w:szCs w:val="32"/>
          <w:rtl/>
          <w:lang w:bidi="ar-EG"/>
        </w:rPr>
        <w:t>اب الفردية كالشطرنج وحل الالغا</w:t>
      </w:r>
      <w:r w:rsidRPr="00F83EC7">
        <w:rPr>
          <w:rFonts w:asciiTheme="majorBidi" w:hAnsiTheme="majorBidi" w:cstheme="majorBidi"/>
          <w:sz w:val="32"/>
          <w:szCs w:val="32"/>
          <w:rtl/>
          <w:lang w:bidi="ar-EG"/>
        </w:rPr>
        <w:t>.</w:t>
      </w:r>
      <w:r w:rsidR="00D33552" w:rsidRPr="00F83EC7">
        <w:rPr>
          <w:rFonts w:asciiTheme="majorBidi" w:hAnsiTheme="majorBidi" w:cstheme="majorBidi"/>
          <w:sz w:val="32"/>
          <w:szCs w:val="32"/>
          <w:rtl/>
          <w:lang w:bidi="ar-EG"/>
        </w:rPr>
        <w:t>(</w:t>
      </w:r>
      <w:r w:rsidR="007B49AF" w:rsidRPr="00F83EC7">
        <w:rPr>
          <w:rFonts w:asciiTheme="majorBidi" w:hAnsiTheme="majorBidi" w:cstheme="majorBidi"/>
          <w:sz w:val="32"/>
          <w:szCs w:val="32"/>
          <w:rtl/>
          <w:lang w:bidi="ar-EG"/>
        </w:rPr>
        <w:t>القريطي</w:t>
      </w:r>
      <w:r w:rsidR="00D33552" w:rsidRPr="00F83EC7">
        <w:rPr>
          <w:rFonts w:asciiTheme="majorBidi" w:hAnsiTheme="majorBidi" w:cstheme="majorBidi"/>
          <w:sz w:val="32"/>
          <w:szCs w:val="32"/>
          <w:rtl/>
          <w:lang w:bidi="ar-EG"/>
        </w:rPr>
        <w:t>،2014 : 195-196 )</w:t>
      </w:r>
    </w:p>
    <w:p w:rsidR="00ED3CB0" w:rsidRPr="00F83EC7" w:rsidRDefault="00ED3CB0" w:rsidP="00CA73DA">
      <w:pPr>
        <w:pStyle w:val="a3"/>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b/>
          <w:bCs/>
          <w:color w:val="444444"/>
          <w:sz w:val="32"/>
          <w:szCs w:val="32"/>
          <w:rtl/>
          <w:lang w:bidi="ar-EG"/>
        </w:rPr>
      </w:pPr>
    </w:p>
    <w:p w:rsidR="00E712F0" w:rsidRPr="00CA73DA" w:rsidRDefault="00EE0A1D" w:rsidP="00CA73DA">
      <w:pPr>
        <w:pStyle w:val="a3"/>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b/>
          <w:bCs/>
          <w:sz w:val="32"/>
          <w:szCs w:val="32"/>
          <w:rtl/>
          <w:lang w:bidi="ar-EG"/>
        </w:rPr>
      </w:pPr>
      <w:r w:rsidRPr="00CA73DA">
        <w:rPr>
          <w:rFonts w:asciiTheme="majorBidi" w:eastAsia="Times New Roman" w:hAnsiTheme="majorBidi" w:cstheme="majorBidi"/>
          <w:b/>
          <w:bCs/>
          <w:sz w:val="32"/>
          <w:szCs w:val="32"/>
          <w:rtl/>
          <w:lang w:bidi="ar-EG"/>
        </w:rPr>
        <w:t xml:space="preserve"> </w:t>
      </w:r>
      <w:r w:rsidR="00E712F0" w:rsidRPr="00CA73DA">
        <w:rPr>
          <w:rFonts w:asciiTheme="majorBidi" w:eastAsia="Times New Roman" w:hAnsiTheme="majorBidi" w:cstheme="majorBidi"/>
          <w:b/>
          <w:bCs/>
          <w:sz w:val="32"/>
          <w:szCs w:val="32"/>
          <w:rtl/>
          <w:lang w:bidi="ar-EG"/>
        </w:rPr>
        <w:t>احتياجات المتفوقين عقلياً :-</w:t>
      </w:r>
    </w:p>
    <w:p w:rsidR="00E712F0" w:rsidRPr="00CA73DA" w:rsidRDefault="00E712F0" w:rsidP="00CA73DA">
      <w:pPr>
        <w:pStyle w:val="a3"/>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sz w:val="32"/>
          <w:szCs w:val="32"/>
          <w:rtl/>
          <w:lang w:bidi="ar-EG"/>
        </w:rPr>
      </w:pPr>
      <w:r w:rsidRPr="00CA73DA">
        <w:rPr>
          <w:rFonts w:asciiTheme="majorBidi" w:eastAsia="Times New Roman" w:hAnsiTheme="majorBidi" w:cstheme="majorBidi"/>
          <w:sz w:val="32"/>
          <w:szCs w:val="32"/>
          <w:rtl/>
          <w:lang w:bidi="ar-EG"/>
        </w:rPr>
        <w:t xml:space="preserve"> </w:t>
      </w:r>
      <w:r w:rsidR="008D30DE" w:rsidRPr="00CA73DA">
        <w:rPr>
          <w:rFonts w:asciiTheme="majorBidi" w:eastAsia="Times New Roman" w:hAnsiTheme="majorBidi" w:cstheme="majorBidi"/>
          <w:sz w:val="32"/>
          <w:szCs w:val="32"/>
          <w:rtl/>
          <w:lang w:bidi="ar-EG"/>
        </w:rPr>
        <w:t xml:space="preserve">           </w:t>
      </w:r>
      <w:r w:rsidRPr="00CA73DA">
        <w:rPr>
          <w:rFonts w:asciiTheme="majorBidi" w:eastAsia="Times New Roman" w:hAnsiTheme="majorBidi" w:cstheme="majorBidi"/>
          <w:sz w:val="32"/>
          <w:szCs w:val="32"/>
          <w:rtl/>
          <w:lang w:bidi="ar-EG"/>
        </w:rPr>
        <w:t>على العكس من الاعتقاد السائد الذي كان حول تربية الاطفال المتفوقين من أنهم قادرون على تدبير أمرهم والوصول إلى أقصى طاقاتهم بدون برامج تربوية خاصة فإنهم بحاجة إلى خدمات الت</w:t>
      </w:r>
      <w:r w:rsidR="0020694C" w:rsidRPr="00CA73DA">
        <w:rPr>
          <w:rFonts w:asciiTheme="majorBidi" w:eastAsia="Times New Roman" w:hAnsiTheme="majorBidi" w:cstheme="majorBidi"/>
          <w:sz w:val="32"/>
          <w:szCs w:val="32"/>
          <w:rtl/>
          <w:lang w:bidi="ar-EG"/>
        </w:rPr>
        <w:t>ربية الخاصة تماماً كما يحتاجها أ</w:t>
      </w:r>
      <w:r w:rsidRPr="00CA73DA">
        <w:rPr>
          <w:rFonts w:asciiTheme="majorBidi" w:eastAsia="Times New Roman" w:hAnsiTheme="majorBidi" w:cstheme="majorBidi"/>
          <w:sz w:val="32"/>
          <w:szCs w:val="32"/>
          <w:rtl/>
          <w:lang w:bidi="ar-EG"/>
        </w:rPr>
        <w:t>قرانهم من الاطفال المعوقين. ومن خلال توفير مناهج تلبي حاجات المتفوقين ، وأساليب تدريس تنسجم مع قدراتهم وتميزهم ، واجراءات وظروف بيئية تزودهم بخبرات يحتاجون إليها فإن الأهداف الأساسية في مجال التفوق تتمثل بالآتي :</w:t>
      </w:r>
    </w:p>
    <w:p w:rsidR="00E712F0" w:rsidRPr="00CA73DA" w:rsidRDefault="00E712F0" w:rsidP="00CA73DA">
      <w:pPr>
        <w:pStyle w:val="a3"/>
        <w:numPr>
          <w:ilvl w:val="0"/>
          <w:numId w:val="2"/>
        </w:numPr>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sz w:val="32"/>
          <w:szCs w:val="32"/>
          <w:rtl/>
          <w:lang w:bidi="ar-EG"/>
        </w:rPr>
      </w:pPr>
      <w:r w:rsidRPr="00CA73DA">
        <w:rPr>
          <w:rFonts w:asciiTheme="majorBidi" w:eastAsia="Times New Roman" w:hAnsiTheme="majorBidi" w:cstheme="majorBidi"/>
          <w:sz w:val="32"/>
          <w:szCs w:val="32"/>
          <w:rtl/>
          <w:lang w:bidi="ar-EG"/>
        </w:rPr>
        <w:t xml:space="preserve">تزويد المتفوقين ببناء معرفي في المجالات العلمية المختلفة تجعلهم يصلون إلى درجة الإتقان في تلك المجالات . </w:t>
      </w:r>
    </w:p>
    <w:p w:rsidR="00E712F0" w:rsidRPr="00CA73DA" w:rsidRDefault="00E712F0" w:rsidP="00CA73DA">
      <w:pPr>
        <w:pStyle w:val="a3"/>
        <w:numPr>
          <w:ilvl w:val="0"/>
          <w:numId w:val="2"/>
        </w:numPr>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sz w:val="32"/>
          <w:szCs w:val="32"/>
          <w:lang w:bidi="ar-EG"/>
        </w:rPr>
      </w:pPr>
      <w:r w:rsidRPr="00CA73DA">
        <w:rPr>
          <w:rFonts w:asciiTheme="majorBidi" w:eastAsia="Times New Roman" w:hAnsiTheme="majorBidi" w:cstheme="majorBidi"/>
          <w:sz w:val="32"/>
          <w:szCs w:val="32"/>
          <w:rtl/>
          <w:lang w:bidi="ar-EG"/>
        </w:rPr>
        <w:t xml:space="preserve">تزويد المتفوقين بمهارات الحصول على المعرفة من خلال طرق حل المشكلات والإبداع  واستخدام الاسلوب العلمي في الوصول إلى المعرفة . </w:t>
      </w:r>
    </w:p>
    <w:p w:rsidR="00E712F0" w:rsidRPr="00CA73DA" w:rsidRDefault="00E712F0" w:rsidP="00CA73DA">
      <w:pPr>
        <w:pStyle w:val="a3"/>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sz w:val="32"/>
          <w:szCs w:val="32"/>
          <w:lang w:bidi="ar-EG"/>
        </w:rPr>
      </w:pPr>
      <w:r w:rsidRPr="00CA73DA">
        <w:rPr>
          <w:rFonts w:asciiTheme="majorBidi" w:eastAsia="Times New Roman" w:hAnsiTheme="majorBidi" w:cstheme="majorBidi"/>
          <w:sz w:val="32"/>
          <w:szCs w:val="32"/>
          <w:rtl/>
          <w:lang w:bidi="ar-EG"/>
        </w:rPr>
        <w:t xml:space="preserve">  وبهذا فإن الحاجة التربوية للمتفوقين تتضمن توفير برامج تربوية تسمح لهم بالحصول على المعرفة في المجالات التي يتفوقون بها ، وكذلك الاستخدام الأمثل لتلك المعرفة وتطويرها بفاعلية . ومن الجدير بالذكر أنه لايوجد تعاطف حتى من قبل التربويين لبرامج الطلاب المتفوقين عقلياً وأن الاهتمام بهذه البرامج قد ارتبط تاريخياً بحاجة المجتمع إلى قدرات وإمكانات هؤلاء الاشخاص الذين يمثلون أهم المصادر الطبيعية لأي مجتمع . ومع أن الاهتمام بتوفير برامج تربوية للطلبة المتفوقين عقلياً يعود بالفائدة على المجتمع الذي يوفر تلك البرامج ، إلا أن ذلك يجب ألا يكون المبرر الوحيد للبرامج التربوية لهؤلاء </w:t>
      </w:r>
      <w:r w:rsidR="0020694C" w:rsidRPr="00CA73DA">
        <w:rPr>
          <w:rFonts w:asciiTheme="majorBidi" w:eastAsia="Times New Roman" w:hAnsiTheme="majorBidi" w:cstheme="majorBidi"/>
          <w:sz w:val="32"/>
          <w:szCs w:val="32"/>
          <w:rtl/>
          <w:lang w:bidi="ar-EG"/>
        </w:rPr>
        <w:t xml:space="preserve">الطلبة </w:t>
      </w:r>
      <w:r w:rsidRPr="00CA73DA">
        <w:rPr>
          <w:rFonts w:asciiTheme="majorBidi" w:eastAsia="Times New Roman" w:hAnsiTheme="majorBidi" w:cstheme="majorBidi"/>
          <w:sz w:val="32"/>
          <w:szCs w:val="32"/>
          <w:rtl/>
          <w:lang w:bidi="ar-EG"/>
        </w:rPr>
        <w:t xml:space="preserve">، وإنما ايضا حاجة المتفوقين أنفسهم لكي يصلوا إلى أقصى قدراتهم وإمكاناتهم وأن يحققوا ذواتهم كمبرر أخلاقي تقوم عليه فلسفة التربية الخاصة . (الداهري، 2005 : 305 -306 )  </w:t>
      </w:r>
    </w:p>
    <w:p w:rsidR="00CA73DA" w:rsidRDefault="00CA73DA" w:rsidP="00CA73DA">
      <w:pPr>
        <w:shd w:val="clear" w:color="auto" w:fill="FFFFFF"/>
        <w:tabs>
          <w:tab w:val="right" w:pos="233"/>
        </w:tabs>
        <w:bidi/>
        <w:spacing w:after="0" w:line="20" w:lineRule="atLeast"/>
        <w:ind w:firstLine="91"/>
        <w:jc w:val="lowKashida"/>
        <w:textAlignment w:val="baseline"/>
        <w:rPr>
          <w:rFonts w:asciiTheme="majorBidi" w:eastAsia="Times New Roman" w:hAnsiTheme="majorBidi" w:cstheme="majorBidi"/>
          <w:b/>
          <w:bCs/>
          <w:sz w:val="32"/>
          <w:szCs w:val="32"/>
          <w:rtl/>
          <w:lang w:bidi="ar-EG"/>
        </w:rPr>
      </w:pPr>
    </w:p>
    <w:p w:rsidR="00E712F0" w:rsidRPr="00CA73DA" w:rsidRDefault="0020694C" w:rsidP="00CA73DA">
      <w:pPr>
        <w:shd w:val="clear" w:color="auto" w:fill="FFFFFF"/>
        <w:tabs>
          <w:tab w:val="right" w:pos="233"/>
        </w:tabs>
        <w:bidi/>
        <w:spacing w:after="0" w:line="20" w:lineRule="atLeast"/>
        <w:ind w:firstLine="91"/>
        <w:jc w:val="lowKashida"/>
        <w:textAlignment w:val="baseline"/>
        <w:rPr>
          <w:rFonts w:asciiTheme="majorBidi" w:eastAsia="Times New Roman" w:hAnsiTheme="majorBidi" w:cstheme="majorBidi"/>
          <w:b/>
          <w:bCs/>
          <w:sz w:val="32"/>
          <w:szCs w:val="32"/>
          <w:rtl/>
          <w:lang w:bidi="ar-EG"/>
        </w:rPr>
      </w:pPr>
      <w:r w:rsidRPr="00CA73DA">
        <w:rPr>
          <w:rFonts w:asciiTheme="majorBidi" w:eastAsia="Times New Roman" w:hAnsiTheme="majorBidi" w:cstheme="majorBidi"/>
          <w:b/>
          <w:bCs/>
          <w:sz w:val="32"/>
          <w:szCs w:val="32"/>
          <w:rtl/>
          <w:lang w:bidi="ar-EG"/>
        </w:rPr>
        <w:lastRenderedPageBreak/>
        <w:t xml:space="preserve"> </w:t>
      </w:r>
      <w:r w:rsidR="00E712F0" w:rsidRPr="00CA73DA">
        <w:rPr>
          <w:rFonts w:asciiTheme="majorBidi" w:eastAsia="Times New Roman" w:hAnsiTheme="majorBidi" w:cstheme="majorBidi"/>
          <w:b/>
          <w:bCs/>
          <w:sz w:val="32"/>
          <w:szCs w:val="32"/>
          <w:rtl/>
          <w:lang w:bidi="ar-EG"/>
        </w:rPr>
        <w:t xml:space="preserve">أن حاجات المتفوقين تتمثل </w:t>
      </w:r>
      <w:r w:rsidR="008D30DE" w:rsidRPr="00CA73DA">
        <w:rPr>
          <w:rFonts w:asciiTheme="majorBidi" w:eastAsia="Times New Roman" w:hAnsiTheme="majorBidi" w:cstheme="majorBidi"/>
          <w:b/>
          <w:bCs/>
          <w:sz w:val="32"/>
          <w:szCs w:val="32"/>
          <w:rtl/>
          <w:lang w:bidi="ar-EG"/>
        </w:rPr>
        <w:t>بالتالي</w:t>
      </w:r>
      <w:r w:rsidR="00E712F0" w:rsidRPr="00CA73DA">
        <w:rPr>
          <w:rFonts w:asciiTheme="majorBidi" w:eastAsia="Times New Roman" w:hAnsiTheme="majorBidi" w:cstheme="majorBidi"/>
          <w:b/>
          <w:bCs/>
          <w:sz w:val="32"/>
          <w:szCs w:val="32"/>
          <w:rtl/>
          <w:lang w:bidi="ar-EG"/>
        </w:rPr>
        <w:t xml:space="preserve">: </w:t>
      </w:r>
    </w:p>
    <w:p w:rsidR="00E712F0" w:rsidRPr="00CA73DA" w:rsidRDefault="00E712F0" w:rsidP="00CA73DA">
      <w:pPr>
        <w:pStyle w:val="a3"/>
        <w:numPr>
          <w:ilvl w:val="0"/>
          <w:numId w:val="3"/>
        </w:numPr>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b/>
          <w:bCs/>
          <w:sz w:val="32"/>
          <w:szCs w:val="32"/>
          <w:rtl/>
          <w:lang w:bidi="ar-EG"/>
        </w:rPr>
      </w:pPr>
      <w:r w:rsidRPr="00CA73DA">
        <w:rPr>
          <w:rFonts w:asciiTheme="majorBidi" w:eastAsia="Times New Roman" w:hAnsiTheme="majorBidi" w:cstheme="majorBidi"/>
          <w:b/>
          <w:bCs/>
          <w:sz w:val="32"/>
          <w:szCs w:val="32"/>
          <w:rtl/>
          <w:lang w:bidi="ar-EG"/>
        </w:rPr>
        <w:t>حاجات المتفوقين في المجال المعرفي :-</w:t>
      </w:r>
    </w:p>
    <w:p w:rsidR="00E712F0" w:rsidRPr="00CA73DA" w:rsidRDefault="00E712F0" w:rsidP="00CA73DA">
      <w:pPr>
        <w:pStyle w:val="a3"/>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sz w:val="32"/>
          <w:szCs w:val="32"/>
          <w:lang w:bidi="ar-EG"/>
        </w:rPr>
      </w:pPr>
      <w:r w:rsidRPr="00CA73DA">
        <w:rPr>
          <w:rFonts w:asciiTheme="majorBidi" w:eastAsia="Times New Roman" w:hAnsiTheme="majorBidi" w:cstheme="majorBidi"/>
          <w:sz w:val="32"/>
          <w:szCs w:val="32"/>
          <w:rtl/>
          <w:lang w:bidi="ar-EG"/>
        </w:rPr>
        <w:t xml:space="preserve">   تعد الحاجة إلى مهارات التفكير والتزود بالمعلومات في المجالات المختلفة ، والتعمق والبحث في ميادين متخصصة وأس</w:t>
      </w:r>
      <w:r w:rsidR="0020694C" w:rsidRPr="00CA73DA">
        <w:rPr>
          <w:rFonts w:asciiTheme="majorBidi" w:eastAsia="Times New Roman" w:hAnsiTheme="majorBidi" w:cstheme="majorBidi"/>
          <w:sz w:val="32"/>
          <w:szCs w:val="32"/>
          <w:rtl/>
          <w:lang w:bidi="ar-EG"/>
        </w:rPr>
        <w:t>اليب البحث والتحليل ، وتنظيم الأ</w:t>
      </w:r>
      <w:r w:rsidRPr="00CA73DA">
        <w:rPr>
          <w:rFonts w:asciiTheme="majorBidi" w:eastAsia="Times New Roman" w:hAnsiTheme="majorBidi" w:cstheme="majorBidi"/>
          <w:sz w:val="32"/>
          <w:szCs w:val="32"/>
          <w:rtl/>
          <w:lang w:bidi="ar-EG"/>
        </w:rPr>
        <w:t>فك</w:t>
      </w:r>
      <w:r w:rsidR="0020694C" w:rsidRPr="00CA73DA">
        <w:rPr>
          <w:rFonts w:asciiTheme="majorBidi" w:eastAsia="Times New Roman" w:hAnsiTheme="majorBidi" w:cstheme="majorBidi"/>
          <w:sz w:val="32"/>
          <w:szCs w:val="32"/>
          <w:rtl/>
          <w:lang w:bidi="ar-EG"/>
        </w:rPr>
        <w:t>ار والتعبير عنها بفاعلية</w:t>
      </w:r>
      <w:r w:rsidRPr="00CA73DA">
        <w:rPr>
          <w:rFonts w:asciiTheme="majorBidi" w:eastAsia="Times New Roman" w:hAnsiTheme="majorBidi" w:cstheme="majorBidi"/>
          <w:sz w:val="32"/>
          <w:szCs w:val="32"/>
          <w:rtl/>
          <w:lang w:bidi="ar-EG"/>
        </w:rPr>
        <w:t>. والحاجة إلى المزيد من التفوق والانجاز ليتناسب مع ما لدى المتفوقين من إمكانات وكفايات عقلية تؤهلهم إلى ذلك ، والحاجة إلى المزيد من الرعاية والاهتمام من قبل الاهل والمدرس</w:t>
      </w:r>
      <w:r w:rsidR="0020694C" w:rsidRPr="00CA73DA">
        <w:rPr>
          <w:rFonts w:asciiTheme="majorBidi" w:eastAsia="Times New Roman" w:hAnsiTheme="majorBidi" w:cstheme="majorBidi"/>
          <w:sz w:val="32"/>
          <w:szCs w:val="32"/>
          <w:rtl/>
          <w:lang w:bidi="ar-EG"/>
        </w:rPr>
        <w:t>ين ، لدفعهم إلى مزيد من الانجاز</w:t>
      </w:r>
      <w:r w:rsidRPr="00CA73DA">
        <w:rPr>
          <w:rFonts w:asciiTheme="majorBidi" w:eastAsia="Times New Roman" w:hAnsiTheme="majorBidi" w:cstheme="majorBidi"/>
          <w:sz w:val="32"/>
          <w:szCs w:val="32"/>
          <w:rtl/>
          <w:lang w:bidi="ar-EG"/>
        </w:rPr>
        <w:t>، والتزود من المعلومات في مجا</w:t>
      </w:r>
      <w:r w:rsidR="0020694C" w:rsidRPr="00CA73DA">
        <w:rPr>
          <w:rFonts w:asciiTheme="majorBidi" w:eastAsia="Times New Roman" w:hAnsiTheme="majorBidi" w:cstheme="majorBidi"/>
          <w:sz w:val="32"/>
          <w:szCs w:val="32"/>
          <w:rtl/>
          <w:lang w:bidi="ar-EG"/>
        </w:rPr>
        <w:t>لات مختلفة ، وتنظيم الأ</w:t>
      </w:r>
      <w:r w:rsidRPr="00CA73DA">
        <w:rPr>
          <w:rFonts w:asciiTheme="majorBidi" w:eastAsia="Times New Roman" w:hAnsiTheme="majorBidi" w:cstheme="majorBidi"/>
          <w:sz w:val="32"/>
          <w:szCs w:val="32"/>
          <w:rtl/>
          <w:lang w:bidi="ar-EG"/>
        </w:rPr>
        <w:t xml:space="preserve">فكار والتعبير عنها (الداهري ، 2005 : 307 ) والحاجة إلى وضع برنامج دراسي خاص ولعل هذه هي اكبر حاجاته الخاصة فإنجازه المتميز السريع يشعره بفراغ بحاجة إلى اشغاله ، وهناك ايضا النشاط اللاصفي خارج حجرة الدراسة . ويتضمن الزيارات الميدانية لإشباع رغبة المتفوقين إلى المزيد من الانجاز وعقد المقارنات ، وعدم شعورهم  بالملل. (الزعبي ، 2003 : 91- 92) </w:t>
      </w:r>
    </w:p>
    <w:p w:rsidR="00E712F0" w:rsidRPr="00CA73DA" w:rsidRDefault="00E712F0" w:rsidP="00CA73DA">
      <w:pPr>
        <w:pStyle w:val="a3"/>
        <w:numPr>
          <w:ilvl w:val="0"/>
          <w:numId w:val="3"/>
        </w:numPr>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b/>
          <w:bCs/>
          <w:sz w:val="32"/>
          <w:szCs w:val="32"/>
          <w:rtl/>
          <w:lang w:bidi="ar-EG"/>
        </w:rPr>
      </w:pPr>
      <w:r w:rsidRPr="00CA73DA">
        <w:rPr>
          <w:rFonts w:asciiTheme="majorBidi" w:eastAsia="Times New Roman" w:hAnsiTheme="majorBidi" w:cstheme="majorBidi"/>
          <w:b/>
          <w:bCs/>
          <w:sz w:val="32"/>
          <w:szCs w:val="32"/>
          <w:rtl/>
          <w:lang w:bidi="ar-EG"/>
        </w:rPr>
        <w:t>حاجات المتفوقين في المجال الاجتماعي والانفعالي :-</w:t>
      </w:r>
    </w:p>
    <w:p w:rsidR="00E712F0" w:rsidRPr="00CA73DA" w:rsidRDefault="0020694C" w:rsidP="00CA73DA">
      <w:pPr>
        <w:pStyle w:val="a3"/>
        <w:shd w:val="clear" w:color="auto" w:fill="FFFFFF"/>
        <w:tabs>
          <w:tab w:val="right" w:pos="233"/>
        </w:tabs>
        <w:bidi/>
        <w:spacing w:after="0" w:line="20" w:lineRule="atLeast"/>
        <w:ind w:left="0" w:firstLine="91"/>
        <w:jc w:val="lowKashida"/>
        <w:textAlignment w:val="baseline"/>
        <w:rPr>
          <w:rFonts w:asciiTheme="majorBidi" w:eastAsia="Times New Roman" w:hAnsiTheme="majorBidi" w:cstheme="majorBidi"/>
          <w:sz w:val="32"/>
          <w:szCs w:val="32"/>
          <w:rtl/>
          <w:lang w:bidi="ar-EG"/>
        </w:rPr>
      </w:pPr>
      <w:r w:rsidRPr="00CA73DA">
        <w:rPr>
          <w:rFonts w:asciiTheme="majorBidi" w:eastAsia="Times New Roman" w:hAnsiTheme="majorBidi" w:cstheme="majorBidi"/>
          <w:sz w:val="32"/>
          <w:szCs w:val="32"/>
          <w:rtl/>
          <w:lang w:bidi="ar-EG"/>
        </w:rPr>
        <w:t xml:space="preserve">  أشارت</w:t>
      </w:r>
      <w:r w:rsidR="00E712F0" w:rsidRPr="00CA73DA">
        <w:rPr>
          <w:rFonts w:asciiTheme="majorBidi" w:eastAsia="Times New Roman" w:hAnsiTheme="majorBidi" w:cstheme="majorBidi"/>
          <w:sz w:val="32"/>
          <w:szCs w:val="32"/>
          <w:rtl/>
          <w:lang w:bidi="ar-EG"/>
        </w:rPr>
        <w:t xml:space="preserve"> يونس ( 1991 )إلى إن قدرة الفرد على القيام بعلاقات اجتماعية يعتمد في الدرجة الأولى على إشباع حاجته إلى العطف والحب . </w:t>
      </w:r>
      <w:r w:rsidR="00332FEC" w:rsidRPr="00CA73DA">
        <w:rPr>
          <w:rFonts w:asciiTheme="majorBidi" w:eastAsia="Times New Roman" w:hAnsiTheme="majorBidi" w:cstheme="majorBidi"/>
          <w:sz w:val="32"/>
          <w:szCs w:val="32"/>
          <w:rtl/>
          <w:lang w:bidi="ar-EG"/>
        </w:rPr>
        <w:t>إذ</w:t>
      </w:r>
      <w:r w:rsidR="00E712F0" w:rsidRPr="00CA73DA">
        <w:rPr>
          <w:rFonts w:asciiTheme="majorBidi" w:eastAsia="Times New Roman" w:hAnsiTheme="majorBidi" w:cstheme="majorBidi"/>
          <w:sz w:val="32"/>
          <w:szCs w:val="32"/>
          <w:rtl/>
          <w:lang w:bidi="ar-EG"/>
        </w:rPr>
        <w:t xml:space="preserve"> يساعده ذلك على الخروج من الذاتية إلى الموضوعية أي الخروج من التمركز نحو الذات إلى نطاق العلاقات الخارجية . أما اذا حرم من الإشباع العاطفي فإنه يوجه حبه لذاته ويصبح انانياً ويتميز بالانسحابية وهذا بدوره يعرضه</w:t>
      </w:r>
      <w:r w:rsidRPr="00CA73DA">
        <w:rPr>
          <w:rFonts w:asciiTheme="majorBidi" w:eastAsia="Times New Roman" w:hAnsiTheme="majorBidi" w:cstheme="majorBidi"/>
          <w:sz w:val="32"/>
          <w:szCs w:val="32"/>
          <w:rtl/>
          <w:lang w:bidi="ar-EG"/>
        </w:rPr>
        <w:t xml:space="preserve"> إلى عدم القبول الاجتماعي من الآ</w:t>
      </w:r>
      <w:r w:rsidR="00E712F0" w:rsidRPr="00CA73DA">
        <w:rPr>
          <w:rFonts w:asciiTheme="majorBidi" w:eastAsia="Times New Roman" w:hAnsiTheme="majorBidi" w:cstheme="majorBidi"/>
          <w:sz w:val="32"/>
          <w:szCs w:val="32"/>
          <w:rtl/>
          <w:lang w:bidi="ar-EG"/>
        </w:rPr>
        <w:t>خرين وي</w:t>
      </w:r>
      <w:r w:rsidR="008E453F" w:rsidRPr="00CA73DA">
        <w:rPr>
          <w:rFonts w:asciiTheme="majorBidi" w:eastAsia="Times New Roman" w:hAnsiTheme="majorBidi" w:cstheme="majorBidi"/>
          <w:sz w:val="32"/>
          <w:szCs w:val="32"/>
          <w:rtl/>
          <w:lang w:bidi="ar-EG"/>
        </w:rPr>
        <w:t xml:space="preserve">عرقل إشباع حاجته إلى الانتماء  </w:t>
      </w:r>
      <w:r w:rsidR="00E712F0" w:rsidRPr="00CA73DA">
        <w:rPr>
          <w:rFonts w:asciiTheme="majorBidi" w:eastAsia="Times New Roman" w:hAnsiTheme="majorBidi" w:cstheme="majorBidi"/>
          <w:sz w:val="32"/>
          <w:szCs w:val="32"/>
          <w:rtl/>
          <w:lang w:bidi="ar-EG"/>
        </w:rPr>
        <w:t xml:space="preserve">. كما يحتاج إلى التفاعل مع الأفراد والأشخاص الكبار ، وتقبل قدراته وادواره كشخص منتج . والحاجة إلى الاندماج الاجتماعي الذي يوفر له الاصدقاء المناسبين ، والتعاون حتى لايشعر بالغربة بسبب تفوقه أو موقف الآخرين منه ، وهذا يحتاج إلى وضع برامج اجتماعية خاصة يتم من خلال الرحلات والنشاطات الجماعية الأخرى . والحاجة إلى المزيد من تقدير الآخرين ليتناسب ذلك التقدير مع مايشعر به نحو نفسه من مفهوم للذات عال وما تؤكده إنجازاته . (الزعبي ، 2003 : 91- 92 ) </w:t>
      </w:r>
    </w:p>
    <w:p w:rsidR="00CA73DA" w:rsidRDefault="00CA73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E712F0" w:rsidRPr="00CA73DA" w:rsidRDefault="00160DA8"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CA73DA">
        <w:rPr>
          <w:rFonts w:asciiTheme="majorBidi" w:hAnsiTheme="majorBidi" w:cstheme="majorBidi"/>
          <w:b/>
          <w:bCs/>
          <w:sz w:val="32"/>
          <w:szCs w:val="32"/>
          <w:rtl/>
          <w:lang w:bidi="ar-EG"/>
        </w:rPr>
        <w:t>المفهوم الثاني</w:t>
      </w:r>
      <w:r w:rsidR="00A15C6B" w:rsidRPr="00CA73DA">
        <w:rPr>
          <w:rFonts w:asciiTheme="majorBidi" w:hAnsiTheme="majorBidi" w:cstheme="majorBidi"/>
          <w:b/>
          <w:bCs/>
          <w:sz w:val="32"/>
          <w:szCs w:val="32"/>
          <w:rtl/>
          <w:lang w:bidi="ar-EG"/>
        </w:rPr>
        <w:t>:</w:t>
      </w:r>
      <w:r w:rsidRPr="00CA73DA">
        <w:rPr>
          <w:rFonts w:asciiTheme="majorBidi" w:hAnsiTheme="majorBidi" w:cstheme="majorBidi"/>
          <w:b/>
          <w:bCs/>
          <w:sz w:val="32"/>
          <w:szCs w:val="32"/>
          <w:rtl/>
          <w:lang w:bidi="ar-EG"/>
        </w:rPr>
        <w:t xml:space="preserve"> </w:t>
      </w:r>
      <w:r w:rsidR="00A15C6B" w:rsidRPr="00CA73DA">
        <w:rPr>
          <w:rFonts w:asciiTheme="majorBidi" w:hAnsiTheme="majorBidi" w:cstheme="majorBidi"/>
          <w:b/>
          <w:bCs/>
          <w:sz w:val="32"/>
          <w:szCs w:val="32"/>
          <w:rtl/>
          <w:lang w:bidi="ar-EG"/>
        </w:rPr>
        <w:t>السلوك الإيجابي</w:t>
      </w:r>
    </w:p>
    <w:p w:rsidR="00A15C6B" w:rsidRPr="00CA73DA" w:rsidRDefault="00A15C6B" w:rsidP="00CA73DA">
      <w:pPr>
        <w:pStyle w:val="a3"/>
        <w:numPr>
          <w:ilvl w:val="0"/>
          <w:numId w:val="35"/>
        </w:numPr>
        <w:tabs>
          <w:tab w:val="right" w:pos="233"/>
        </w:tabs>
        <w:bidi/>
        <w:spacing w:after="0" w:line="20" w:lineRule="atLeast"/>
        <w:ind w:left="0" w:firstLine="91"/>
        <w:jc w:val="lowKashida"/>
        <w:rPr>
          <w:rFonts w:asciiTheme="majorBidi" w:hAnsiTheme="majorBidi" w:cstheme="majorBidi"/>
          <w:b/>
          <w:bCs/>
          <w:sz w:val="32"/>
          <w:szCs w:val="32"/>
          <w:rtl/>
          <w:lang w:bidi="ar-EG"/>
        </w:rPr>
      </w:pPr>
      <w:r w:rsidRPr="00CA73DA">
        <w:rPr>
          <w:rFonts w:asciiTheme="majorBidi" w:hAnsiTheme="majorBidi" w:cstheme="majorBidi"/>
          <w:b/>
          <w:bCs/>
          <w:sz w:val="32"/>
          <w:szCs w:val="32"/>
          <w:rtl/>
          <w:lang w:bidi="ar-EG"/>
        </w:rPr>
        <w:t>قدرات السلوك الإيجابي</w:t>
      </w:r>
      <w:r w:rsidR="00291706" w:rsidRPr="00CA73DA">
        <w:rPr>
          <w:rFonts w:asciiTheme="majorBidi" w:hAnsiTheme="majorBidi" w:cstheme="majorBidi"/>
          <w:b/>
          <w:bCs/>
          <w:sz w:val="32"/>
          <w:szCs w:val="32"/>
          <w:rtl/>
          <w:lang w:bidi="ar-EG"/>
        </w:rPr>
        <w:t>:</w:t>
      </w:r>
      <w:r w:rsidR="008D30DE" w:rsidRPr="00CA73DA">
        <w:rPr>
          <w:rFonts w:asciiTheme="majorBidi" w:hAnsiTheme="majorBidi" w:cstheme="majorBidi"/>
          <w:b/>
          <w:bCs/>
          <w:sz w:val="32"/>
          <w:szCs w:val="32"/>
          <w:rtl/>
          <w:lang w:bidi="ar-EG"/>
        </w:rPr>
        <w:t>-</w:t>
      </w:r>
    </w:p>
    <w:p w:rsidR="00E712F0" w:rsidRPr="00CA73DA" w:rsidRDefault="00EB7652"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CA73DA">
        <w:rPr>
          <w:rFonts w:asciiTheme="majorBidi" w:hAnsiTheme="majorBidi" w:cstheme="majorBidi"/>
          <w:sz w:val="32"/>
          <w:szCs w:val="32"/>
          <w:rtl/>
          <w:lang w:bidi="ar-EG"/>
        </w:rPr>
        <w:t xml:space="preserve">  </w:t>
      </w:r>
      <w:r w:rsidR="00291706" w:rsidRPr="00CA73DA">
        <w:rPr>
          <w:rFonts w:asciiTheme="majorBidi" w:hAnsiTheme="majorBidi" w:cstheme="majorBidi"/>
          <w:sz w:val="32"/>
          <w:szCs w:val="32"/>
          <w:rtl/>
          <w:lang w:bidi="ar-EG"/>
        </w:rPr>
        <w:t>هناك بعض القدرات لابد أ</w:t>
      </w:r>
      <w:r w:rsidR="00E712F0" w:rsidRPr="00CA73DA">
        <w:rPr>
          <w:rFonts w:asciiTheme="majorBidi" w:hAnsiTheme="majorBidi" w:cstheme="majorBidi"/>
          <w:sz w:val="32"/>
          <w:szCs w:val="32"/>
          <w:rtl/>
          <w:lang w:bidi="ar-EG"/>
        </w:rPr>
        <w:t xml:space="preserve">ن تتوفر في الطالب الذي يكون سلوكه ايجابياً وهي : </w:t>
      </w:r>
    </w:p>
    <w:p w:rsidR="00E712F0" w:rsidRPr="00CA73DA" w:rsidRDefault="00E712F0"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CA73DA">
        <w:rPr>
          <w:rFonts w:asciiTheme="majorBidi" w:hAnsiTheme="majorBidi" w:cstheme="majorBidi"/>
          <w:sz w:val="32"/>
          <w:szCs w:val="32"/>
          <w:rtl/>
          <w:lang w:bidi="ar-EG"/>
        </w:rPr>
        <w:t>القدرة على اثبات النضج الانفعالي: أي مستقل</w:t>
      </w:r>
      <w:r w:rsidR="003D7B4F" w:rsidRPr="00CA73DA">
        <w:rPr>
          <w:rFonts w:asciiTheme="majorBidi" w:hAnsiTheme="majorBidi" w:cstheme="majorBidi"/>
          <w:sz w:val="32"/>
          <w:szCs w:val="32"/>
          <w:rtl/>
          <w:lang w:bidi="ar-EG"/>
        </w:rPr>
        <w:t xml:space="preserve"> ب</w:t>
      </w:r>
      <w:r w:rsidRPr="00CA73DA">
        <w:rPr>
          <w:rFonts w:asciiTheme="majorBidi" w:hAnsiTheme="majorBidi" w:cstheme="majorBidi"/>
          <w:sz w:val="32"/>
          <w:szCs w:val="32"/>
          <w:rtl/>
          <w:lang w:bidi="ar-EG"/>
        </w:rPr>
        <w:t>فكره وبعمله معتمد على نفسه قادر على مساعدة نفس</w:t>
      </w:r>
      <w:r w:rsidR="00291706" w:rsidRPr="00CA73DA">
        <w:rPr>
          <w:rFonts w:asciiTheme="majorBidi" w:hAnsiTheme="majorBidi" w:cstheme="majorBidi"/>
          <w:sz w:val="32"/>
          <w:szCs w:val="32"/>
          <w:rtl/>
          <w:lang w:bidi="ar-EG"/>
        </w:rPr>
        <w:t>ه</w:t>
      </w:r>
      <w:r w:rsidRPr="00CA73DA">
        <w:rPr>
          <w:rFonts w:asciiTheme="majorBidi" w:hAnsiTheme="majorBidi" w:cstheme="majorBidi"/>
          <w:sz w:val="32"/>
          <w:szCs w:val="32"/>
          <w:rtl/>
          <w:lang w:bidi="ar-EG"/>
        </w:rPr>
        <w:t xml:space="preserve"> بنفسه.</w:t>
      </w:r>
    </w:p>
    <w:p w:rsidR="00E712F0" w:rsidRPr="00CA73DA" w:rsidRDefault="00E712F0"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CA73DA">
        <w:rPr>
          <w:rFonts w:asciiTheme="majorBidi" w:hAnsiTheme="majorBidi" w:cstheme="majorBidi"/>
          <w:sz w:val="32"/>
          <w:szCs w:val="32"/>
          <w:rtl/>
          <w:lang w:bidi="ar-EG"/>
        </w:rPr>
        <w:t xml:space="preserve">القدرة على مسايرة الناس </w:t>
      </w:r>
      <w:r w:rsidR="00291706" w:rsidRPr="00CA73DA">
        <w:rPr>
          <w:rFonts w:asciiTheme="majorBidi" w:hAnsiTheme="majorBidi" w:cstheme="majorBidi"/>
          <w:sz w:val="32"/>
          <w:szCs w:val="32"/>
          <w:rtl/>
          <w:lang w:bidi="ar-EG"/>
        </w:rPr>
        <w:t>: يستطيع الطالب بشخصيته المرنة أ</w:t>
      </w:r>
      <w:r w:rsidRPr="00CA73DA">
        <w:rPr>
          <w:rFonts w:asciiTheme="majorBidi" w:hAnsiTheme="majorBidi" w:cstheme="majorBidi"/>
          <w:sz w:val="32"/>
          <w:szCs w:val="32"/>
          <w:rtl/>
          <w:lang w:bidi="ar-EG"/>
        </w:rPr>
        <w:t>ن يكيف نفسه لكثير من المواقف المتغيرة وسر قدرته على التوافق مع الناس هو قدرته على اخضاع انفعالات</w:t>
      </w:r>
      <w:r w:rsidR="00291706" w:rsidRPr="00CA73DA">
        <w:rPr>
          <w:rFonts w:asciiTheme="majorBidi" w:hAnsiTheme="majorBidi" w:cstheme="majorBidi"/>
          <w:sz w:val="32"/>
          <w:szCs w:val="32"/>
          <w:rtl/>
          <w:lang w:bidi="ar-EG"/>
        </w:rPr>
        <w:t>ه لرقابة عقله وسيطرته والفرد الإيجابي يتدبر الامور ويدرسها قبل أ</w:t>
      </w:r>
      <w:r w:rsidRPr="00CA73DA">
        <w:rPr>
          <w:rFonts w:asciiTheme="majorBidi" w:hAnsiTheme="majorBidi" w:cstheme="majorBidi"/>
          <w:sz w:val="32"/>
          <w:szCs w:val="32"/>
          <w:rtl/>
          <w:lang w:bidi="ar-EG"/>
        </w:rPr>
        <w:t>ن يقدم على عمل</w:t>
      </w:r>
      <w:r w:rsidR="00291706" w:rsidRPr="00CA73DA">
        <w:rPr>
          <w:rFonts w:asciiTheme="majorBidi" w:hAnsiTheme="majorBidi" w:cstheme="majorBidi"/>
          <w:sz w:val="32"/>
          <w:szCs w:val="32"/>
          <w:rtl/>
          <w:lang w:bidi="ar-EG"/>
        </w:rPr>
        <w:t xml:space="preserve"> ما</w:t>
      </w:r>
      <w:r w:rsidRPr="00CA73DA">
        <w:rPr>
          <w:rFonts w:asciiTheme="majorBidi" w:hAnsiTheme="majorBidi" w:cstheme="majorBidi"/>
          <w:sz w:val="32"/>
          <w:szCs w:val="32"/>
          <w:rtl/>
          <w:lang w:bidi="ar-EG"/>
        </w:rPr>
        <w:t xml:space="preserve"> يتخذ أي قرار، وهو لا يتدخل في شؤون غيره ، ويتقبل النقد تقبلاً حسنا</w:t>
      </w:r>
      <w:r w:rsidR="00291706" w:rsidRPr="00CA73DA">
        <w:rPr>
          <w:rFonts w:asciiTheme="majorBidi" w:hAnsiTheme="majorBidi" w:cstheme="majorBidi"/>
          <w:sz w:val="32"/>
          <w:szCs w:val="32"/>
          <w:rtl/>
          <w:lang w:bidi="ar-EG"/>
        </w:rPr>
        <w:t>.</w:t>
      </w:r>
    </w:p>
    <w:p w:rsidR="00E712F0" w:rsidRPr="00F83EC7" w:rsidRDefault="00291706"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القدرة على حب الغير: الطالب الإيجابي يحب نفسه بطريقة إ</w:t>
      </w:r>
      <w:r w:rsidR="00E712F0" w:rsidRPr="00F83EC7">
        <w:rPr>
          <w:rFonts w:asciiTheme="majorBidi" w:hAnsiTheme="majorBidi" w:cstheme="majorBidi"/>
          <w:sz w:val="32"/>
          <w:szCs w:val="32"/>
          <w:rtl/>
          <w:lang w:bidi="ar-EG"/>
        </w:rPr>
        <w:t>يجابية لذا فهو قادر على حب غيره وهذا الحب مستقر في اعماق قلبه.</w:t>
      </w:r>
    </w:p>
    <w:p w:rsidR="00E712F0" w:rsidRPr="00F83EC7" w:rsidRDefault="00E712F0"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فلسفة في الحياة : القدرة على اتخاذ فلسفة ترفعه فوق مستوى التعقيدات التي تعرض له في الحياة اليومية أنه يكتسب الحكمة من تجارب الماضي واخطائه ويستخلص طريقاً للحياة من شأنه أن يجعل الحياة اسعد ( محمد : 2001: 29) </w:t>
      </w:r>
    </w:p>
    <w:p w:rsidR="00E712F0" w:rsidRPr="00F83EC7" w:rsidRDefault="00E712F0" w:rsidP="00CA73DA">
      <w:pPr>
        <w:pStyle w:val="a3"/>
        <w:numPr>
          <w:ilvl w:val="0"/>
          <w:numId w:val="35"/>
        </w:numPr>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دوافع السلوك الايجابي :</w:t>
      </w:r>
    </w:p>
    <w:p w:rsidR="00E712F0" w:rsidRPr="00F83EC7" w:rsidRDefault="00E712F0" w:rsidP="00CA73DA">
      <w:pPr>
        <w:pStyle w:val="a3"/>
        <w:numPr>
          <w:ilvl w:val="0"/>
          <w:numId w:val="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الاهتمام الشخصي: هناك استعداد لتكوين شعور داخلي بالاحساس بمحن وازمات الغير </w:t>
      </w:r>
      <w:r w:rsidR="00332FEC" w:rsidRPr="00F83EC7">
        <w:rPr>
          <w:rFonts w:asciiTheme="majorBidi" w:hAnsiTheme="majorBidi" w:cstheme="majorBidi"/>
          <w:sz w:val="32"/>
          <w:szCs w:val="32"/>
          <w:rtl/>
          <w:lang w:bidi="ar-EG"/>
        </w:rPr>
        <w:t>ومن ثم</w:t>
      </w:r>
      <w:r w:rsidRPr="00F83EC7">
        <w:rPr>
          <w:rFonts w:asciiTheme="majorBidi" w:hAnsiTheme="majorBidi" w:cstheme="majorBidi"/>
          <w:sz w:val="32"/>
          <w:szCs w:val="32"/>
          <w:rtl/>
          <w:lang w:bidi="ar-EG"/>
        </w:rPr>
        <w:t xml:space="preserve"> يتكون لدى الفرد الحافز للقيام بالسلوك الايجابي </w:t>
      </w:r>
      <w:r w:rsidR="00291706" w:rsidRPr="00F83EC7">
        <w:rPr>
          <w:rFonts w:asciiTheme="majorBidi" w:hAnsiTheme="majorBidi" w:cstheme="majorBidi"/>
          <w:sz w:val="32"/>
          <w:szCs w:val="32"/>
          <w:rtl/>
          <w:lang w:bidi="ar-EG"/>
        </w:rPr>
        <w:t>.</w:t>
      </w:r>
    </w:p>
    <w:p w:rsidR="00E712F0" w:rsidRPr="00F83EC7" w:rsidRDefault="00E712F0" w:rsidP="00CA73DA">
      <w:pPr>
        <w:pStyle w:val="a3"/>
        <w:numPr>
          <w:ilvl w:val="0"/>
          <w:numId w:val="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التكيف الاجتماعي : فالسلوك الايجابي يعتبر وظيفة دفاعية ذاتية حيث يعبر عن رفضه لمشاهدة الفرد لنفسه في صورة سلبية واهتمامه بمن حوله </w:t>
      </w:r>
      <w:r w:rsidR="00291706" w:rsidRPr="00F83EC7">
        <w:rPr>
          <w:rFonts w:asciiTheme="majorBidi" w:hAnsiTheme="majorBidi" w:cstheme="majorBidi"/>
          <w:sz w:val="32"/>
          <w:szCs w:val="32"/>
          <w:rtl/>
          <w:lang w:bidi="ar-EG"/>
        </w:rPr>
        <w:t>.</w:t>
      </w:r>
    </w:p>
    <w:p w:rsidR="00E712F0" w:rsidRPr="00F83EC7" w:rsidRDefault="00E712F0" w:rsidP="00CA73DA">
      <w:pPr>
        <w:pStyle w:val="a3"/>
        <w:numPr>
          <w:ilvl w:val="0"/>
          <w:numId w:val="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فهم العالم الاجتماعي :</w:t>
      </w:r>
      <w:r w:rsidR="00332FEC" w:rsidRPr="00F83EC7">
        <w:rPr>
          <w:rFonts w:asciiTheme="majorBidi" w:hAnsiTheme="majorBidi" w:cstheme="majorBidi"/>
          <w:sz w:val="32"/>
          <w:szCs w:val="32"/>
          <w:rtl/>
          <w:lang w:bidi="ar-EG"/>
        </w:rPr>
        <w:t>إذ</w:t>
      </w:r>
      <w:r w:rsidRPr="00F83EC7">
        <w:rPr>
          <w:rFonts w:asciiTheme="majorBidi" w:hAnsiTheme="majorBidi" w:cstheme="majorBidi"/>
          <w:sz w:val="32"/>
          <w:szCs w:val="32"/>
          <w:rtl/>
          <w:lang w:bidi="ar-EG"/>
        </w:rPr>
        <w:t xml:space="preserve"> يحقق السلوك الاجتماعي وظيفة معرفية يتيح للفرد فرصة فهم العالم من حوله وممارسة المهارات الاجتماعية ( كمال ، 2010: 184) </w:t>
      </w:r>
    </w:p>
    <w:p w:rsidR="00CA73DA" w:rsidRDefault="00CA73DA"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A15C6B" w:rsidRPr="00F83EC7" w:rsidRDefault="00160DA8"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المفهوم الثالث</w:t>
      </w:r>
      <w:r w:rsidR="00A15C6B" w:rsidRPr="00F83EC7">
        <w:rPr>
          <w:rFonts w:asciiTheme="majorBidi" w:hAnsiTheme="majorBidi" w:cstheme="majorBidi"/>
          <w:b/>
          <w:bCs/>
          <w:sz w:val="32"/>
          <w:szCs w:val="32"/>
          <w:rtl/>
          <w:lang w:bidi="ar-EG"/>
        </w:rPr>
        <w:t xml:space="preserve">: التفكير المنتج </w:t>
      </w:r>
      <w:r w:rsidR="008D30DE" w:rsidRPr="00F83EC7">
        <w:rPr>
          <w:rFonts w:asciiTheme="majorBidi" w:hAnsiTheme="majorBidi" w:cstheme="majorBidi"/>
          <w:b/>
          <w:bCs/>
          <w:sz w:val="32"/>
          <w:szCs w:val="32"/>
          <w:rtl/>
          <w:lang w:bidi="ar-EG"/>
        </w:rPr>
        <w:t>:</w:t>
      </w:r>
    </w:p>
    <w:p w:rsidR="00A15C6B" w:rsidRPr="00F83EC7" w:rsidRDefault="00A15C6B" w:rsidP="00CA73DA">
      <w:pPr>
        <w:pStyle w:val="a3"/>
        <w:numPr>
          <w:ilvl w:val="0"/>
          <w:numId w:val="35"/>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مفهوم التفكير المنتج</w:t>
      </w:r>
      <w:r w:rsidR="00EB7652" w:rsidRPr="00F83EC7">
        <w:rPr>
          <w:rFonts w:asciiTheme="majorBidi" w:hAnsiTheme="majorBidi" w:cstheme="majorBidi"/>
          <w:b/>
          <w:bCs/>
          <w:sz w:val="32"/>
          <w:szCs w:val="32"/>
          <w:rtl/>
          <w:lang w:bidi="ar-EG"/>
        </w:rPr>
        <w:t>:</w:t>
      </w:r>
      <w:r w:rsidR="008D30DE" w:rsidRPr="00F83EC7">
        <w:rPr>
          <w:rFonts w:asciiTheme="majorBidi" w:hAnsiTheme="majorBidi" w:cstheme="majorBidi"/>
          <w:b/>
          <w:bCs/>
          <w:sz w:val="32"/>
          <w:szCs w:val="32"/>
          <w:rtl/>
          <w:lang w:bidi="ar-EG"/>
        </w:rPr>
        <w:t>-</w:t>
      </w:r>
    </w:p>
    <w:p w:rsidR="00A15C6B" w:rsidRPr="00F83EC7" w:rsidRDefault="00A15C6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8D30DE"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التفكير المنتج عملية ذهنية يتفاعل فيها الادراك الحسي مع الخبرة ويتطلب مجموعة من القدرات أو المهارات ويسعى إلى اكتشاف علاقات جديدة أو طرائق غير مألوفة لتحقيق هدف معين بدوافع داخلية أو خارجية أو هما معاً وي</w:t>
      </w:r>
      <w:r w:rsidR="00291706"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عد الأداة المنهجية ا</w:t>
      </w:r>
      <w:r w:rsidR="00291706" w:rsidRPr="00F83EC7">
        <w:rPr>
          <w:rFonts w:asciiTheme="majorBidi" w:hAnsiTheme="majorBidi" w:cstheme="majorBidi"/>
          <w:sz w:val="32"/>
          <w:szCs w:val="32"/>
          <w:rtl/>
          <w:lang w:bidi="ar-EG"/>
        </w:rPr>
        <w:t>لعملية التي تجمع بين التفكير الإ</w:t>
      </w:r>
      <w:r w:rsidRPr="00F83EC7">
        <w:rPr>
          <w:rFonts w:asciiTheme="majorBidi" w:hAnsiTheme="majorBidi" w:cstheme="majorBidi"/>
          <w:sz w:val="32"/>
          <w:szCs w:val="32"/>
          <w:rtl/>
          <w:lang w:bidi="ar-EG"/>
        </w:rPr>
        <w:t>بداعي والتفكير الناقد للقيام بالاعمال وحل المشكلات بجودة عالية ونقطة قوة التفكير</w:t>
      </w:r>
      <w:r w:rsidR="00291706" w:rsidRPr="00F83EC7">
        <w:rPr>
          <w:rFonts w:asciiTheme="majorBidi" w:hAnsiTheme="majorBidi" w:cstheme="majorBidi"/>
          <w:sz w:val="32"/>
          <w:szCs w:val="32"/>
          <w:rtl/>
          <w:lang w:bidi="ar-EG"/>
        </w:rPr>
        <w:t xml:space="preserve"> المنتج أنه يجمع بين التفكير الإ</w:t>
      </w:r>
      <w:r w:rsidRPr="00F83EC7">
        <w:rPr>
          <w:rFonts w:asciiTheme="majorBidi" w:hAnsiTheme="majorBidi" w:cstheme="majorBidi"/>
          <w:sz w:val="32"/>
          <w:szCs w:val="32"/>
          <w:rtl/>
          <w:lang w:bidi="ar-EG"/>
        </w:rPr>
        <w:t>بداعي</w:t>
      </w:r>
      <w:r w:rsidR="00291706" w:rsidRPr="00F83EC7">
        <w:rPr>
          <w:rFonts w:asciiTheme="majorBidi" w:hAnsiTheme="majorBidi" w:cstheme="majorBidi"/>
          <w:sz w:val="32"/>
          <w:szCs w:val="32"/>
          <w:rtl/>
          <w:lang w:bidi="ar-EG"/>
        </w:rPr>
        <w:t xml:space="preserve"> والناقد ويوظفهما لتحقيق نتائج إ</w:t>
      </w:r>
      <w:r w:rsidRPr="00F83EC7">
        <w:rPr>
          <w:rFonts w:asciiTheme="majorBidi" w:hAnsiTheme="majorBidi" w:cstheme="majorBidi"/>
          <w:sz w:val="32"/>
          <w:szCs w:val="32"/>
          <w:rtl/>
          <w:lang w:bidi="ar-EG"/>
        </w:rPr>
        <w:t xml:space="preserve">يجابية عملية  (عبد السميع ولا شين،2012: 24) </w:t>
      </w:r>
    </w:p>
    <w:p w:rsidR="00904876" w:rsidRPr="00F83EC7" w:rsidRDefault="00904876" w:rsidP="00CA73DA">
      <w:pPr>
        <w:pStyle w:val="a3"/>
        <w:numPr>
          <w:ilvl w:val="0"/>
          <w:numId w:val="35"/>
        </w:numPr>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مكونات التفكير المنتج: </w:t>
      </w:r>
      <w:r w:rsidR="00AF7A4F" w:rsidRPr="00F83EC7">
        <w:rPr>
          <w:rFonts w:asciiTheme="majorBidi" w:hAnsiTheme="majorBidi" w:cstheme="majorBidi"/>
          <w:b/>
          <w:bCs/>
          <w:sz w:val="32"/>
          <w:szCs w:val="32"/>
          <w:rtl/>
          <w:lang w:bidi="ar-EG"/>
        </w:rPr>
        <w:t>-</w:t>
      </w:r>
    </w:p>
    <w:p w:rsidR="00904876" w:rsidRPr="00F83EC7" w:rsidRDefault="00EB7652"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AF7A4F" w:rsidRPr="00F83EC7">
        <w:rPr>
          <w:rFonts w:asciiTheme="majorBidi" w:hAnsiTheme="majorBidi" w:cstheme="majorBidi"/>
          <w:sz w:val="32"/>
          <w:szCs w:val="32"/>
          <w:rtl/>
          <w:lang w:bidi="ar-EG"/>
        </w:rPr>
        <w:t xml:space="preserve">        </w:t>
      </w:r>
      <w:r w:rsidR="00904876" w:rsidRPr="00F83EC7">
        <w:rPr>
          <w:rFonts w:asciiTheme="majorBidi" w:hAnsiTheme="majorBidi" w:cstheme="majorBidi"/>
          <w:sz w:val="32"/>
          <w:szCs w:val="32"/>
          <w:rtl/>
          <w:lang w:bidi="ar-EG"/>
        </w:rPr>
        <w:t xml:space="preserve">اكد علماء النفس المعرفيين على وجود نوعين من انواع التفكير لتكوين التفكير المنتج وهي : </w:t>
      </w:r>
    </w:p>
    <w:p w:rsidR="00904876" w:rsidRPr="00F83EC7" w:rsidRDefault="0090487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اولاً / التفكير الناقد :</w:t>
      </w:r>
      <w:r w:rsidR="00AF7A4F"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يتضمن عناصر من القيم والعواطف والاحكام الشخصية وحقيقة الامر قد يصعب الفصل بين العوامل الموضوعية والشخصية في اي عمل يستهدف المعرفة وينطوي التفكير الناقد على بعدين مهمين هما </w:t>
      </w:r>
    </w:p>
    <w:p w:rsidR="00904876" w:rsidRPr="00F83EC7" w:rsidRDefault="00904876"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بعد معرفي يستدعي وجود منظور أو اطار تحليل القضايا والمواد المرتبطة بميدان المعرفة </w:t>
      </w:r>
    </w:p>
    <w:p w:rsidR="00904876" w:rsidRPr="00F83EC7" w:rsidRDefault="00904876"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بعد انفعالي يضم الاتجاهات العامة المرتبطة بأثارة الاسئلة والتعلق المؤقت لاصدار الاحكام الشخصية والاستمتاع بمعالجة المسائل الغامضة (جروان ، </w:t>
      </w:r>
      <w:r w:rsidR="00382296" w:rsidRPr="00F83EC7">
        <w:rPr>
          <w:rFonts w:asciiTheme="majorBidi" w:hAnsiTheme="majorBidi" w:cstheme="majorBidi"/>
          <w:sz w:val="32"/>
          <w:szCs w:val="32"/>
          <w:rtl/>
          <w:lang w:bidi="ar-EG"/>
        </w:rPr>
        <w:t>200</w:t>
      </w:r>
      <w:r w:rsidRPr="00F83EC7">
        <w:rPr>
          <w:rFonts w:asciiTheme="majorBidi" w:hAnsiTheme="majorBidi" w:cstheme="majorBidi"/>
          <w:sz w:val="32"/>
          <w:szCs w:val="32"/>
          <w:rtl/>
          <w:lang w:bidi="ar-EG"/>
        </w:rPr>
        <w:t xml:space="preserve">9: 65) </w:t>
      </w:r>
    </w:p>
    <w:p w:rsidR="00904876" w:rsidRPr="00F83EC7" w:rsidRDefault="00904876"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وقد جرت</w:t>
      </w:r>
      <w:r w:rsidR="00332FEC" w:rsidRPr="00F83EC7">
        <w:rPr>
          <w:rFonts w:asciiTheme="majorBidi" w:hAnsiTheme="majorBidi" w:cstheme="majorBidi"/>
          <w:sz w:val="32"/>
          <w:szCs w:val="32"/>
          <w:rtl/>
          <w:lang w:bidi="ar-EG"/>
        </w:rPr>
        <w:t xml:space="preserve"> عدة</w:t>
      </w:r>
      <w:r w:rsidRPr="00F83EC7">
        <w:rPr>
          <w:rFonts w:asciiTheme="majorBidi" w:hAnsiTheme="majorBidi" w:cstheme="majorBidi"/>
          <w:sz w:val="32"/>
          <w:szCs w:val="32"/>
          <w:rtl/>
          <w:lang w:bidi="ar-EG"/>
        </w:rPr>
        <w:t xml:space="preserve"> محاولات  لقياس التفكير الناقد من خلال المهارات الدالة عليه ومنها تصنيف واطسن وكلاسر فقد صنفت المهارات إلى : </w:t>
      </w:r>
    </w:p>
    <w:p w:rsidR="00904876" w:rsidRPr="00F83EC7" w:rsidRDefault="00904876" w:rsidP="00CA73DA">
      <w:pPr>
        <w:pStyle w:val="a3"/>
        <w:numPr>
          <w:ilvl w:val="0"/>
          <w:numId w:val="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معرفة الافتراضات : القدرة على التمييز بين درجة صدق معلومات محددة وعدم صدقها والتمييز بين الحقيقة والرأي والغرض من المعلومات المعطاة. </w:t>
      </w:r>
    </w:p>
    <w:p w:rsidR="00904876" w:rsidRPr="00F83EC7" w:rsidRDefault="00904876" w:rsidP="00CA73DA">
      <w:pPr>
        <w:pStyle w:val="a3"/>
        <w:numPr>
          <w:ilvl w:val="0"/>
          <w:numId w:val="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 xml:space="preserve">التفسير: القدرة على تحديد المشكلة والتعرف على التفسيرات المنطقية وتقرير فيما اذا كانت التعميمات على معلومات معينة مقبولة ام لا </w:t>
      </w:r>
      <w:r w:rsidR="00291706" w:rsidRPr="00F83EC7">
        <w:rPr>
          <w:rFonts w:asciiTheme="majorBidi" w:hAnsiTheme="majorBidi" w:cstheme="majorBidi"/>
          <w:sz w:val="32"/>
          <w:szCs w:val="32"/>
          <w:rtl/>
          <w:lang w:bidi="ar-EG"/>
        </w:rPr>
        <w:t>.</w:t>
      </w:r>
    </w:p>
    <w:p w:rsidR="00904876" w:rsidRPr="00F83EC7" w:rsidRDefault="00904876" w:rsidP="00CA73DA">
      <w:pPr>
        <w:pStyle w:val="a3"/>
        <w:numPr>
          <w:ilvl w:val="0"/>
          <w:numId w:val="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تقويم الحجج</w:t>
      </w:r>
      <w:r w:rsidR="00291706" w:rsidRPr="00F83EC7">
        <w:rPr>
          <w:rFonts w:asciiTheme="majorBidi" w:hAnsiTheme="majorBidi" w:cstheme="majorBidi"/>
          <w:sz w:val="32"/>
          <w:szCs w:val="32"/>
          <w:rtl/>
          <w:lang w:bidi="ar-EG"/>
        </w:rPr>
        <w:t>: قدرة الفرد على تقويم فكرة وقبولها أ</w:t>
      </w:r>
      <w:r w:rsidRPr="00F83EC7">
        <w:rPr>
          <w:rFonts w:asciiTheme="majorBidi" w:hAnsiTheme="majorBidi" w:cstheme="majorBidi"/>
          <w:sz w:val="32"/>
          <w:szCs w:val="32"/>
          <w:rtl/>
          <w:lang w:bidi="ar-EG"/>
        </w:rPr>
        <w:t>و رفضها والتمييز بين المصادر ا</w:t>
      </w:r>
      <w:r w:rsidR="00BD1531" w:rsidRPr="00F83EC7">
        <w:rPr>
          <w:rFonts w:asciiTheme="majorBidi" w:hAnsiTheme="majorBidi" w:cstheme="majorBidi"/>
          <w:sz w:val="32"/>
          <w:szCs w:val="32"/>
          <w:rtl/>
          <w:lang w:bidi="ar-EG"/>
        </w:rPr>
        <w:t>لاساسية والثانوية والحجج القوية</w:t>
      </w:r>
      <w:r w:rsidRPr="00F83EC7">
        <w:rPr>
          <w:rFonts w:asciiTheme="majorBidi" w:hAnsiTheme="majorBidi" w:cstheme="majorBidi"/>
          <w:sz w:val="32"/>
          <w:szCs w:val="32"/>
          <w:rtl/>
          <w:lang w:bidi="ar-EG"/>
        </w:rPr>
        <w:t xml:space="preserve"> والضعيفة واصدار الحكم على مدى كفاية المعلومات </w:t>
      </w:r>
    </w:p>
    <w:p w:rsidR="00904876" w:rsidRPr="00F83EC7" w:rsidRDefault="00904876" w:rsidP="00CA73DA">
      <w:pPr>
        <w:pStyle w:val="a3"/>
        <w:numPr>
          <w:ilvl w:val="0"/>
          <w:numId w:val="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الاستناط: قدرة الفرد عل</w:t>
      </w:r>
      <w:r w:rsidR="00BD1531" w:rsidRPr="00F83EC7">
        <w:rPr>
          <w:rFonts w:asciiTheme="majorBidi" w:hAnsiTheme="majorBidi" w:cstheme="majorBidi"/>
          <w:sz w:val="32"/>
          <w:szCs w:val="32"/>
          <w:rtl/>
          <w:lang w:bidi="ar-EG"/>
        </w:rPr>
        <w:t>ى استخلاص نتيجة من حقائق معينة أ</w:t>
      </w:r>
      <w:r w:rsidRPr="00F83EC7">
        <w:rPr>
          <w:rFonts w:asciiTheme="majorBidi" w:hAnsiTheme="majorBidi" w:cstheme="majorBidi"/>
          <w:sz w:val="32"/>
          <w:szCs w:val="32"/>
          <w:rtl/>
          <w:lang w:bidi="ar-EG"/>
        </w:rPr>
        <w:t xml:space="preserve">و مفترضة ويكون لديه القدرة على ادراك صحة النتيجة أو خطئها في ضوء الحقائق المطاة ( العتوم واخرون، 2009: 78) </w:t>
      </w:r>
    </w:p>
    <w:p w:rsidR="00904876" w:rsidRPr="00F83EC7" w:rsidRDefault="00BD1531"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ثانياً /التفكير الإ</w:t>
      </w:r>
      <w:r w:rsidR="00904876" w:rsidRPr="00F83EC7">
        <w:rPr>
          <w:rFonts w:asciiTheme="majorBidi" w:hAnsiTheme="majorBidi" w:cstheme="majorBidi"/>
          <w:b/>
          <w:bCs/>
          <w:sz w:val="32"/>
          <w:szCs w:val="32"/>
          <w:rtl/>
          <w:lang w:bidi="ar-EG"/>
        </w:rPr>
        <w:t>بداعي:</w:t>
      </w:r>
      <w:r w:rsidR="00AF7A4F" w:rsidRPr="00F83EC7">
        <w:rPr>
          <w:rFonts w:asciiTheme="majorBidi" w:hAnsiTheme="majorBidi" w:cstheme="majorBidi"/>
          <w:sz w:val="32"/>
          <w:szCs w:val="32"/>
          <w:rtl/>
          <w:lang w:bidi="ar-EG"/>
        </w:rPr>
        <w:t>-</w:t>
      </w:r>
      <w:r w:rsidR="00904876" w:rsidRPr="00F83EC7">
        <w:rPr>
          <w:rFonts w:asciiTheme="majorBidi" w:hAnsiTheme="majorBidi" w:cstheme="majorBidi"/>
          <w:sz w:val="32"/>
          <w:szCs w:val="32"/>
          <w:rtl/>
          <w:lang w:bidi="ar-EG"/>
        </w:rPr>
        <w:t xml:space="preserve"> يعُد اعلى مستويات التفكير وهو القد</w:t>
      </w:r>
      <w:r w:rsidRPr="00F83EC7">
        <w:rPr>
          <w:rFonts w:asciiTheme="majorBidi" w:hAnsiTheme="majorBidi" w:cstheme="majorBidi"/>
          <w:sz w:val="32"/>
          <w:szCs w:val="32"/>
          <w:rtl/>
          <w:lang w:bidi="ar-EG"/>
        </w:rPr>
        <w:t>رة على خلق افكار جديدة واصيلة وأ</w:t>
      </w:r>
      <w:r w:rsidR="00904876" w:rsidRPr="00F83EC7">
        <w:rPr>
          <w:rFonts w:asciiTheme="majorBidi" w:hAnsiTheme="majorBidi" w:cstheme="majorBidi"/>
          <w:sz w:val="32"/>
          <w:szCs w:val="32"/>
          <w:rtl/>
          <w:lang w:bidi="ar-EG"/>
        </w:rPr>
        <w:t xml:space="preserve">ن العلاقة </w:t>
      </w:r>
      <w:r w:rsidRPr="00F83EC7">
        <w:rPr>
          <w:rFonts w:asciiTheme="majorBidi" w:hAnsiTheme="majorBidi" w:cstheme="majorBidi"/>
          <w:sz w:val="32"/>
          <w:szCs w:val="32"/>
          <w:rtl/>
          <w:lang w:bidi="ar-EG"/>
        </w:rPr>
        <w:t>بين اختبارات الذكاء واختبارت الإ</w:t>
      </w:r>
      <w:r w:rsidR="00904876" w:rsidRPr="00F83EC7">
        <w:rPr>
          <w:rFonts w:asciiTheme="majorBidi" w:hAnsiTheme="majorBidi" w:cstheme="majorBidi"/>
          <w:sz w:val="32"/>
          <w:szCs w:val="32"/>
          <w:rtl/>
          <w:lang w:bidi="ar-EG"/>
        </w:rPr>
        <w:t>بداع هي علاقة طردية في مستويات قدرة الذكاء العادي وما دونه وتختفي الفروق بينهما عندما ترتفع مستويات الذكاء وقد</w:t>
      </w:r>
      <w:r w:rsidRPr="00F83EC7">
        <w:rPr>
          <w:rFonts w:asciiTheme="majorBidi" w:hAnsiTheme="majorBidi" w:cstheme="majorBidi"/>
          <w:sz w:val="32"/>
          <w:szCs w:val="32"/>
          <w:rtl/>
          <w:lang w:bidi="ar-EG"/>
        </w:rPr>
        <w:t xml:space="preserve"> تعددت مقاييس القدرة الإ</w:t>
      </w:r>
      <w:r w:rsidR="00904876" w:rsidRPr="00F83EC7">
        <w:rPr>
          <w:rFonts w:asciiTheme="majorBidi" w:hAnsiTheme="majorBidi" w:cstheme="majorBidi"/>
          <w:sz w:val="32"/>
          <w:szCs w:val="32"/>
          <w:rtl/>
          <w:lang w:bidi="ar-EG"/>
        </w:rPr>
        <w:t xml:space="preserve">بداعية ولكن من اشهرها مقياس تورانس وايضاً اختبار جيلفورد والذي يتضمن : </w:t>
      </w:r>
    </w:p>
    <w:p w:rsidR="00904876" w:rsidRPr="00F83EC7" w:rsidRDefault="00904876" w:rsidP="00CA73DA">
      <w:pPr>
        <w:pStyle w:val="a3"/>
        <w:numPr>
          <w:ilvl w:val="0"/>
          <w:numId w:val="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الطلاقة : القدرة على توليد عدد كبير من البدائل والافكار عند الاستجابة لمثير معين والسرعة والسهولة في توليدها </w:t>
      </w:r>
      <w:r w:rsidR="00BD1531" w:rsidRPr="00F83EC7">
        <w:rPr>
          <w:rFonts w:asciiTheme="majorBidi" w:hAnsiTheme="majorBidi" w:cstheme="majorBidi"/>
          <w:sz w:val="32"/>
          <w:szCs w:val="32"/>
          <w:rtl/>
          <w:lang w:bidi="ar-EG"/>
        </w:rPr>
        <w:t>.</w:t>
      </w:r>
    </w:p>
    <w:p w:rsidR="00904876" w:rsidRPr="00F83EC7" w:rsidRDefault="00904876" w:rsidP="00CA73DA">
      <w:pPr>
        <w:pStyle w:val="a3"/>
        <w:numPr>
          <w:ilvl w:val="0"/>
          <w:numId w:val="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المرونة: قدرة الفرد أو مهاراته في عدم الاستمرار في الع</w:t>
      </w:r>
      <w:r w:rsidR="00BD1531" w:rsidRPr="00F83EC7">
        <w:rPr>
          <w:rFonts w:asciiTheme="majorBidi" w:hAnsiTheme="majorBidi" w:cstheme="majorBidi"/>
          <w:sz w:val="32"/>
          <w:szCs w:val="32"/>
          <w:rtl/>
          <w:lang w:bidi="ar-EG"/>
        </w:rPr>
        <w:t>مل على انماط قائمة ومحددة من الأ</w:t>
      </w:r>
      <w:r w:rsidRPr="00F83EC7">
        <w:rPr>
          <w:rFonts w:asciiTheme="majorBidi" w:hAnsiTheme="majorBidi" w:cstheme="majorBidi"/>
          <w:sz w:val="32"/>
          <w:szCs w:val="32"/>
          <w:rtl/>
          <w:lang w:bidi="ar-EG"/>
        </w:rPr>
        <w:t xml:space="preserve">فكار وتغيرها إلى انماط جديدة </w:t>
      </w:r>
      <w:r w:rsidR="00BD1531" w:rsidRPr="00F83EC7">
        <w:rPr>
          <w:rFonts w:asciiTheme="majorBidi" w:hAnsiTheme="majorBidi" w:cstheme="majorBidi"/>
          <w:sz w:val="32"/>
          <w:szCs w:val="32"/>
          <w:rtl/>
          <w:lang w:bidi="ar-EG"/>
        </w:rPr>
        <w:t>.</w:t>
      </w:r>
    </w:p>
    <w:p w:rsidR="00E712F0" w:rsidRPr="00F83EC7" w:rsidRDefault="00904876" w:rsidP="00CA73DA">
      <w:pPr>
        <w:pStyle w:val="a3"/>
        <w:numPr>
          <w:ilvl w:val="0"/>
          <w:numId w:val="8"/>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الاصالة : التميز في التفكير والقدرة على ا</w:t>
      </w:r>
      <w:r w:rsidR="00BD1531" w:rsidRPr="00F83EC7">
        <w:rPr>
          <w:rFonts w:asciiTheme="majorBidi" w:hAnsiTheme="majorBidi" w:cstheme="majorBidi"/>
          <w:sz w:val="32"/>
          <w:szCs w:val="32"/>
          <w:rtl/>
          <w:lang w:bidi="ar-EG"/>
        </w:rPr>
        <w:t>لنفاذ إلى ما وراء المألوف من الأ</w:t>
      </w:r>
      <w:r w:rsidRPr="00F83EC7">
        <w:rPr>
          <w:rFonts w:asciiTheme="majorBidi" w:hAnsiTheme="majorBidi" w:cstheme="majorBidi"/>
          <w:sz w:val="32"/>
          <w:szCs w:val="32"/>
          <w:rtl/>
          <w:lang w:bidi="ar-EG"/>
        </w:rPr>
        <w:t>فك</w:t>
      </w:r>
      <w:r w:rsidR="00BD1531" w:rsidRPr="00F83EC7">
        <w:rPr>
          <w:rFonts w:asciiTheme="majorBidi" w:hAnsiTheme="majorBidi" w:cstheme="majorBidi"/>
          <w:sz w:val="32"/>
          <w:szCs w:val="32"/>
          <w:rtl/>
          <w:lang w:bidi="ar-EG"/>
        </w:rPr>
        <w:t>اراي القدرة على انتاج استجابات آ</w:t>
      </w:r>
      <w:r w:rsidRPr="00F83EC7">
        <w:rPr>
          <w:rFonts w:asciiTheme="majorBidi" w:hAnsiTheme="majorBidi" w:cstheme="majorBidi"/>
          <w:sz w:val="32"/>
          <w:szCs w:val="32"/>
          <w:rtl/>
          <w:lang w:bidi="ar-EG"/>
        </w:rPr>
        <w:t>لية تتميز بالجدة والتفرد</w:t>
      </w:r>
      <w:r w:rsidR="00BD1531"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w:t>
      </w:r>
      <w:r w:rsidR="00BD1531" w:rsidRPr="00F83EC7">
        <w:rPr>
          <w:rFonts w:asciiTheme="majorBidi" w:hAnsiTheme="majorBidi" w:cstheme="majorBidi"/>
          <w:sz w:val="32"/>
          <w:szCs w:val="32"/>
          <w:rtl/>
          <w:lang w:bidi="ar-EG"/>
        </w:rPr>
        <w:t>أ</w:t>
      </w:r>
      <w:r w:rsidRPr="00F83EC7">
        <w:rPr>
          <w:rFonts w:asciiTheme="majorBidi" w:hAnsiTheme="majorBidi" w:cstheme="majorBidi"/>
          <w:sz w:val="32"/>
          <w:szCs w:val="32"/>
          <w:rtl/>
          <w:lang w:bidi="ar-EG"/>
        </w:rPr>
        <w:t>بو شعيرة، 2010: 219)</w:t>
      </w:r>
    </w:p>
    <w:p w:rsidR="00E712F0" w:rsidRPr="00F83EC7" w:rsidRDefault="00E712F0" w:rsidP="00CA73DA">
      <w:pPr>
        <w:pStyle w:val="a3"/>
        <w:numPr>
          <w:ilvl w:val="0"/>
          <w:numId w:val="35"/>
        </w:numPr>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اهمية التفكير الناقد:</w:t>
      </w:r>
    </w:p>
    <w:p w:rsidR="00E712F0" w:rsidRPr="00F83EC7" w:rsidRDefault="00E712F0" w:rsidP="00CA73DA">
      <w:pPr>
        <w:pStyle w:val="a3"/>
        <w:numPr>
          <w:ilvl w:val="0"/>
          <w:numId w:val="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التفكير الناقد يحول عملية اكتساب المعرفة من عملية خاملة إلى نشاط عقلي يؤدي إلى اتقان افضل للمحتوى المعرفي وفهم أنه عقلي على اعتبار أن التعليم في الاساس عملية تفكير </w:t>
      </w:r>
      <w:r w:rsidR="00BD1531" w:rsidRPr="00F83EC7">
        <w:rPr>
          <w:rFonts w:asciiTheme="majorBidi" w:hAnsiTheme="majorBidi" w:cstheme="majorBidi"/>
          <w:sz w:val="32"/>
          <w:szCs w:val="32"/>
          <w:rtl/>
          <w:lang w:bidi="ar-EG"/>
        </w:rPr>
        <w:t>.</w:t>
      </w:r>
    </w:p>
    <w:p w:rsidR="00E712F0" w:rsidRPr="00F83EC7" w:rsidRDefault="00E712F0" w:rsidP="00CA73DA">
      <w:pPr>
        <w:pStyle w:val="a3"/>
        <w:numPr>
          <w:ilvl w:val="0"/>
          <w:numId w:val="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التفكير الناقد يكسب الطلبة تعليلات صحيحة ومقبولة للمواضيع المطروحة في مدى واسع من مشكلات الحياة اليومية ويعمل على تقليل التعليلات الخاطئة </w:t>
      </w:r>
      <w:r w:rsidR="00BD1531" w:rsidRPr="00F83EC7">
        <w:rPr>
          <w:rFonts w:asciiTheme="majorBidi" w:hAnsiTheme="majorBidi" w:cstheme="majorBidi"/>
          <w:sz w:val="32"/>
          <w:szCs w:val="32"/>
          <w:rtl/>
          <w:lang w:bidi="ar-EG"/>
        </w:rPr>
        <w:t>.</w:t>
      </w:r>
    </w:p>
    <w:p w:rsidR="00E712F0" w:rsidRPr="00F83EC7" w:rsidRDefault="00E712F0" w:rsidP="00CA73DA">
      <w:pPr>
        <w:pStyle w:val="a3"/>
        <w:numPr>
          <w:ilvl w:val="0"/>
          <w:numId w:val="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التفكير الناقد يؤدي إلى مراقبة الطلب</w:t>
      </w:r>
      <w:r w:rsidR="00BD1531" w:rsidRPr="00F83EC7">
        <w:rPr>
          <w:rFonts w:asciiTheme="majorBidi" w:hAnsiTheme="majorBidi" w:cstheme="majorBidi"/>
          <w:sz w:val="32"/>
          <w:szCs w:val="32"/>
          <w:rtl/>
          <w:lang w:bidi="ar-EG"/>
        </w:rPr>
        <w:t>ة لتفكيرهم وضبطه وبالتالي تكون أ</w:t>
      </w:r>
      <w:r w:rsidRPr="00F83EC7">
        <w:rPr>
          <w:rFonts w:asciiTheme="majorBidi" w:hAnsiTheme="majorBidi" w:cstheme="majorBidi"/>
          <w:sz w:val="32"/>
          <w:szCs w:val="32"/>
          <w:rtl/>
          <w:lang w:bidi="ar-EG"/>
        </w:rPr>
        <w:t>فكارهم أكثر دقة واكثر صحة مما يساعدهم على صنع القرارات في حياتهم اليومية ويبعدهم عن الانقياد العاطفي والتطرف في الرأي</w:t>
      </w:r>
      <w:r w:rsidR="00BD1531" w:rsidRPr="00F83EC7">
        <w:rPr>
          <w:rFonts w:asciiTheme="majorBidi" w:hAnsiTheme="majorBidi" w:cstheme="majorBidi"/>
          <w:sz w:val="32"/>
          <w:szCs w:val="32"/>
          <w:rtl/>
          <w:lang w:bidi="ar-EG"/>
        </w:rPr>
        <w:t>.</w:t>
      </w:r>
    </w:p>
    <w:p w:rsidR="00E712F0" w:rsidRPr="00F83EC7" w:rsidRDefault="00E712F0" w:rsidP="00CA73DA">
      <w:pPr>
        <w:pStyle w:val="a3"/>
        <w:numPr>
          <w:ilvl w:val="0"/>
          <w:numId w:val="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التفكير الناقد من المقومات الاساسية للمواطنة الفاعلة وفي عصر اتسعت فيه المعلومات وانتشرت وسائل الاعلام لا بد للفرد أن يكون قادراً على التفكير الناقد لكي يستطيع الحكم على مصداقية المعلومات و تصنيفها </w:t>
      </w:r>
      <w:r w:rsidR="00BD1531" w:rsidRPr="00F83EC7">
        <w:rPr>
          <w:rFonts w:asciiTheme="majorBidi" w:hAnsiTheme="majorBidi" w:cstheme="majorBidi"/>
          <w:sz w:val="32"/>
          <w:szCs w:val="32"/>
          <w:rtl/>
          <w:lang w:bidi="ar-EG"/>
        </w:rPr>
        <w:t>.</w:t>
      </w:r>
    </w:p>
    <w:p w:rsidR="00E712F0" w:rsidRPr="00F83EC7" w:rsidRDefault="00E712F0" w:rsidP="00CA73DA">
      <w:pPr>
        <w:pStyle w:val="a3"/>
        <w:numPr>
          <w:ilvl w:val="0"/>
          <w:numId w:val="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التفكير الناقد من اهم اهداف التربية المعاصرة في العالم ( قطامي، 2004 : 280 ) </w:t>
      </w:r>
    </w:p>
    <w:p w:rsidR="00904876" w:rsidRPr="00F83EC7" w:rsidRDefault="00904876" w:rsidP="00CA73DA">
      <w:pPr>
        <w:pStyle w:val="a3"/>
        <w:numPr>
          <w:ilvl w:val="0"/>
          <w:numId w:val="35"/>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اهمية التفكير الإبداعي: </w:t>
      </w:r>
      <w:r w:rsidR="00AF7A4F" w:rsidRPr="00F83EC7">
        <w:rPr>
          <w:rFonts w:asciiTheme="majorBidi" w:hAnsiTheme="majorBidi" w:cstheme="majorBidi"/>
          <w:b/>
          <w:bCs/>
          <w:sz w:val="32"/>
          <w:szCs w:val="32"/>
          <w:rtl/>
          <w:lang w:bidi="ar-EG"/>
        </w:rPr>
        <w:t>-</w:t>
      </w:r>
    </w:p>
    <w:p w:rsidR="00904876" w:rsidRPr="00F83EC7" w:rsidRDefault="00BD1531"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AF7A4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يتنوع التفكير الإ</w:t>
      </w:r>
      <w:r w:rsidR="00904876" w:rsidRPr="00F83EC7">
        <w:rPr>
          <w:rFonts w:asciiTheme="majorBidi" w:hAnsiTheme="majorBidi" w:cstheme="majorBidi"/>
          <w:sz w:val="32"/>
          <w:szCs w:val="32"/>
          <w:rtl/>
          <w:lang w:bidi="ar-EG"/>
        </w:rPr>
        <w:t>بداعي ما بين إنتاج أفكار جديدة كلياً إلى إيجاد طرق جديدة للنظر لل</w:t>
      </w:r>
      <w:r w:rsidRPr="00F83EC7">
        <w:rPr>
          <w:rFonts w:asciiTheme="majorBidi" w:hAnsiTheme="majorBidi" w:cstheme="majorBidi"/>
          <w:sz w:val="32"/>
          <w:szCs w:val="32"/>
          <w:rtl/>
          <w:lang w:bidi="ar-EG"/>
        </w:rPr>
        <w:t>مشكلات وحلها، حيث أن التفكير الإ</w:t>
      </w:r>
      <w:r w:rsidR="00904876" w:rsidRPr="00F83EC7">
        <w:rPr>
          <w:rFonts w:asciiTheme="majorBidi" w:hAnsiTheme="majorBidi" w:cstheme="majorBidi"/>
          <w:sz w:val="32"/>
          <w:szCs w:val="32"/>
          <w:rtl/>
          <w:lang w:bidi="ar-EG"/>
        </w:rPr>
        <w:t xml:space="preserve">بداعي لا يشمل القدرة على خلق </w:t>
      </w:r>
      <w:r w:rsidRPr="00F83EC7">
        <w:rPr>
          <w:rFonts w:asciiTheme="majorBidi" w:hAnsiTheme="majorBidi" w:cstheme="majorBidi"/>
          <w:sz w:val="32"/>
          <w:szCs w:val="32"/>
          <w:rtl/>
          <w:lang w:bidi="ar-EG"/>
        </w:rPr>
        <w:lastRenderedPageBreak/>
        <w:t>شيء من لا شيء فقط بل يتضمن ايضاً القدرة على توليد أ</w:t>
      </w:r>
      <w:r w:rsidR="00904876" w:rsidRPr="00F83EC7">
        <w:rPr>
          <w:rFonts w:asciiTheme="majorBidi" w:hAnsiTheme="majorBidi" w:cstheme="majorBidi"/>
          <w:sz w:val="32"/>
          <w:szCs w:val="32"/>
          <w:rtl/>
          <w:lang w:bidi="ar-EG"/>
        </w:rPr>
        <w:t>فكار جديد</w:t>
      </w:r>
      <w:r w:rsidRPr="00F83EC7">
        <w:rPr>
          <w:rFonts w:asciiTheme="majorBidi" w:hAnsiTheme="majorBidi" w:cstheme="majorBidi"/>
          <w:sz w:val="32"/>
          <w:szCs w:val="32"/>
          <w:rtl/>
          <w:lang w:bidi="ar-EG"/>
        </w:rPr>
        <w:t>ة بتجميع وتغيير وإعادة تطبيق الأفكار الموجودة</w:t>
      </w:r>
      <w:r w:rsidR="00904876" w:rsidRPr="00F83EC7">
        <w:rPr>
          <w:rFonts w:asciiTheme="majorBidi" w:hAnsiTheme="majorBidi" w:cstheme="majorBidi"/>
          <w:sz w:val="32"/>
          <w:szCs w:val="32"/>
          <w:rtl/>
          <w:lang w:bidi="ar-EG"/>
        </w:rPr>
        <w:t xml:space="preserve"> أصلاً ( </w:t>
      </w:r>
      <w:r w:rsidR="00904876" w:rsidRPr="00F83EC7">
        <w:rPr>
          <w:rFonts w:asciiTheme="majorBidi" w:hAnsiTheme="majorBidi" w:cstheme="majorBidi"/>
          <w:sz w:val="32"/>
          <w:szCs w:val="32"/>
          <w:lang w:bidi="ar-EG"/>
        </w:rPr>
        <w:t>Aness et all, 2012:44)</w:t>
      </w:r>
      <w:r w:rsidR="00904876" w:rsidRPr="00F83EC7">
        <w:rPr>
          <w:rFonts w:asciiTheme="majorBidi" w:hAnsiTheme="majorBidi" w:cstheme="majorBidi"/>
          <w:sz w:val="32"/>
          <w:szCs w:val="32"/>
          <w:rtl/>
          <w:lang w:bidi="ar-EG"/>
        </w:rPr>
        <w:t xml:space="preserve"> </w:t>
      </w:r>
    </w:p>
    <w:p w:rsidR="00E712F0" w:rsidRPr="00F83EC7" w:rsidRDefault="00800758"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E712F0" w:rsidRPr="00F83EC7">
        <w:rPr>
          <w:rFonts w:asciiTheme="majorBidi" w:hAnsiTheme="majorBidi" w:cstheme="majorBidi"/>
          <w:b/>
          <w:bCs/>
          <w:sz w:val="32"/>
          <w:szCs w:val="32"/>
          <w:rtl/>
          <w:lang w:bidi="ar-EG"/>
        </w:rPr>
        <w:t>العلاقة</w:t>
      </w:r>
      <w:r w:rsidR="00BD1531" w:rsidRPr="00F83EC7">
        <w:rPr>
          <w:rFonts w:asciiTheme="majorBidi" w:hAnsiTheme="majorBidi" w:cstheme="majorBidi"/>
          <w:b/>
          <w:bCs/>
          <w:sz w:val="32"/>
          <w:szCs w:val="32"/>
          <w:rtl/>
          <w:lang w:bidi="ar-EG"/>
        </w:rPr>
        <w:t xml:space="preserve"> بين التفكير الناقد والتفكير الإ</w:t>
      </w:r>
      <w:r w:rsidR="00E712F0" w:rsidRPr="00F83EC7">
        <w:rPr>
          <w:rFonts w:asciiTheme="majorBidi" w:hAnsiTheme="majorBidi" w:cstheme="majorBidi"/>
          <w:b/>
          <w:bCs/>
          <w:sz w:val="32"/>
          <w:szCs w:val="32"/>
          <w:rtl/>
          <w:lang w:bidi="ar-EG"/>
        </w:rPr>
        <w:t>بداعي :</w:t>
      </w:r>
      <w:r w:rsidR="00AF7A4F" w:rsidRPr="00F83EC7">
        <w:rPr>
          <w:rFonts w:asciiTheme="majorBidi" w:hAnsiTheme="majorBidi" w:cstheme="majorBidi"/>
          <w:b/>
          <w:bCs/>
          <w:sz w:val="32"/>
          <w:szCs w:val="32"/>
          <w:rtl/>
          <w:lang w:bidi="ar-EG"/>
        </w:rPr>
        <w:t>-</w:t>
      </w:r>
    </w:p>
    <w:p w:rsidR="00E712F0" w:rsidRPr="00F83EC7" w:rsidRDefault="0090487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AF7A4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BD1531" w:rsidRPr="00F83EC7">
        <w:rPr>
          <w:rFonts w:asciiTheme="majorBidi" w:hAnsiTheme="majorBidi" w:cstheme="majorBidi"/>
          <w:sz w:val="32"/>
          <w:szCs w:val="32"/>
          <w:rtl/>
          <w:lang w:bidi="ar-EG"/>
        </w:rPr>
        <w:t>يشير التفكير الإبداعي إلى القدرة على خلق واستلهام أ</w:t>
      </w:r>
      <w:r w:rsidR="00E712F0" w:rsidRPr="00F83EC7">
        <w:rPr>
          <w:rFonts w:asciiTheme="majorBidi" w:hAnsiTheme="majorBidi" w:cstheme="majorBidi"/>
          <w:sz w:val="32"/>
          <w:szCs w:val="32"/>
          <w:rtl/>
          <w:lang w:bidi="ar-EG"/>
        </w:rPr>
        <w:t>فكار جديدة واصيلة ويعمل على ربط الاسباب بالنتائج في المشكلات المطروحة ، في حين أن التفكير الناقد يعمل على ا</w:t>
      </w:r>
      <w:r w:rsidR="00BD1531" w:rsidRPr="00F83EC7">
        <w:rPr>
          <w:rFonts w:asciiTheme="majorBidi" w:hAnsiTheme="majorBidi" w:cstheme="majorBidi"/>
          <w:sz w:val="32"/>
          <w:szCs w:val="32"/>
          <w:rtl/>
          <w:lang w:bidi="ar-EG"/>
        </w:rPr>
        <w:t>ستيعاب الأفكار الإ</w:t>
      </w:r>
      <w:r w:rsidR="00E712F0" w:rsidRPr="00F83EC7">
        <w:rPr>
          <w:rFonts w:asciiTheme="majorBidi" w:hAnsiTheme="majorBidi" w:cstheme="majorBidi"/>
          <w:sz w:val="32"/>
          <w:szCs w:val="32"/>
          <w:rtl/>
          <w:lang w:bidi="ar-EG"/>
        </w:rPr>
        <w:t>بداعية وتطبيقها في المستوى النظري والعملي وتقديم البراهين والتعليلات للتفسيرات الخاصة بالمشكلات المطر</w:t>
      </w:r>
      <w:r w:rsidR="00BD1531" w:rsidRPr="00F83EC7">
        <w:rPr>
          <w:rFonts w:asciiTheme="majorBidi" w:hAnsiTheme="majorBidi" w:cstheme="majorBidi"/>
          <w:sz w:val="32"/>
          <w:szCs w:val="32"/>
          <w:rtl/>
          <w:lang w:bidi="ar-EG"/>
        </w:rPr>
        <w:t>وحة وبذلك فأن مهارات التفكير الإ</w:t>
      </w:r>
      <w:r w:rsidR="00E712F0" w:rsidRPr="00F83EC7">
        <w:rPr>
          <w:rFonts w:asciiTheme="majorBidi" w:hAnsiTheme="majorBidi" w:cstheme="majorBidi"/>
          <w:sz w:val="32"/>
          <w:szCs w:val="32"/>
          <w:rtl/>
          <w:lang w:bidi="ar-EG"/>
        </w:rPr>
        <w:t xml:space="preserve">بداعي تحتاج إلى التفكير الناقد (أبو منديل ، 2011: 49) </w:t>
      </w:r>
    </w:p>
    <w:p w:rsidR="00CA73DA" w:rsidRDefault="0090487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BD1531" w:rsidRPr="00F83EC7">
        <w:rPr>
          <w:rFonts w:asciiTheme="majorBidi" w:hAnsiTheme="majorBidi" w:cstheme="majorBidi"/>
          <w:sz w:val="32"/>
          <w:szCs w:val="32"/>
          <w:rtl/>
          <w:lang w:bidi="ar-EG"/>
        </w:rPr>
        <w:t>والتفكير الإ</w:t>
      </w:r>
      <w:r w:rsidR="00E712F0" w:rsidRPr="00F83EC7">
        <w:rPr>
          <w:rFonts w:asciiTheme="majorBidi" w:hAnsiTheme="majorBidi" w:cstheme="majorBidi"/>
          <w:sz w:val="32"/>
          <w:szCs w:val="32"/>
          <w:rtl/>
          <w:lang w:bidi="ar-EG"/>
        </w:rPr>
        <w:t>بداعي ي</w:t>
      </w:r>
      <w:r w:rsidR="00BD1531" w:rsidRPr="00F83EC7">
        <w:rPr>
          <w:rFonts w:asciiTheme="majorBidi" w:hAnsiTheme="majorBidi" w:cstheme="majorBidi"/>
          <w:sz w:val="32"/>
          <w:szCs w:val="32"/>
          <w:rtl/>
          <w:lang w:bidi="ar-EG"/>
        </w:rPr>
        <w:t>ُ</w:t>
      </w:r>
      <w:r w:rsidR="00E712F0" w:rsidRPr="00F83EC7">
        <w:rPr>
          <w:rFonts w:asciiTheme="majorBidi" w:hAnsiTheme="majorBidi" w:cstheme="majorBidi"/>
          <w:sz w:val="32"/>
          <w:szCs w:val="32"/>
          <w:rtl/>
          <w:lang w:bidi="ar-EG"/>
        </w:rPr>
        <w:t>عرف أنه التكوين للحلول الممكنة لمشكلة ما</w:t>
      </w:r>
      <w:r w:rsidR="00BD1531" w:rsidRPr="00F83EC7">
        <w:rPr>
          <w:rFonts w:asciiTheme="majorBidi" w:hAnsiTheme="majorBidi" w:cstheme="majorBidi"/>
          <w:sz w:val="32"/>
          <w:szCs w:val="32"/>
          <w:rtl/>
          <w:lang w:bidi="ar-EG"/>
        </w:rPr>
        <w:t>،</w:t>
      </w:r>
      <w:r w:rsidR="00E712F0" w:rsidRPr="00F83EC7">
        <w:rPr>
          <w:rFonts w:asciiTheme="majorBidi" w:hAnsiTheme="majorBidi" w:cstheme="majorBidi"/>
          <w:sz w:val="32"/>
          <w:szCs w:val="32"/>
          <w:rtl/>
          <w:lang w:bidi="ar-EG"/>
        </w:rPr>
        <w:t xml:space="preserve"> أو ايجاد توضيحات ممكنة لظاهرة ما</w:t>
      </w:r>
      <w:r w:rsidR="00BD1531" w:rsidRPr="00F83EC7">
        <w:rPr>
          <w:rFonts w:asciiTheme="majorBidi" w:hAnsiTheme="majorBidi" w:cstheme="majorBidi"/>
          <w:sz w:val="32"/>
          <w:szCs w:val="32"/>
          <w:rtl/>
          <w:lang w:bidi="ar-EG"/>
        </w:rPr>
        <w:t>،</w:t>
      </w:r>
      <w:r w:rsidR="00E712F0" w:rsidRPr="00F83EC7">
        <w:rPr>
          <w:rFonts w:asciiTheme="majorBidi" w:hAnsiTheme="majorBidi" w:cstheme="majorBidi"/>
          <w:sz w:val="32"/>
          <w:szCs w:val="32"/>
          <w:rtl/>
          <w:lang w:bidi="ar-EG"/>
        </w:rPr>
        <w:t xml:space="preserve"> بينما التفكير الناقد هو اختيار وتقييم هذه الحلول المقترحة</w:t>
      </w:r>
      <w:r w:rsidR="00BD1531"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w:t>
      </w:r>
      <w:r w:rsidR="00E712F0" w:rsidRPr="00F83EC7">
        <w:rPr>
          <w:rFonts w:asciiTheme="majorBidi" w:hAnsiTheme="majorBidi" w:cstheme="majorBidi"/>
          <w:sz w:val="32"/>
          <w:szCs w:val="32"/>
          <w:rtl/>
          <w:lang w:bidi="ar-EG"/>
        </w:rPr>
        <w:t>ويمكن القول أ</w:t>
      </w:r>
      <w:r w:rsidR="00BD1531" w:rsidRPr="00F83EC7">
        <w:rPr>
          <w:rFonts w:asciiTheme="majorBidi" w:hAnsiTheme="majorBidi" w:cstheme="majorBidi"/>
          <w:sz w:val="32"/>
          <w:szCs w:val="32"/>
          <w:rtl/>
          <w:lang w:bidi="ar-EG"/>
        </w:rPr>
        <w:t>ن التمييز الواضح بين الناقد والإ</w:t>
      </w:r>
      <w:r w:rsidR="00E712F0" w:rsidRPr="00F83EC7">
        <w:rPr>
          <w:rFonts w:asciiTheme="majorBidi" w:hAnsiTheme="majorBidi" w:cstheme="majorBidi"/>
          <w:sz w:val="32"/>
          <w:szCs w:val="32"/>
          <w:rtl/>
          <w:lang w:bidi="ar-EG"/>
        </w:rPr>
        <w:t>بداعي في غاية الصعوبة فجميع أشكال التفكير الجيد تتضمن تقييما</w:t>
      </w:r>
      <w:r w:rsidR="00BD1531" w:rsidRPr="00F83EC7">
        <w:rPr>
          <w:rFonts w:asciiTheme="majorBidi" w:hAnsiTheme="majorBidi" w:cstheme="majorBidi"/>
          <w:sz w:val="32"/>
          <w:szCs w:val="32"/>
          <w:rtl/>
          <w:lang w:bidi="ar-EG"/>
        </w:rPr>
        <w:t>ً</w:t>
      </w:r>
      <w:r w:rsidR="00E712F0" w:rsidRPr="00F83EC7">
        <w:rPr>
          <w:rFonts w:asciiTheme="majorBidi" w:hAnsiTheme="majorBidi" w:cstheme="majorBidi"/>
          <w:sz w:val="32"/>
          <w:szCs w:val="32"/>
          <w:rtl/>
          <w:lang w:bidi="ar-EG"/>
        </w:rPr>
        <w:t xml:space="preserve"> للجودة أو انتاج ما يمكن</w:t>
      </w:r>
      <w:r w:rsidR="00E740AC" w:rsidRPr="00F83EC7">
        <w:rPr>
          <w:rFonts w:asciiTheme="majorBidi" w:hAnsiTheme="majorBidi" w:cstheme="majorBidi"/>
          <w:sz w:val="32"/>
          <w:szCs w:val="32"/>
          <w:rtl/>
          <w:lang w:bidi="ar-EG"/>
        </w:rPr>
        <w:t xml:space="preserve"> وصفه بالجدية وانشغال الدماع ب</w:t>
      </w:r>
      <w:r w:rsidR="00E712F0" w:rsidRPr="00F83EC7">
        <w:rPr>
          <w:rFonts w:asciiTheme="majorBidi" w:hAnsiTheme="majorBidi" w:cstheme="majorBidi"/>
          <w:sz w:val="32"/>
          <w:szCs w:val="32"/>
          <w:rtl/>
          <w:lang w:bidi="ar-EG"/>
        </w:rPr>
        <w:t>عملية تفكير مركبة فأصحاب التفكير الناقد يولدون أفكاراً لتقويم صدقها وصلاحيتها للاستخدام، ويقول البعض بأن التفكي</w:t>
      </w:r>
      <w:r w:rsidR="00BD1531" w:rsidRPr="00F83EC7">
        <w:rPr>
          <w:rFonts w:asciiTheme="majorBidi" w:hAnsiTheme="majorBidi" w:cstheme="majorBidi"/>
          <w:sz w:val="32"/>
          <w:szCs w:val="32"/>
          <w:rtl/>
          <w:lang w:bidi="ar-EG"/>
        </w:rPr>
        <w:t>ر الناقد تقويمي و أن التفكير الإ</w:t>
      </w:r>
      <w:r w:rsidR="00E712F0" w:rsidRPr="00F83EC7">
        <w:rPr>
          <w:rFonts w:asciiTheme="majorBidi" w:hAnsiTheme="majorBidi" w:cstheme="majorBidi"/>
          <w:sz w:val="32"/>
          <w:szCs w:val="32"/>
          <w:rtl/>
          <w:lang w:bidi="ar-EG"/>
        </w:rPr>
        <w:t xml:space="preserve">بداعي توليدي ، لكنهما ليسا متناقضين، بل انهما يكملان بعضهما البعض ( السليتى ،2006: 52) </w:t>
      </w:r>
    </w:p>
    <w:p w:rsidR="00CA73DA" w:rsidRDefault="00CA73DA"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E740AC" w:rsidRPr="00F83EC7" w:rsidRDefault="00C37864"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النظريات المفسرة </w:t>
      </w:r>
      <w:r w:rsidR="000407CD" w:rsidRPr="00F83EC7">
        <w:rPr>
          <w:rFonts w:asciiTheme="majorBidi" w:hAnsiTheme="majorBidi" w:cstheme="majorBidi"/>
          <w:b/>
          <w:bCs/>
          <w:sz w:val="32"/>
          <w:szCs w:val="32"/>
          <w:rtl/>
          <w:lang w:bidi="ar-EG"/>
        </w:rPr>
        <w:t>ل</w:t>
      </w:r>
      <w:r w:rsidRPr="00F83EC7">
        <w:rPr>
          <w:rFonts w:asciiTheme="majorBidi" w:hAnsiTheme="majorBidi" w:cstheme="majorBidi"/>
          <w:b/>
          <w:bCs/>
          <w:sz w:val="32"/>
          <w:szCs w:val="32"/>
          <w:rtl/>
          <w:lang w:bidi="ar-EG"/>
        </w:rPr>
        <w:t>لتفكير المنتج:-</w:t>
      </w:r>
    </w:p>
    <w:p w:rsidR="00C37864" w:rsidRPr="00F83EC7" w:rsidRDefault="00C3786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 xml:space="preserve">         </w:t>
      </w:r>
      <w:r w:rsidRPr="00F83EC7">
        <w:rPr>
          <w:rFonts w:asciiTheme="majorBidi" w:hAnsiTheme="majorBidi" w:cstheme="majorBidi"/>
          <w:sz w:val="32"/>
          <w:szCs w:val="32"/>
          <w:rtl/>
          <w:lang w:bidi="ar-EG"/>
        </w:rPr>
        <w:t>استندت الباحثة إلى جملة من النظريات المفسرة للتفكير المنتج  منها :</w:t>
      </w:r>
    </w:p>
    <w:p w:rsidR="00C37864" w:rsidRPr="00F83EC7" w:rsidRDefault="00C37864" w:rsidP="00CA73DA">
      <w:pPr>
        <w:pStyle w:val="a3"/>
        <w:numPr>
          <w:ilvl w:val="0"/>
          <w:numId w:val="7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النظرية السلوكية :- والتي تنظر إلى الانتاج من خلال الوصول إلى تكوينات جديدة من عناصر ارتباطية تتوفر فيها شروط ، وأن الانتاج الابتكاري يتكون من مثيرات ترتبط بعدد من الاستجابات على أن يكون التنظيم جديد وله فائدة</w:t>
      </w:r>
    </w:p>
    <w:p w:rsidR="00C37864" w:rsidRPr="00F83EC7" w:rsidRDefault="00C37864" w:rsidP="00CA73DA">
      <w:pPr>
        <w:pStyle w:val="a3"/>
        <w:numPr>
          <w:ilvl w:val="0"/>
          <w:numId w:val="7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النظرية المعرفية:- التي ركزت على العمليات الذهنية ووظائف الدماغ والعلاقة بينها وبين متغيرات الشخصية ذات العلاقة بالانتاج والإبداع</w:t>
      </w:r>
    </w:p>
    <w:p w:rsidR="00C37864" w:rsidRPr="00F83EC7" w:rsidRDefault="00C37864" w:rsidP="00CA73DA">
      <w:pPr>
        <w:pStyle w:val="a3"/>
        <w:numPr>
          <w:ilvl w:val="0"/>
          <w:numId w:val="75"/>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نظرية السمات:- فقد اثرت في مجال الابتكار بالمعلومات التي تتحدث عن القدرات العقلية المختلفة ، وأن الانتاج الابتكاري يحتاج توفر عدد من السمات الانفعالية والدوافع بجانب القدرات العقلية  </w:t>
      </w:r>
    </w:p>
    <w:p w:rsidR="00CA73DA" w:rsidRDefault="00CA73DA" w:rsidP="00CA73DA">
      <w:pPr>
        <w:pStyle w:val="a3"/>
        <w:tabs>
          <w:tab w:val="right" w:pos="233"/>
        </w:tabs>
        <w:bidi/>
        <w:spacing w:after="0" w:line="20" w:lineRule="atLeast"/>
        <w:ind w:left="0" w:firstLine="91"/>
        <w:rPr>
          <w:rFonts w:asciiTheme="majorBidi" w:hAnsiTheme="majorBidi" w:cstheme="majorBidi"/>
          <w:b/>
          <w:bCs/>
          <w:sz w:val="32"/>
          <w:szCs w:val="32"/>
          <w:rtl/>
          <w:lang w:bidi="ar-EG"/>
        </w:rPr>
      </w:pPr>
    </w:p>
    <w:p w:rsidR="00E740AC" w:rsidRPr="00F83EC7" w:rsidRDefault="00371091" w:rsidP="00CA73DA">
      <w:pPr>
        <w:pStyle w:val="a3"/>
        <w:tabs>
          <w:tab w:val="right" w:pos="233"/>
        </w:tabs>
        <w:bidi/>
        <w:spacing w:after="0" w:line="20" w:lineRule="atLeast"/>
        <w:ind w:left="0" w:firstLine="91"/>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دراسات سابقة</w:t>
      </w:r>
    </w:p>
    <w:p w:rsidR="00D226E2" w:rsidRPr="00F83EC7" w:rsidRDefault="00D226E2"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تعرض الباحثة عدداً من الدراسات والبحوث السابقة ذات الصلة بمتغيرات البحث الحالي وعلى النحو</w:t>
      </w:r>
      <w:r w:rsidR="00AF7A4F" w:rsidRPr="00F83EC7">
        <w:rPr>
          <w:rFonts w:asciiTheme="majorBidi" w:hAnsiTheme="majorBidi" w:cstheme="majorBidi"/>
          <w:sz w:val="32"/>
          <w:szCs w:val="32"/>
          <w:rtl/>
          <w:lang w:bidi="ar-EG"/>
        </w:rPr>
        <w:t xml:space="preserve"> التالي</w:t>
      </w:r>
      <w:r w:rsidRPr="00F83EC7">
        <w:rPr>
          <w:rFonts w:asciiTheme="majorBidi" w:hAnsiTheme="majorBidi" w:cstheme="majorBidi"/>
          <w:sz w:val="32"/>
          <w:szCs w:val="32"/>
          <w:rtl/>
          <w:lang w:bidi="ar-EG"/>
        </w:rPr>
        <w:t xml:space="preserve">: </w:t>
      </w:r>
    </w:p>
    <w:p w:rsidR="00B21F18" w:rsidRPr="00F83EC7" w:rsidRDefault="00D226E2" w:rsidP="00CA73DA">
      <w:pPr>
        <w:pStyle w:val="a3"/>
        <w:numPr>
          <w:ilvl w:val="0"/>
          <w:numId w:val="70"/>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 xml:space="preserve">دراسة ( النحاس، 2006) </w:t>
      </w:r>
      <w:r w:rsidR="00AF7A4F" w:rsidRPr="00F83EC7">
        <w:rPr>
          <w:rFonts w:asciiTheme="majorBidi" w:hAnsiTheme="majorBidi" w:cstheme="majorBidi"/>
          <w:b/>
          <w:bCs/>
          <w:sz w:val="32"/>
          <w:szCs w:val="32"/>
          <w:rtl/>
          <w:lang w:bidi="ar-EG"/>
        </w:rPr>
        <w:t>:-</w:t>
      </w:r>
      <w:r w:rsidR="00AF7A4F" w:rsidRPr="00F83EC7">
        <w:rPr>
          <w:rFonts w:asciiTheme="majorBidi" w:hAnsiTheme="majorBidi" w:cstheme="majorBidi"/>
          <w:sz w:val="32"/>
          <w:szCs w:val="32"/>
          <w:rtl/>
          <w:lang w:bidi="ar-EG"/>
        </w:rPr>
        <w:t xml:space="preserve"> هدفت </w:t>
      </w:r>
      <w:r w:rsidRPr="00F83EC7">
        <w:rPr>
          <w:rFonts w:asciiTheme="majorBidi" w:hAnsiTheme="majorBidi" w:cstheme="majorBidi"/>
          <w:sz w:val="32"/>
          <w:szCs w:val="32"/>
          <w:rtl/>
          <w:lang w:bidi="ar-EG"/>
        </w:rPr>
        <w:t>إلى التعرف على تقييم ادوار الاخصائي الاجتماعي الم</w:t>
      </w:r>
      <w:r w:rsidR="00BD1531" w:rsidRPr="00F83EC7">
        <w:rPr>
          <w:rFonts w:asciiTheme="majorBidi" w:hAnsiTheme="majorBidi" w:cstheme="majorBidi"/>
          <w:sz w:val="32"/>
          <w:szCs w:val="32"/>
          <w:rtl/>
          <w:lang w:bidi="ar-EG"/>
        </w:rPr>
        <w:t>درسي في اكساب الطلاب السلوك الإي</w:t>
      </w:r>
      <w:r w:rsidRPr="00F83EC7">
        <w:rPr>
          <w:rFonts w:asciiTheme="majorBidi" w:hAnsiTheme="majorBidi" w:cstheme="majorBidi"/>
          <w:sz w:val="32"/>
          <w:szCs w:val="32"/>
          <w:rtl/>
          <w:lang w:bidi="ar-EG"/>
        </w:rPr>
        <w:t>جابي نحو البيئة ، والتوصل لإطار تصوري مقترح لتفعيل ادوار الاخصائي الاجتماعي ال</w:t>
      </w:r>
      <w:r w:rsidR="00BD1531" w:rsidRPr="00F83EC7">
        <w:rPr>
          <w:rFonts w:asciiTheme="majorBidi" w:hAnsiTheme="majorBidi" w:cstheme="majorBidi"/>
          <w:sz w:val="32"/>
          <w:szCs w:val="32"/>
          <w:rtl/>
          <w:lang w:bidi="ar-EG"/>
        </w:rPr>
        <w:t>مدرسي في اكساب الطلاب السلوك الإ</w:t>
      </w:r>
      <w:r w:rsidRPr="00F83EC7">
        <w:rPr>
          <w:rFonts w:asciiTheme="majorBidi" w:hAnsiTheme="majorBidi" w:cstheme="majorBidi"/>
          <w:sz w:val="32"/>
          <w:szCs w:val="32"/>
          <w:rtl/>
          <w:lang w:bidi="ar-EG"/>
        </w:rPr>
        <w:t>يجابي نحو البيئة ولتحقيق الهدف ات</w:t>
      </w:r>
      <w:r w:rsidR="0033341F" w:rsidRPr="00F83EC7">
        <w:rPr>
          <w:rFonts w:asciiTheme="majorBidi" w:hAnsiTheme="majorBidi" w:cstheme="majorBidi"/>
          <w:sz w:val="32"/>
          <w:szCs w:val="32"/>
          <w:rtl/>
          <w:lang w:bidi="ar-EG"/>
        </w:rPr>
        <w:t>ب</w:t>
      </w:r>
      <w:r w:rsidRPr="00F83EC7">
        <w:rPr>
          <w:rFonts w:asciiTheme="majorBidi" w:hAnsiTheme="majorBidi" w:cstheme="majorBidi"/>
          <w:sz w:val="32"/>
          <w:szCs w:val="32"/>
          <w:rtl/>
          <w:lang w:bidi="ar-EG"/>
        </w:rPr>
        <w:t>عت</w:t>
      </w:r>
      <w:r w:rsidR="0033341F" w:rsidRPr="00F83EC7">
        <w:rPr>
          <w:rFonts w:asciiTheme="majorBidi" w:hAnsiTheme="majorBidi" w:cstheme="majorBidi"/>
          <w:sz w:val="32"/>
          <w:szCs w:val="32"/>
          <w:rtl/>
          <w:lang w:bidi="ar-EG"/>
        </w:rPr>
        <w:t xml:space="preserve"> الدراسة المنهج الوصفي التحليلي،</w:t>
      </w:r>
      <w:r w:rsidRPr="00F83EC7">
        <w:rPr>
          <w:rFonts w:asciiTheme="majorBidi" w:hAnsiTheme="majorBidi" w:cstheme="majorBidi"/>
          <w:sz w:val="32"/>
          <w:szCs w:val="32"/>
          <w:rtl/>
          <w:lang w:bidi="ar-EG"/>
        </w:rPr>
        <w:t xml:space="preserve"> وطبقت على بعض مدارس المرحلة الاعدادية في محافظة حلوان على عينة قوامها</w:t>
      </w:r>
      <w:r w:rsidR="0033341F"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25 </w:t>
      </w:r>
      <w:r w:rsidR="0033341F"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اخصائي اجتماعي ، و</w:t>
      </w:r>
      <w:r w:rsidR="0033341F"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300</w:t>
      </w:r>
      <w:r w:rsidR="0033341F"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طالب</w:t>
      </w:r>
      <w:r w:rsidR="0033341F" w:rsidRPr="00F83EC7">
        <w:rPr>
          <w:rFonts w:asciiTheme="majorBidi" w:hAnsiTheme="majorBidi" w:cstheme="majorBidi"/>
          <w:sz w:val="32"/>
          <w:szCs w:val="32"/>
          <w:rtl/>
          <w:lang w:bidi="ar-EG"/>
        </w:rPr>
        <w:t>اً</w:t>
      </w:r>
      <w:r w:rsidRPr="00F83EC7">
        <w:rPr>
          <w:rFonts w:asciiTheme="majorBidi" w:hAnsiTheme="majorBidi" w:cstheme="majorBidi"/>
          <w:sz w:val="32"/>
          <w:szCs w:val="32"/>
          <w:rtl/>
          <w:lang w:bidi="ar-EG"/>
        </w:rPr>
        <w:t xml:space="preserve"> وطالبة ، وقد اعتمدت الدراسة </w:t>
      </w:r>
      <w:r w:rsidRPr="00F83EC7">
        <w:rPr>
          <w:rFonts w:asciiTheme="majorBidi" w:hAnsiTheme="majorBidi" w:cstheme="majorBidi"/>
          <w:sz w:val="32"/>
          <w:szCs w:val="32"/>
          <w:rtl/>
          <w:lang w:bidi="ar-EG"/>
        </w:rPr>
        <w:lastRenderedPageBreak/>
        <w:t xml:space="preserve">على مقياس تقييم اداء الاخصائي الاجتماعي المدرسي ومقياس السلوك البيئي للطلاب </w:t>
      </w:r>
      <w:r w:rsidR="00BD1531" w:rsidRPr="00F83EC7">
        <w:rPr>
          <w:rFonts w:asciiTheme="majorBidi" w:hAnsiTheme="majorBidi" w:cstheme="majorBidi"/>
          <w:sz w:val="32"/>
          <w:szCs w:val="32"/>
          <w:rtl/>
          <w:lang w:bidi="ar-EG"/>
        </w:rPr>
        <w:t>، وتوصلت الدراسة إ</w:t>
      </w:r>
      <w:r w:rsidRPr="00F83EC7">
        <w:rPr>
          <w:rFonts w:asciiTheme="majorBidi" w:hAnsiTheme="majorBidi" w:cstheme="majorBidi"/>
          <w:sz w:val="32"/>
          <w:szCs w:val="32"/>
          <w:rtl/>
          <w:lang w:bidi="ar-EG"/>
        </w:rPr>
        <w:t xml:space="preserve">لى وجود كفاءة وفاعلية واثر في اداء </w:t>
      </w:r>
      <w:r w:rsidR="00BE69F6" w:rsidRPr="00F83EC7">
        <w:rPr>
          <w:rFonts w:asciiTheme="majorBidi" w:hAnsiTheme="majorBidi" w:cstheme="majorBidi"/>
          <w:sz w:val="32"/>
          <w:szCs w:val="32"/>
          <w:rtl/>
          <w:lang w:bidi="ar-EG"/>
        </w:rPr>
        <w:t>الاخصائي الاجتماعي كممارس عام لأ</w:t>
      </w:r>
      <w:r w:rsidRPr="00F83EC7">
        <w:rPr>
          <w:rFonts w:asciiTheme="majorBidi" w:hAnsiTheme="majorBidi" w:cstheme="majorBidi"/>
          <w:sz w:val="32"/>
          <w:szCs w:val="32"/>
          <w:rtl/>
          <w:lang w:bidi="ar-EG"/>
        </w:rPr>
        <w:t>دواره بنسبة مرتفعة .</w:t>
      </w:r>
    </w:p>
    <w:p w:rsidR="00B21F18" w:rsidRPr="00F83EC7" w:rsidRDefault="00B21F18" w:rsidP="00CA73DA">
      <w:pPr>
        <w:pStyle w:val="a3"/>
        <w:numPr>
          <w:ilvl w:val="0"/>
          <w:numId w:val="70"/>
        </w:numPr>
        <w:tabs>
          <w:tab w:val="right" w:pos="233"/>
        </w:tabs>
        <w:bidi/>
        <w:spacing w:after="0" w:line="20" w:lineRule="atLeast"/>
        <w:ind w:left="0" w:firstLine="91"/>
        <w:jc w:val="lowKashida"/>
        <w:rPr>
          <w:rFonts w:asciiTheme="majorBidi" w:hAnsiTheme="majorBidi" w:cstheme="majorBidi"/>
          <w:sz w:val="32"/>
          <w:szCs w:val="32"/>
          <w:rtl/>
          <w:lang w:bidi="ar-IQ"/>
        </w:rPr>
      </w:pPr>
      <w:r w:rsidRPr="00F83EC7">
        <w:rPr>
          <w:rFonts w:asciiTheme="majorBidi" w:hAnsiTheme="majorBidi" w:cstheme="majorBidi"/>
          <w:b/>
          <w:bCs/>
          <w:sz w:val="32"/>
          <w:szCs w:val="32"/>
          <w:rtl/>
          <w:lang w:bidi="ar-IQ"/>
        </w:rPr>
        <w:t xml:space="preserve">دراسة عبد السميع ولاشين(2012) </w:t>
      </w:r>
      <w:r w:rsidR="00AF7A4F" w:rsidRPr="00F83EC7">
        <w:rPr>
          <w:rFonts w:asciiTheme="majorBidi" w:hAnsiTheme="majorBidi" w:cstheme="majorBidi"/>
          <w:b/>
          <w:bCs/>
          <w:sz w:val="32"/>
          <w:szCs w:val="32"/>
          <w:rtl/>
          <w:lang w:bidi="ar-IQ"/>
        </w:rPr>
        <w:t>:-</w:t>
      </w:r>
      <w:r w:rsidR="00AF7A4F" w:rsidRPr="00F83EC7">
        <w:rPr>
          <w:rFonts w:asciiTheme="majorBidi" w:hAnsiTheme="majorBidi" w:cstheme="majorBidi"/>
          <w:sz w:val="32"/>
          <w:szCs w:val="32"/>
          <w:rtl/>
          <w:lang w:bidi="ar-IQ"/>
        </w:rPr>
        <w:t xml:space="preserve"> </w:t>
      </w:r>
      <w:r w:rsidRPr="00F83EC7">
        <w:rPr>
          <w:rFonts w:asciiTheme="majorBidi" w:hAnsiTheme="majorBidi" w:cstheme="majorBidi"/>
          <w:sz w:val="32"/>
          <w:szCs w:val="32"/>
          <w:rtl/>
          <w:lang w:bidi="ar-IQ"/>
        </w:rPr>
        <w:t>هدفت الدراسة ٳلى معرفة فاعلية نموذج اوريج</w:t>
      </w:r>
      <w:r w:rsidR="00BD1531" w:rsidRPr="00F83EC7">
        <w:rPr>
          <w:rFonts w:asciiTheme="majorBidi" w:hAnsiTheme="majorBidi" w:cstheme="majorBidi"/>
          <w:sz w:val="32"/>
          <w:szCs w:val="32"/>
          <w:rtl/>
          <w:lang w:bidi="ar-IQ"/>
        </w:rPr>
        <w:t>امي في تنمية التفكير المنتج والأ</w:t>
      </w:r>
      <w:r w:rsidRPr="00F83EC7">
        <w:rPr>
          <w:rFonts w:asciiTheme="majorBidi" w:hAnsiTheme="majorBidi" w:cstheme="majorBidi"/>
          <w:sz w:val="32"/>
          <w:szCs w:val="32"/>
          <w:rtl/>
          <w:lang w:bidi="ar-IQ"/>
        </w:rPr>
        <w:t>داء الٳكاديمي في الرياضيات للتلاميذ ذوي الاعاقة السمعية بالمرحلة الأعدادية , واستخدمت الدراسة المنهج التجريبي حيث تم استخدام مجموعه تجريبية واحدة وتصميم اختبار قبلي وبعدي وتطبيقه عليها , وتكونت عينه الدراسة من (22) طالباً من طلاب الصف الأول أعدادي ذوي الاعاقة السمعية من مدرسة الامل للصم بالقاهرة</w:t>
      </w:r>
      <w:r w:rsidR="00720B3C" w:rsidRPr="00F83EC7">
        <w:rPr>
          <w:rFonts w:asciiTheme="majorBidi" w:hAnsiTheme="majorBidi" w:cstheme="majorBidi"/>
          <w:sz w:val="32"/>
          <w:szCs w:val="32"/>
          <w:rtl/>
          <w:lang w:bidi="ar-IQ"/>
        </w:rPr>
        <w:t>،</w:t>
      </w:r>
      <w:r w:rsidRPr="00F83EC7">
        <w:rPr>
          <w:rFonts w:asciiTheme="majorBidi" w:hAnsiTheme="majorBidi" w:cstheme="majorBidi"/>
          <w:sz w:val="32"/>
          <w:szCs w:val="32"/>
          <w:rtl/>
          <w:lang w:bidi="ar-IQ"/>
        </w:rPr>
        <w:t xml:space="preserve"> وتم تطبيق  اختبار للتفكير المنتج ضم مهارات (الاصالة والطلاقة والمرونة والتوسع والتخيل) وبطاقة ملاحظة تقويم منتج التلميذ واختبار الأداء الأكاديمي في وحدة الهندسة كأدوات للدراسة, واشارات النتائج ٳلى وجود فروق ذات دلالة احصائية بين متوسطي درجات تلاميذ مجموعة ا</w:t>
      </w:r>
      <w:r w:rsidR="00720B3C" w:rsidRPr="00F83EC7">
        <w:rPr>
          <w:rFonts w:asciiTheme="majorBidi" w:hAnsiTheme="majorBidi" w:cstheme="majorBidi"/>
          <w:sz w:val="32"/>
          <w:szCs w:val="32"/>
          <w:rtl/>
          <w:lang w:bidi="ar-IQ"/>
        </w:rPr>
        <w:t>الدراسة</w:t>
      </w:r>
      <w:r w:rsidRPr="00F83EC7">
        <w:rPr>
          <w:rFonts w:asciiTheme="majorBidi" w:hAnsiTheme="majorBidi" w:cstheme="majorBidi"/>
          <w:sz w:val="32"/>
          <w:szCs w:val="32"/>
          <w:rtl/>
          <w:lang w:bidi="ar-IQ"/>
        </w:rPr>
        <w:t xml:space="preserve"> في التطبيقين القبلي والبعدي لصالح التطبيق البعدي لبطاقة الملاحظة, ووجود فروق ذات دلالة احصائية بين متوسطي درجات تلاميذ مجموعة الدراسة في التطبيق القبلي والبعدي لصالح التطبيق البعدي لأختبارالاداء الأ</w:t>
      </w:r>
      <w:r w:rsidR="00EA1495" w:rsidRPr="00F83EC7">
        <w:rPr>
          <w:rFonts w:asciiTheme="majorBidi" w:hAnsiTheme="majorBidi" w:cstheme="majorBidi"/>
          <w:sz w:val="32"/>
          <w:szCs w:val="32"/>
          <w:rtl/>
          <w:lang w:bidi="ar-IQ"/>
        </w:rPr>
        <w:t xml:space="preserve">كاديمي </w:t>
      </w:r>
      <w:r w:rsidR="009A1E02" w:rsidRPr="00F83EC7">
        <w:rPr>
          <w:rFonts w:asciiTheme="majorBidi" w:hAnsiTheme="majorBidi" w:cstheme="majorBidi"/>
          <w:sz w:val="32"/>
          <w:szCs w:val="32"/>
          <w:rtl/>
          <w:lang w:bidi="ar-EG"/>
        </w:rPr>
        <w:t>.</w:t>
      </w:r>
    </w:p>
    <w:p w:rsidR="009A1E02" w:rsidRPr="00F83EC7" w:rsidRDefault="00B21F18" w:rsidP="00CA73DA">
      <w:pPr>
        <w:pStyle w:val="a3"/>
        <w:numPr>
          <w:ilvl w:val="0"/>
          <w:numId w:val="70"/>
        </w:numPr>
        <w:tabs>
          <w:tab w:val="right" w:pos="233"/>
        </w:tabs>
        <w:bidi/>
        <w:spacing w:after="0" w:line="20" w:lineRule="atLeast"/>
        <w:ind w:left="0" w:firstLine="91"/>
        <w:jc w:val="lowKashida"/>
        <w:rPr>
          <w:rFonts w:asciiTheme="majorBidi" w:hAnsiTheme="majorBidi" w:cstheme="majorBidi"/>
          <w:sz w:val="32"/>
          <w:szCs w:val="32"/>
          <w:lang w:bidi="ar-IQ"/>
        </w:rPr>
      </w:pPr>
      <w:r w:rsidRPr="00F83EC7">
        <w:rPr>
          <w:rFonts w:asciiTheme="majorBidi" w:hAnsiTheme="majorBidi" w:cstheme="majorBidi"/>
          <w:sz w:val="32"/>
          <w:szCs w:val="32"/>
          <w:rtl/>
          <w:lang w:bidi="ar-IQ"/>
        </w:rPr>
        <w:t xml:space="preserve"> </w:t>
      </w:r>
      <w:r w:rsidRPr="00F83EC7">
        <w:rPr>
          <w:rFonts w:asciiTheme="majorBidi" w:hAnsiTheme="majorBidi" w:cstheme="majorBidi"/>
          <w:b/>
          <w:bCs/>
          <w:sz w:val="32"/>
          <w:szCs w:val="32"/>
          <w:rtl/>
          <w:lang w:bidi="ar-IQ"/>
        </w:rPr>
        <w:t xml:space="preserve">دراسة المصري(2017) </w:t>
      </w:r>
      <w:r w:rsidR="00AF7A4F" w:rsidRPr="00F83EC7">
        <w:rPr>
          <w:rFonts w:asciiTheme="majorBidi" w:hAnsiTheme="majorBidi" w:cstheme="majorBidi"/>
          <w:b/>
          <w:bCs/>
          <w:sz w:val="32"/>
          <w:szCs w:val="32"/>
          <w:rtl/>
          <w:lang w:bidi="ar-IQ"/>
        </w:rPr>
        <w:t>:-</w:t>
      </w:r>
      <w:r w:rsidR="00AF7A4F" w:rsidRPr="00F83EC7">
        <w:rPr>
          <w:rFonts w:asciiTheme="majorBidi" w:hAnsiTheme="majorBidi" w:cstheme="majorBidi"/>
          <w:sz w:val="32"/>
          <w:szCs w:val="32"/>
          <w:rtl/>
          <w:lang w:bidi="ar-IQ"/>
        </w:rPr>
        <w:t xml:space="preserve"> </w:t>
      </w:r>
      <w:r w:rsidRPr="00F83EC7">
        <w:rPr>
          <w:rFonts w:asciiTheme="majorBidi" w:hAnsiTheme="majorBidi" w:cstheme="majorBidi"/>
          <w:sz w:val="32"/>
          <w:szCs w:val="32"/>
          <w:rtl/>
          <w:lang w:bidi="ar-IQ"/>
        </w:rPr>
        <w:t>هدفت الدراسة ٳلى التعرف على فاعلية استراتيجية التعلم المتمركز حول المشكلة في تنمية  التفكير المنتج من خلال منهاج العلوم , وقد تكونت عينة الدراسة من (105) طالباً وطالبة قسموا ٳلى مجموعتي</w:t>
      </w:r>
      <w:r w:rsidR="00382296" w:rsidRPr="00F83EC7">
        <w:rPr>
          <w:rFonts w:asciiTheme="majorBidi" w:hAnsiTheme="majorBidi" w:cstheme="majorBidi"/>
          <w:sz w:val="32"/>
          <w:szCs w:val="32"/>
          <w:rtl/>
          <w:lang w:bidi="ar-IQ"/>
        </w:rPr>
        <w:t>ن تجربيتين وأخرى ضابطة بالتساوي</w:t>
      </w:r>
      <w:r w:rsidRPr="00F83EC7">
        <w:rPr>
          <w:rFonts w:asciiTheme="majorBidi" w:hAnsiTheme="majorBidi" w:cstheme="majorBidi"/>
          <w:sz w:val="32"/>
          <w:szCs w:val="32"/>
          <w:rtl/>
          <w:lang w:bidi="ar-IQ"/>
        </w:rPr>
        <w:t>, بمعدل (35) طالباً لكل مجموعة , تم اختيارهم من مدرستي بنات عبسان الأعدادية , وذكور بني سهيلا الأعدادية و ودرست المجموعتان التجريبيتات موضوعات وحدة (العمليات الحيوية في النبانات ), بأستخدام استراتيجية التعلم المتمركز حول المشكلة, بينما درست المجموعة الضابطة الموضوعات نفسها بالطريقة الشائعة في التدريس . ولتحقق اهداف البحث استخدم الباحث اختبار التفكير المنتج بشقيه: اختبار التفكير الٳبداعي لـ (تورانس)واختبارالتفكيرالناقد(من اعداد الباحث),واعتمد المنهج شبه التجريبي, وتوصلت الدارسة ٳلى وجود فروق ذ</w:t>
      </w:r>
      <w:r w:rsidR="00EA1495" w:rsidRPr="00F83EC7">
        <w:rPr>
          <w:rFonts w:asciiTheme="majorBidi" w:hAnsiTheme="majorBidi" w:cstheme="majorBidi"/>
          <w:sz w:val="32"/>
          <w:szCs w:val="32"/>
          <w:rtl/>
          <w:lang w:bidi="ar-IQ"/>
        </w:rPr>
        <w:t>ات</w:t>
      </w:r>
      <w:r w:rsidRPr="00F83EC7">
        <w:rPr>
          <w:rFonts w:asciiTheme="majorBidi" w:hAnsiTheme="majorBidi" w:cstheme="majorBidi"/>
          <w:sz w:val="32"/>
          <w:szCs w:val="32"/>
          <w:rtl/>
          <w:lang w:bidi="ar-IQ"/>
        </w:rPr>
        <w:t xml:space="preserve"> دلالة أحصائية لصالح طلبة المجموعتين التجربيتين </w:t>
      </w:r>
      <w:r w:rsidR="00EA1495" w:rsidRPr="00F83EC7">
        <w:rPr>
          <w:rFonts w:asciiTheme="majorBidi" w:hAnsiTheme="majorBidi" w:cstheme="majorBidi"/>
          <w:sz w:val="32"/>
          <w:szCs w:val="32"/>
          <w:rtl/>
          <w:lang w:bidi="ar-IQ"/>
        </w:rPr>
        <w:t>.</w:t>
      </w:r>
    </w:p>
    <w:p w:rsidR="000661A4" w:rsidRPr="00F83EC7" w:rsidRDefault="004F54F2" w:rsidP="00CA73DA">
      <w:pPr>
        <w:tabs>
          <w:tab w:val="right" w:pos="233"/>
        </w:tabs>
        <w:bidi/>
        <w:spacing w:after="0" w:line="20" w:lineRule="atLeast"/>
        <w:ind w:firstLine="91"/>
        <w:jc w:val="lowKashida"/>
        <w:rPr>
          <w:rFonts w:asciiTheme="majorBidi" w:hAnsiTheme="majorBidi" w:cstheme="majorBidi"/>
          <w:b/>
          <w:bCs/>
          <w:sz w:val="32"/>
          <w:szCs w:val="32"/>
          <w:rtl/>
          <w:lang w:bidi="ar-IQ"/>
        </w:rPr>
      </w:pPr>
      <w:r w:rsidRPr="00F83EC7">
        <w:rPr>
          <w:rFonts w:asciiTheme="majorBidi" w:hAnsiTheme="majorBidi" w:cstheme="majorBidi"/>
          <w:b/>
          <w:bCs/>
          <w:sz w:val="32"/>
          <w:szCs w:val="32"/>
          <w:rtl/>
          <w:lang w:bidi="ar-IQ"/>
        </w:rPr>
        <w:t xml:space="preserve">   </w:t>
      </w:r>
      <w:r w:rsidR="000661A4" w:rsidRPr="00F83EC7">
        <w:rPr>
          <w:rFonts w:asciiTheme="majorBidi" w:hAnsiTheme="majorBidi" w:cstheme="majorBidi"/>
          <w:b/>
          <w:bCs/>
          <w:sz w:val="32"/>
          <w:szCs w:val="32"/>
          <w:rtl/>
          <w:lang w:bidi="ar-IQ"/>
        </w:rPr>
        <w:t>اوجه الاسفادة من الدراسات السابقة وبيان مميزات الدراسة الحالية:-</w:t>
      </w:r>
    </w:p>
    <w:p w:rsidR="000661A4" w:rsidRPr="00F83EC7" w:rsidRDefault="004F54F2" w:rsidP="00CA73DA">
      <w:pPr>
        <w:tabs>
          <w:tab w:val="right" w:pos="233"/>
        </w:tabs>
        <w:bidi/>
        <w:spacing w:after="0" w:line="20" w:lineRule="atLeast"/>
        <w:ind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IQ"/>
        </w:rPr>
        <w:t xml:space="preserve">         </w:t>
      </w:r>
      <w:r w:rsidR="000661A4" w:rsidRPr="00F83EC7">
        <w:rPr>
          <w:rFonts w:asciiTheme="majorBidi" w:hAnsiTheme="majorBidi" w:cstheme="majorBidi"/>
          <w:sz w:val="32"/>
          <w:szCs w:val="32"/>
          <w:rtl/>
          <w:lang w:bidi="ar-IQ"/>
        </w:rPr>
        <w:t xml:space="preserve">يلاحظ من خلال استعراض الدراسات السابقة ذات العلاقة بمتغيرات البحث الحالي، اذ تم الاستفادة من هذه الدراسات في الادب التربوي وفي إعداد ادوات البحث </w:t>
      </w:r>
      <w:r w:rsidR="0069591C" w:rsidRPr="00F83EC7">
        <w:rPr>
          <w:rFonts w:asciiTheme="majorBidi" w:hAnsiTheme="majorBidi" w:cstheme="majorBidi"/>
          <w:sz w:val="32"/>
          <w:szCs w:val="32"/>
          <w:rtl/>
          <w:lang w:bidi="ar-IQ"/>
        </w:rPr>
        <w:t>فقد هددفت دراسة( عبد السميع ولاشين, 2012) ٳلى معرفة فاعلية نموذج اوريجامي في تنمية التفكير المنتج والاداء الاكاديمي في الرياضيات للتلاميذ ذوي الاعاقة السمعية بالمرحلة الاعدادية ،  وقد</w:t>
      </w:r>
      <w:r w:rsidR="001D5809" w:rsidRPr="00F83EC7">
        <w:rPr>
          <w:rFonts w:asciiTheme="majorBidi" w:hAnsiTheme="majorBidi" w:cstheme="majorBidi"/>
          <w:sz w:val="32"/>
          <w:szCs w:val="32"/>
          <w:rtl/>
          <w:lang w:bidi="ar-IQ"/>
        </w:rPr>
        <w:t xml:space="preserve"> </w:t>
      </w:r>
      <w:r w:rsidR="0069591C" w:rsidRPr="00F83EC7">
        <w:rPr>
          <w:rFonts w:asciiTheme="majorBidi" w:hAnsiTheme="majorBidi" w:cstheme="majorBidi"/>
          <w:sz w:val="32"/>
          <w:szCs w:val="32"/>
          <w:rtl/>
          <w:lang w:bidi="ar-IQ"/>
        </w:rPr>
        <w:t>هدفت دراسة (المصري,2017) ٳلى التعرف ٳلى فاعلية استراتيجية التعلم المتمركز حول المشكلة في تنمية  التفكير المنتج من خلال منهاج العلوم</w:t>
      </w:r>
      <w:r w:rsidR="001D5809" w:rsidRPr="00F83EC7">
        <w:rPr>
          <w:rFonts w:asciiTheme="majorBidi" w:hAnsiTheme="majorBidi" w:cstheme="majorBidi"/>
          <w:sz w:val="32"/>
          <w:szCs w:val="32"/>
          <w:rtl/>
          <w:lang w:bidi="ar-IQ"/>
        </w:rPr>
        <w:t xml:space="preserve"> ، اما </w:t>
      </w:r>
      <w:r w:rsidR="001D5809" w:rsidRPr="00F83EC7">
        <w:rPr>
          <w:rFonts w:asciiTheme="majorBidi" w:hAnsiTheme="majorBidi" w:cstheme="majorBidi"/>
          <w:sz w:val="32"/>
          <w:szCs w:val="32"/>
          <w:rtl/>
          <w:lang w:bidi="ar-EG"/>
        </w:rPr>
        <w:t xml:space="preserve">دراسة ( النحاس، 2006) هدفت إلى التعرف على تقييم ادوار الاخصائي الاجتماعي المدرسي في اكساب الطلاب السلوك الإيجابي نحو البيئة </w:t>
      </w:r>
      <w:r w:rsidR="0069591C" w:rsidRPr="00F83EC7">
        <w:rPr>
          <w:rFonts w:asciiTheme="majorBidi" w:hAnsiTheme="majorBidi" w:cstheme="majorBidi"/>
          <w:sz w:val="32"/>
          <w:szCs w:val="32"/>
          <w:rtl/>
          <w:lang w:bidi="ar-IQ"/>
        </w:rPr>
        <w:t>. اما البحث الحالي فقد هدف</w:t>
      </w:r>
      <w:r w:rsidR="0069591C" w:rsidRPr="00F83EC7">
        <w:rPr>
          <w:rFonts w:asciiTheme="majorBidi" w:hAnsiTheme="majorBidi" w:cstheme="majorBidi"/>
          <w:sz w:val="32"/>
          <w:szCs w:val="32"/>
          <w:rtl/>
          <w:lang w:bidi="ar-EG"/>
        </w:rPr>
        <w:t xml:space="preserve"> إلى التعرف على فاعلية برنامج تدريبي في </w:t>
      </w:r>
      <w:r w:rsidR="0069591C" w:rsidRPr="00F83EC7">
        <w:rPr>
          <w:rFonts w:asciiTheme="majorBidi" w:hAnsiTheme="majorBidi" w:cstheme="majorBidi"/>
          <w:sz w:val="32"/>
          <w:szCs w:val="32"/>
          <w:rtl/>
          <w:lang w:bidi="ar-EG"/>
        </w:rPr>
        <w:lastRenderedPageBreak/>
        <w:t>تطوير السلوك الإيجابي و التفكير المنتج لدى المتفوقات عقلياُ</w:t>
      </w:r>
      <w:r w:rsidR="0069591C" w:rsidRPr="00F83EC7">
        <w:rPr>
          <w:rFonts w:asciiTheme="majorBidi" w:hAnsiTheme="majorBidi" w:cstheme="majorBidi"/>
          <w:sz w:val="32"/>
          <w:szCs w:val="32"/>
          <w:rtl/>
          <w:lang w:bidi="ar-IQ"/>
        </w:rPr>
        <w:t xml:space="preserve">. اما  من حيث العينة  فقد تكونت عينه دراسة عبد السميع ولاشين,2012 من (22) طالبا من طلاب الصف الأول اعدادي ذوي الاعاقة السمعية من مدرسة الامل للصم بالقاهرة تكونت عينة (المصري,2017) من (105) طالباً وطالبة قسموا ٳلى مجموعتين تجربيتين وأخرى ضابطة بالتساوي , بمعدل (35) طالباً لكل مجموعة .اما عينة البحث الحالي فقد تكون من (30) طالبة من طالبات الصف </w:t>
      </w:r>
      <w:r w:rsidR="0069591C" w:rsidRPr="00F83EC7">
        <w:rPr>
          <w:rFonts w:asciiTheme="majorBidi" w:hAnsiTheme="majorBidi" w:cstheme="majorBidi"/>
          <w:sz w:val="32"/>
          <w:szCs w:val="32"/>
          <w:rtl/>
          <w:lang w:bidi="ar-EG"/>
        </w:rPr>
        <w:t>الثاني من المرحلة الثانوية المسجلين في مدارس المتميزين</w:t>
      </w:r>
      <w:r w:rsidR="00171CC8" w:rsidRPr="00F83EC7">
        <w:rPr>
          <w:rFonts w:asciiTheme="majorBidi" w:hAnsiTheme="majorBidi" w:cstheme="majorBidi"/>
          <w:sz w:val="32"/>
          <w:szCs w:val="32"/>
          <w:rtl/>
          <w:lang w:bidi="ar-EG"/>
        </w:rPr>
        <w:t xml:space="preserve"> . و</w:t>
      </w:r>
      <w:r w:rsidR="00171CC8" w:rsidRPr="00F83EC7">
        <w:rPr>
          <w:rFonts w:asciiTheme="majorBidi" w:hAnsiTheme="majorBidi" w:cstheme="majorBidi"/>
          <w:sz w:val="32"/>
          <w:szCs w:val="32"/>
          <w:rtl/>
          <w:lang w:bidi="ar-IQ"/>
        </w:rPr>
        <w:t xml:space="preserve">استخدم (عبد السميع ولاشين,2012) اختبار للتفكير المنتج ضم مهارات (الاصالة والطلاقة والمرونة والتوسع والتخيل) وبطاقة ملاحظة تقويم منتج التلميذ واختبار الاداء الأكاديمي في وحدة الهندسة كأدوات للدراسة ، واستخدم (المصري,2017) اختبار التفكير المنتج بشقيه : اختبار التفكير الابداعي لـ (تورانس) واختبار التفكير الناقد (من اعداد الباحث). وقد استخدم البحث الحالي  البرنامج التدريبي واختبار التفكير المنتج ( إعداد الباحثة ) وتبني مقياس السلوك الإيجابي لـ ( شقورة ، 2014) واظهرت  نتائج دراسة (عبد السميع ولاشين,2012) ٳلى وجود فروق ذات دلالة احصائية بين متوسطي درجات تلاميذ مجموعة البحث في التطبيقين القبلي والبعدي لصالح التطبيق البعدي لبطاقة الملاحظة, ووجود فروق ذات دلالة احصائية بين متوسطي درجات تلاميذ مجموعة الدراسة في التطبيق القبلي والبعدي لصالح التطبيق البعدي لأختبارالاداء الأكاديمي. ، واظهرت دراسة(المصري ,2017 </w:t>
      </w:r>
      <w:r w:rsidRPr="00F83EC7">
        <w:rPr>
          <w:rFonts w:asciiTheme="majorBidi" w:hAnsiTheme="majorBidi" w:cstheme="majorBidi"/>
          <w:sz w:val="32"/>
          <w:szCs w:val="32"/>
          <w:rtl/>
          <w:lang w:bidi="ar-IQ"/>
        </w:rPr>
        <w:t>)</w:t>
      </w:r>
      <w:r w:rsidR="00171CC8" w:rsidRPr="00F83EC7">
        <w:rPr>
          <w:rFonts w:asciiTheme="majorBidi" w:hAnsiTheme="majorBidi" w:cstheme="majorBidi"/>
          <w:sz w:val="32"/>
          <w:szCs w:val="32"/>
          <w:rtl/>
          <w:lang w:bidi="ar-IQ"/>
        </w:rPr>
        <w:t xml:space="preserve">ٳلى وجود فروق ذات دلالة أحصائية لصالح طلبة المجموعتين التجربيتين ، في حين اظهرت نتائج البحث الحالي </w:t>
      </w:r>
      <w:r w:rsidR="001D5809" w:rsidRPr="00F83EC7">
        <w:rPr>
          <w:rFonts w:asciiTheme="majorBidi" w:hAnsiTheme="majorBidi" w:cstheme="majorBidi"/>
          <w:sz w:val="32"/>
          <w:szCs w:val="32"/>
          <w:rtl/>
          <w:lang w:bidi="ar-EG"/>
        </w:rPr>
        <w:t xml:space="preserve">أن هناك فروقا دالة احصائيا لصالح التطبيق البعدي، ويمكن ارجاع تطوير </w:t>
      </w:r>
      <w:r w:rsidRPr="00F83EC7">
        <w:rPr>
          <w:rFonts w:asciiTheme="majorBidi" w:hAnsiTheme="majorBidi" w:cstheme="majorBidi"/>
          <w:sz w:val="32"/>
          <w:szCs w:val="32"/>
          <w:rtl/>
          <w:lang w:bidi="ar-EG"/>
        </w:rPr>
        <w:t>السلوك الإيجابي و</w:t>
      </w:r>
      <w:r w:rsidR="001D5809" w:rsidRPr="00F83EC7">
        <w:rPr>
          <w:rFonts w:asciiTheme="majorBidi" w:hAnsiTheme="majorBidi" w:cstheme="majorBidi"/>
          <w:sz w:val="32"/>
          <w:szCs w:val="32"/>
          <w:rtl/>
          <w:lang w:bidi="ar-EG"/>
        </w:rPr>
        <w:t>التفكير المنتج لدى الطالبات المتفوقات عقلياً بأن جلسات البرنامج تساعد على تنمية العديد من مهارات التفكير .</w:t>
      </w:r>
    </w:p>
    <w:p w:rsidR="00286500" w:rsidRDefault="00286500" w:rsidP="00CA73DA">
      <w:pPr>
        <w:pStyle w:val="a3"/>
        <w:tabs>
          <w:tab w:val="right" w:pos="233"/>
        </w:tabs>
        <w:bidi/>
        <w:spacing w:after="0" w:line="20" w:lineRule="atLeast"/>
        <w:ind w:left="0" w:firstLine="91"/>
        <w:rPr>
          <w:rFonts w:asciiTheme="majorBidi" w:hAnsiTheme="majorBidi" w:cstheme="majorBidi"/>
          <w:b/>
          <w:bCs/>
          <w:sz w:val="32"/>
          <w:szCs w:val="32"/>
          <w:rtl/>
          <w:lang w:bidi="ar-EG"/>
        </w:rPr>
      </w:pPr>
    </w:p>
    <w:p w:rsidR="009A1E02" w:rsidRPr="00F83EC7" w:rsidRDefault="009A1E02" w:rsidP="00286500">
      <w:pPr>
        <w:pStyle w:val="a3"/>
        <w:tabs>
          <w:tab w:val="right" w:pos="233"/>
        </w:tabs>
        <w:bidi/>
        <w:spacing w:after="0" w:line="20" w:lineRule="atLeast"/>
        <w:ind w:left="0" w:firstLine="91"/>
        <w:rPr>
          <w:rFonts w:asciiTheme="majorBidi" w:hAnsiTheme="majorBidi" w:cstheme="majorBidi"/>
          <w:b/>
          <w:bCs/>
          <w:sz w:val="32"/>
          <w:szCs w:val="32"/>
          <w:rtl/>
          <w:lang w:bidi="ar-IQ"/>
        </w:rPr>
      </w:pPr>
      <w:r w:rsidRPr="00F83EC7">
        <w:rPr>
          <w:rFonts w:asciiTheme="majorBidi" w:hAnsiTheme="majorBidi" w:cstheme="majorBidi"/>
          <w:b/>
          <w:bCs/>
          <w:sz w:val="32"/>
          <w:szCs w:val="32"/>
          <w:rtl/>
          <w:lang w:bidi="ar-EG"/>
        </w:rPr>
        <w:t>إجراءات البحث</w:t>
      </w:r>
      <w:r w:rsidR="00ED3CB0" w:rsidRPr="00F83EC7">
        <w:rPr>
          <w:rFonts w:asciiTheme="majorBidi" w:hAnsiTheme="majorBidi" w:cstheme="majorBidi"/>
          <w:b/>
          <w:bCs/>
          <w:sz w:val="32"/>
          <w:szCs w:val="32"/>
          <w:rtl/>
          <w:lang w:bidi="ar-IQ"/>
        </w:rPr>
        <w:t>:</w:t>
      </w:r>
    </w:p>
    <w:p w:rsidR="009A1E02" w:rsidRPr="00F83EC7" w:rsidRDefault="009A1E02"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منهج ا</w:t>
      </w:r>
      <w:r w:rsidR="00720B3C" w:rsidRPr="00F83EC7">
        <w:rPr>
          <w:rFonts w:asciiTheme="majorBidi" w:hAnsiTheme="majorBidi" w:cstheme="majorBidi"/>
          <w:b/>
          <w:bCs/>
          <w:sz w:val="32"/>
          <w:szCs w:val="32"/>
          <w:rtl/>
          <w:lang w:bidi="ar-EG"/>
        </w:rPr>
        <w:t>لبحث</w:t>
      </w:r>
      <w:r w:rsidRPr="00F83EC7">
        <w:rPr>
          <w:rFonts w:asciiTheme="majorBidi" w:hAnsiTheme="majorBidi" w:cstheme="majorBidi"/>
          <w:b/>
          <w:bCs/>
          <w:sz w:val="32"/>
          <w:szCs w:val="32"/>
          <w:rtl/>
          <w:lang w:bidi="ar-EG"/>
        </w:rPr>
        <w:t xml:space="preserve"> :</w:t>
      </w:r>
      <w:r w:rsidR="00AF7A4F" w:rsidRPr="00F83EC7">
        <w:rPr>
          <w:rFonts w:asciiTheme="majorBidi" w:hAnsiTheme="majorBidi" w:cstheme="majorBidi"/>
          <w:b/>
          <w:bCs/>
          <w:sz w:val="32"/>
          <w:szCs w:val="32"/>
          <w:rtl/>
          <w:lang w:bidi="ar-EG"/>
        </w:rPr>
        <w:t>-</w:t>
      </w:r>
    </w:p>
    <w:p w:rsidR="00E740AC" w:rsidRPr="00F83EC7" w:rsidRDefault="00AF7A4F"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720B3C" w:rsidRPr="00F83EC7">
        <w:rPr>
          <w:rFonts w:asciiTheme="majorBidi" w:hAnsiTheme="majorBidi" w:cstheme="majorBidi"/>
          <w:sz w:val="32"/>
          <w:szCs w:val="32"/>
          <w:rtl/>
          <w:lang w:bidi="ar-EG"/>
        </w:rPr>
        <w:t xml:space="preserve"> </w:t>
      </w:r>
      <w:r w:rsidR="00A40A35" w:rsidRPr="00F83EC7">
        <w:rPr>
          <w:rFonts w:asciiTheme="majorBidi" w:hAnsiTheme="majorBidi" w:cstheme="majorBidi"/>
          <w:sz w:val="32"/>
          <w:szCs w:val="32"/>
          <w:rtl/>
          <w:lang w:bidi="ar-EG"/>
        </w:rPr>
        <w:t xml:space="preserve">اعتمدت الباحثة المنهج </w:t>
      </w:r>
      <w:r w:rsidR="00720B3C" w:rsidRPr="00F83EC7">
        <w:rPr>
          <w:rFonts w:asciiTheme="majorBidi" w:hAnsiTheme="majorBidi" w:cstheme="majorBidi"/>
          <w:sz w:val="32"/>
          <w:szCs w:val="32"/>
          <w:rtl/>
          <w:lang w:bidi="ar-EG"/>
        </w:rPr>
        <w:t xml:space="preserve">التجريبي في اجراءات البحث </w:t>
      </w:r>
      <w:r w:rsidR="000407CD" w:rsidRPr="00F83EC7">
        <w:rPr>
          <w:rFonts w:asciiTheme="majorBidi" w:hAnsiTheme="majorBidi" w:cstheme="majorBidi"/>
          <w:sz w:val="32"/>
          <w:szCs w:val="32"/>
          <w:rtl/>
          <w:lang w:bidi="ar-EG"/>
        </w:rPr>
        <w:t xml:space="preserve">، </w:t>
      </w:r>
      <w:r w:rsidR="00720B3C" w:rsidRPr="00F83EC7">
        <w:rPr>
          <w:rFonts w:asciiTheme="majorBidi" w:hAnsiTheme="majorBidi" w:cstheme="majorBidi"/>
          <w:sz w:val="32"/>
          <w:szCs w:val="32"/>
          <w:rtl/>
          <w:lang w:bidi="ar-EG"/>
        </w:rPr>
        <w:t>وبما أ</w:t>
      </w:r>
      <w:r w:rsidR="00A40A35" w:rsidRPr="00F83EC7">
        <w:rPr>
          <w:rFonts w:asciiTheme="majorBidi" w:hAnsiTheme="majorBidi" w:cstheme="majorBidi"/>
          <w:sz w:val="32"/>
          <w:szCs w:val="32"/>
          <w:rtl/>
          <w:lang w:bidi="ar-EG"/>
        </w:rPr>
        <w:t>ن البحث الحالي يتضمن متغير مستقل ومتغيريين تابعين لذا اعتمدت الباحثة على التصميم التجريبي</w:t>
      </w:r>
      <w:r w:rsidR="00720B3C" w:rsidRPr="00F83EC7">
        <w:rPr>
          <w:rFonts w:asciiTheme="majorBidi" w:hAnsiTheme="majorBidi" w:cstheme="majorBidi"/>
          <w:sz w:val="32"/>
          <w:szCs w:val="32"/>
          <w:rtl/>
          <w:lang w:bidi="ar-EG"/>
        </w:rPr>
        <w:t xml:space="preserve"> الأول</w:t>
      </w:r>
      <w:r w:rsidR="00A40A35" w:rsidRPr="00F83EC7">
        <w:rPr>
          <w:rFonts w:asciiTheme="majorBidi" w:hAnsiTheme="majorBidi" w:cstheme="majorBidi"/>
          <w:sz w:val="32"/>
          <w:szCs w:val="32"/>
          <w:rtl/>
          <w:lang w:bidi="ar-EG"/>
        </w:rPr>
        <w:t xml:space="preserve"> </w:t>
      </w:r>
      <w:r w:rsidR="00720B3C" w:rsidRPr="00F83EC7">
        <w:rPr>
          <w:rFonts w:asciiTheme="majorBidi" w:hAnsiTheme="majorBidi" w:cstheme="majorBidi"/>
          <w:sz w:val="32"/>
          <w:szCs w:val="32"/>
          <w:rtl/>
          <w:lang w:bidi="ar-EG"/>
        </w:rPr>
        <w:t xml:space="preserve">(مجموعة </w:t>
      </w:r>
      <w:r w:rsidR="00A40A35" w:rsidRPr="00F83EC7">
        <w:rPr>
          <w:rFonts w:asciiTheme="majorBidi" w:hAnsiTheme="majorBidi" w:cstheme="majorBidi"/>
          <w:sz w:val="32"/>
          <w:szCs w:val="32"/>
          <w:rtl/>
          <w:lang w:bidi="ar-EG"/>
        </w:rPr>
        <w:t>واحدة ذات الاختبار القبلي والبعدي</w:t>
      </w:r>
      <w:r w:rsidR="00720B3C" w:rsidRPr="00F83EC7">
        <w:rPr>
          <w:rFonts w:asciiTheme="majorBidi" w:hAnsiTheme="majorBidi" w:cstheme="majorBidi"/>
          <w:sz w:val="32"/>
          <w:szCs w:val="32"/>
          <w:rtl/>
          <w:lang w:bidi="ar-EG"/>
        </w:rPr>
        <w:t xml:space="preserve">) </w:t>
      </w:r>
      <w:r w:rsidR="00A40A35" w:rsidRPr="00F83EC7">
        <w:rPr>
          <w:rFonts w:asciiTheme="majorBidi" w:hAnsiTheme="majorBidi" w:cstheme="majorBidi"/>
          <w:sz w:val="32"/>
          <w:szCs w:val="32"/>
          <w:rtl/>
          <w:lang w:bidi="ar-EG"/>
        </w:rPr>
        <w:t xml:space="preserve">. </w:t>
      </w:r>
    </w:p>
    <w:p w:rsidR="00734BAC" w:rsidRPr="00F83EC7" w:rsidRDefault="009A1E02"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مجتمع البحث :-</w:t>
      </w:r>
      <w:r w:rsidRPr="00F83EC7">
        <w:rPr>
          <w:rFonts w:asciiTheme="majorBidi" w:hAnsiTheme="majorBidi" w:cstheme="majorBidi"/>
          <w:sz w:val="32"/>
          <w:szCs w:val="32"/>
          <w:rtl/>
          <w:lang w:bidi="ar-EG"/>
        </w:rPr>
        <w:t xml:space="preserve"> تألف مجتمع البحث الحالي من</w:t>
      </w:r>
      <w:r w:rsidR="00021510"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الطلبة المتفوقين عقلياً المنتمين إلى مدارس المتميزين في محافظة بغداد/ الرصافة الآولى</w:t>
      </w:r>
      <w:r w:rsidR="00021510" w:rsidRPr="00F83EC7">
        <w:rPr>
          <w:rFonts w:asciiTheme="majorBidi" w:hAnsiTheme="majorBidi" w:cstheme="majorBidi"/>
          <w:sz w:val="32"/>
          <w:szCs w:val="32"/>
          <w:rtl/>
          <w:lang w:bidi="ar-EG"/>
        </w:rPr>
        <w:t xml:space="preserve"> للعام الدراسي 2021/2022</w:t>
      </w:r>
    </w:p>
    <w:p w:rsidR="00734BAC" w:rsidRPr="00F83EC7" w:rsidRDefault="00734BAC"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اجراءات اختيار العينة :</w:t>
      </w:r>
    </w:p>
    <w:p w:rsidR="00734BAC" w:rsidRPr="00F83EC7" w:rsidRDefault="00734BAC" w:rsidP="00CA73DA">
      <w:pPr>
        <w:pStyle w:val="a3"/>
        <w:numPr>
          <w:ilvl w:val="0"/>
          <w:numId w:val="3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تكونت العينة الاستطلاعية التي استعانت بها الباحثة لاستخراج عينة البحث من( 200) طالباً وطالبة من طلبة الصف ال</w:t>
      </w:r>
      <w:r w:rsidR="00521104" w:rsidRPr="00F83EC7">
        <w:rPr>
          <w:rFonts w:asciiTheme="majorBidi" w:hAnsiTheme="majorBidi" w:cstheme="majorBidi"/>
          <w:sz w:val="32"/>
          <w:szCs w:val="32"/>
          <w:rtl/>
          <w:lang w:bidi="ar-EG"/>
        </w:rPr>
        <w:t>ثاني المتوسط من ثانوية المتفوقين والمتفوقات</w:t>
      </w:r>
      <w:r w:rsidRPr="00F83EC7">
        <w:rPr>
          <w:rFonts w:asciiTheme="majorBidi" w:hAnsiTheme="majorBidi" w:cstheme="majorBidi"/>
          <w:sz w:val="32"/>
          <w:szCs w:val="32"/>
          <w:rtl/>
          <w:lang w:bidi="ar-EG"/>
        </w:rPr>
        <w:t xml:space="preserve"> التابعة لتربية الرصافة الاولى .</w:t>
      </w:r>
    </w:p>
    <w:p w:rsidR="00734BAC" w:rsidRPr="00F83EC7" w:rsidRDefault="00734BAC" w:rsidP="00CA73DA">
      <w:pPr>
        <w:pStyle w:val="a3"/>
        <w:numPr>
          <w:ilvl w:val="0"/>
          <w:numId w:val="3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طبقت الباحثة </w:t>
      </w:r>
      <w:r w:rsidR="00720B3C" w:rsidRPr="00F83EC7">
        <w:rPr>
          <w:rFonts w:asciiTheme="majorBidi" w:hAnsiTheme="majorBidi" w:cstheme="majorBidi"/>
          <w:sz w:val="32"/>
          <w:szCs w:val="32"/>
          <w:rtl/>
          <w:lang w:bidi="ar-EG"/>
        </w:rPr>
        <w:t>مقياس السلوك الإيجابي و</w:t>
      </w:r>
      <w:r w:rsidRPr="00F83EC7">
        <w:rPr>
          <w:rFonts w:asciiTheme="majorBidi" w:hAnsiTheme="majorBidi" w:cstheme="majorBidi"/>
          <w:sz w:val="32"/>
          <w:szCs w:val="32"/>
          <w:rtl/>
          <w:lang w:bidi="ar-EG"/>
        </w:rPr>
        <w:t xml:space="preserve">اختبار التفكير المنتج على العينة التي سبق الاشارة إليها </w:t>
      </w:r>
      <w:r w:rsidR="00FC470F" w:rsidRPr="00F83EC7">
        <w:rPr>
          <w:rFonts w:asciiTheme="majorBidi" w:hAnsiTheme="majorBidi" w:cstheme="majorBidi"/>
          <w:sz w:val="32"/>
          <w:szCs w:val="32"/>
          <w:rtl/>
          <w:lang w:bidi="ar-EG"/>
        </w:rPr>
        <w:t>.</w:t>
      </w:r>
    </w:p>
    <w:p w:rsidR="00FC470F" w:rsidRPr="00F83EC7" w:rsidRDefault="00FC470F" w:rsidP="00CA73DA">
      <w:pPr>
        <w:pStyle w:val="a3"/>
        <w:numPr>
          <w:ilvl w:val="0"/>
          <w:numId w:val="3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تكونت العينة النهائية لغرض تطبيق البرنامج من (30) طالبة من طالبات الصف الثاني</w:t>
      </w:r>
      <w:r w:rsidR="00720B3C" w:rsidRPr="00F83EC7">
        <w:rPr>
          <w:rFonts w:asciiTheme="majorBidi" w:hAnsiTheme="majorBidi" w:cstheme="majorBidi"/>
          <w:sz w:val="32"/>
          <w:szCs w:val="32"/>
          <w:rtl/>
          <w:lang w:bidi="ar-EG"/>
        </w:rPr>
        <w:t xml:space="preserve"> المتوسط  ممن تقع درجاتهم في الإرباعي الأ</w:t>
      </w:r>
      <w:r w:rsidRPr="00F83EC7">
        <w:rPr>
          <w:rFonts w:asciiTheme="majorBidi" w:hAnsiTheme="majorBidi" w:cstheme="majorBidi"/>
          <w:sz w:val="32"/>
          <w:szCs w:val="32"/>
          <w:rtl/>
          <w:lang w:bidi="ar-EG"/>
        </w:rPr>
        <w:t xml:space="preserve">دني </w:t>
      </w:r>
      <w:r w:rsidR="00720B3C" w:rsidRPr="00F83EC7">
        <w:rPr>
          <w:rFonts w:asciiTheme="majorBidi" w:hAnsiTheme="majorBidi" w:cstheme="majorBidi"/>
          <w:sz w:val="32"/>
          <w:szCs w:val="32"/>
          <w:rtl/>
          <w:lang w:bidi="ar-EG"/>
        </w:rPr>
        <w:t>لمقياس السلوك الإيجابي و ا</w:t>
      </w:r>
      <w:r w:rsidRPr="00F83EC7">
        <w:rPr>
          <w:rFonts w:asciiTheme="majorBidi" w:hAnsiTheme="majorBidi" w:cstheme="majorBidi"/>
          <w:sz w:val="32"/>
          <w:szCs w:val="32"/>
          <w:rtl/>
          <w:lang w:bidi="ar-EG"/>
        </w:rPr>
        <w:t xml:space="preserve">ختبار </w:t>
      </w:r>
      <w:r w:rsidR="00720B3C" w:rsidRPr="00F83EC7">
        <w:rPr>
          <w:rFonts w:asciiTheme="majorBidi" w:hAnsiTheme="majorBidi" w:cstheme="majorBidi"/>
          <w:sz w:val="32"/>
          <w:szCs w:val="32"/>
          <w:rtl/>
          <w:lang w:bidi="ar-EG"/>
        </w:rPr>
        <w:t>التفكير المنتج</w:t>
      </w:r>
      <w:r w:rsidRPr="00F83EC7">
        <w:rPr>
          <w:rFonts w:asciiTheme="majorBidi" w:hAnsiTheme="majorBidi" w:cstheme="majorBidi"/>
          <w:sz w:val="32"/>
          <w:szCs w:val="32"/>
          <w:rtl/>
          <w:lang w:bidi="ar-EG"/>
        </w:rPr>
        <w:t>.</w:t>
      </w:r>
    </w:p>
    <w:p w:rsidR="00FC470F" w:rsidRPr="00F83EC7" w:rsidRDefault="00FC470F"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ادوات ا</w:t>
      </w:r>
      <w:r w:rsidR="00720B3C" w:rsidRPr="00F83EC7">
        <w:rPr>
          <w:rFonts w:asciiTheme="majorBidi" w:hAnsiTheme="majorBidi" w:cstheme="majorBidi"/>
          <w:b/>
          <w:bCs/>
          <w:sz w:val="32"/>
          <w:szCs w:val="32"/>
          <w:rtl/>
          <w:lang w:bidi="ar-EG"/>
        </w:rPr>
        <w:t>لبحث</w:t>
      </w:r>
      <w:r w:rsidRPr="00F83EC7">
        <w:rPr>
          <w:rFonts w:asciiTheme="majorBidi" w:hAnsiTheme="majorBidi" w:cstheme="majorBidi"/>
          <w:b/>
          <w:bCs/>
          <w:sz w:val="32"/>
          <w:szCs w:val="32"/>
          <w:rtl/>
          <w:lang w:bidi="ar-EG"/>
        </w:rPr>
        <w:t>:</w:t>
      </w:r>
      <w:r w:rsidR="00AF7A4F" w:rsidRPr="00F83EC7">
        <w:rPr>
          <w:rFonts w:asciiTheme="majorBidi" w:hAnsiTheme="majorBidi" w:cstheme="majorBidi"/>
          <w:b/>
          <w:bCs/>
          <w:sz w:val="32"/>
          <w:szCs w:val="32"/>
          <w:rtl/>
          <w:lang w:bidi="ar-EG"/>
        </w:rPr>
        <w:t>-</w:t>
      </w:r>
    </w:p>
    <w:p w:rsidR="00FC470F" w:rsidRPr="00F83EC7" w:rsidRDefault="00720B3C"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تضمن البحث الحالي ثلا</w:t>
      </w:r>
      <w:r w:rsidR="00FC470F" w:rsidRPr="00F83EC7">
        <w:rPr>
          <w:rFonts w:asciiTheme="majorBidi" w:hAnsiTheme="majorBidi" w:cstheme="majorBidi"/>
          <w:sz w:val="32"/>
          <w:szCs w:val="32"/>
          <w:rtl/>
          <w:lang w:bidi="ar-EG"/>
        </w:rPr>
        <w:t>ث ادوات هي:</w:t>
      </w:r>
    </w:p>
    <w:p w:rsidR="005566E3" w:rsidRPr="00F83EC7" w:rsidRDefault="00AC174F" w:rsidP="00CA73DA">
      <w:pPr>
        <w:pStyle w:val="a3"/>
        <w:numPr>
          <w:ilvl w:val="0"/>
          <w:numId w:val="39"/>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البرنامج ا</w:t>
      </w:r>
      <w:r w:rsidR="00D6367F" w:rsidRPr="00F83EC7">
        <w:rPr>
          <w:rFonts w:asciiTheme="majorBidi" w:hAnsiTheme="majorBidi" w:cstheme="majorBidi"/>
          <w:sz w:val="32"/>
          <w:szCs w:val="32"/>
          <w:rtl/>
          <w:lang w:bidi="ar-EG"/>
        </w:rPr>
        <w:t>لتدريبي ( إ</w:t>
      </w:r>
      <w:r w:rsidRPr="00F83EC7">
        <w:rPr>
          <w:rFonts w:asciiTheme="majorBidi" w:hAnsiTheme="majorBidi" w:cstheme="majorBidi"/>
          <w:sz w:val="32"/>
          <w:szCs w:val="32"/>
          <w:rtl/>
          <w:lang w:bidi="ar-EG"/>
        </w:rPr>
        <w:t>عداد/ الباحثة)</w:t>
      </w:r>
    </w:p>
    <w:p w:rsidR="00FC470F" w:rsidRPr="00F83EC7" w:rsidRDefault="00FC470F" w:rsidP="00CA73DA">
      <w:pPr>
        <w:pStyle w:val="a3"/>
        <w:numPr>
          <w:ilvl w:val="0"/>
          <w:numId w:val="3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مقياس السل</w:t>
      </w:r>
      <w:r w:rsidR="00D6367F" w:rsidRPr="00F83EC7">
        <w:rPr>
          <w:rFonts w:asciiTheme="majorBidi" w:hAnsiTheme="majorBidi" w:cstheme="majorBidi"/>
          <w:sz w:val="32"/>
          <w:szCs w:val="32"/>
          <w:rtl/>
          <w:lang w:bidi="ar-EG"/>
        </w:rPr>
        <w:t>وك الإ</w:t>
      </w:r>
      <w:r w:rsidRPr="00F83EC7">
        <w:rPr>
          <w:rFonts w:asciiTheme="majorBidi" w:hAnsiTheme="majorBidi" w:cstheme="majorBidi"/>
          <w:sz w:val="32"/>
          <w:szCs w:val="32"/>
          <w:rtl/>
          <w:lang w:bidi="ar-EG"/>
        </w:rPr>
        <w:t xml:space="preserve">يجابي ( اعداد/ </w:t>
      </w:r>
      <w:r w:rsidR="005566E3" w:rsidRPr="00F83EC7">
        <w:rPr>
          <w:rFonts w:asciiTheme="majorBidi" w:hAnsiTheme="majorBidi" w:cstheme="majorBidi"/>
          <w:sz w:val="32"/>
          <w:szCs w:val="32"/>
          <w:rtl/>
          <w:lang w:bidi="ar-EG"/>
        </w:rPr>
        <w:t>ضياء احمد شقورة ،2014)</w:t>
      </w:r>
    </w:p>
    <w:p w:rsidR="005566E3" w:rsidRPr="00F83EC7" w:rsidRDefault="005566E3" w:rsidP="00CA73DA">
      <w:pPr>
        <w:pStyle w:val="a3"/>
        <w:numPr>
          <w:ilvl w:val="0"/>
          <w:numId w:val="3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اختبار التفكير المنتج ( اعداد / الباحثة) </w:t>
      </w:r>
    </w:p>
    <w:p w:rsidR="00AC174F" w:rsidRPr="00F83EC7" w:rsidRDefault="00800758"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D6367F" w:rsidRPr="00F83EC7">
        <w:rPr>
          <w:rFonts w:asciiTheme="majorBidi" w:hAnsiTheme="majorBidi" w:cstheme="majorBidi"/>
          <w:b/>
          <w:bCs/>
          <w:sz w:val="32"/>
          <w:szCs w:val="32"/>
          <w:rtl/>
          <w:lang w:bidi="ar-EG"/>
        </w:rPr>
        <w:t>وفيما يلي وصف موجز لأ</w:t>
      </w:r>
      <w:r w:rsidR="00AC174F" w:rsidRPr="00F83EC7">
        <w:rPr>
          <w:rFonts w:asciiTheme="majorBidi" w:hAnsiTheme="majorBidi" w:cstheme="majorBidi"/>
          <w:b/>
          <w:bCs/>
          <w:sz w:val="32"/>
          <w:szCs w:val="32"/>
          <w:rtl/>
          <w:lang w:bidi="ar-EG"/>
        </w:rPr>
        <w:t>دوات البحث:</w:t>
      </w:r>
    </w:p>
    <w:p w:rsidR="00AC174F" w:rsidRPr="00F83EC7" w:rsidRDefault="00AC174F" w:rsidP="00CA73DA">
      <w:pPr>
        <w:pStyle w:val="a3"/>
        <w:numPr>
          <w:ilvl w:val="0"/>
          <w:numId w:val="40"/>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البرنامج </w:t>
      </w:r>
      <w:r w:rsidR="00D6367F" w:rsidRPr="00F83EC7">
        <w:rPr>
          <w:rFonts w:asciiTheme="majorBidi" w:hAnsiTheme="majorBidi" w:cstheme="majorBidi"/>
          <w:b/>
          <w:bCs/>
          <w:sz w:val="32"/>
          <w:szCs w:val="32"/>
          <w:rtl/>
          <w:lang w:bidi="ar-EG"/>
        </w:rPr>
        <w:t>التدريبي</w:t>
      </w:r>
      <w:r w:rsidRPr="00F83EC7">
        <w:rPr>
          <w:rFonts w:asciiTheme="majorBidi" w:hAnsiTheme="majorBidi" w:cstheme="majorBidi"/>
          <w:b/>
          <w:bCs/>
          <w:sz w:val="32"/>
          <w:szCs w:val="32"/>
          <w:rtl/>
          <w:lang w:bidi="ar-EG"/>
        </w:rPr>
        <w:t>( اعداد/ الباحثة):</w:t>
      </w:r>
      <w:r w:rsidR="00AF7A4F" w:rsidRPr="00F83EC7">
        <w:rPr>
          <w:rFonts w:asciiTheme="majorBidi" w:hAnsiTheme="majorBidi" w:cstheme="majorBidi"/>
          <w:b/>
          <w:bCs/>
          <w:sz w:val="32"/>
          <w:szCs w:val="32"/>
          <w:rtl/>
          <w:lang w:bidi="ar-EG"/>
        </w:rPr>
        <w:t>-</w:t>
      </w:r>
      <w:r w:rsidRPr="00F83EC7">
        <w:rPr>
          <w:rFonts w:asciiTheme="majorBidi" w:hAnsiTheme="majorBidi" w:cstheme="majorBidi"/>
          <w:b/>
          <w:bCs/>
          <w:sz w:val="32"/>
          <w:szCs w:val="32"/>
          <w:rtl/>
          <w:lang w:bidi="ar-EG"/>
        </w:rPr>
        <w:t xml:space="preserve"> ملحق (</w:t>
      </w:r>
      <w:r w:rsidR="00D6367F" w:rsidRPr="00F83EC7">
        <w:rPr>
          <w:rFonts w:asciiTheme="majorBidi" w:hAnsiTheme="majorBidi" w:cstheme="majorBidi"/>
          <w:b/>
          <w:bCs/>
          <w:sz w:val="32"/>
          <w:szCs w:val="32"/>
          <w:rtl/>
          <w:lang w:bidi="ar-EG"/>
        </w:rPr>
        <w:t>1</w:t>
      </w:r>
      <w:r w:rsidRPr="00F83EC7">
        <w:rPr>
          <w:rFonts w:asciiTheme="majorBidi" w:hAnsiTheme="majorBidi" w:cstheme="majorBidi"/>
          <w:b/>
          <w:bCs/>
          <w:sz w:val="32"/>
          <w:szCs w:val="32"/>
          <w:rtl/>
          <w:lang w:bidi="ar-EG"/>
        </w:rPr>
        <w:t xml:space="preserve">) </w:t>
      </w:r>
    </w:p>
    <w:p w:rsidR="00AC174F" w:rsidRPr="00F83EC7" w:rsidRDefault="0005722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AC174F" w:rsidRPr="00F83EC7">
        <w:rPr>
          <w:rFonts w:asciiTheme="majorBidi" w:hAnsiTheme="majorBidi" w:cstheme="majorBidi"/>
          <w:b/>
          <w:bCs/>
          <w:sz w:val="32"/>
          <w:szCs w:val="32"/>
          <w:rtl/>
          <w:lang w:bidi="ar-EG"/>
        </w:rPr>
        <w:t>تعريف البرنامج :-</w:t>
      </w:r>
      <w:r w:rsidR="00AC174F" w:rsidRPr="00F83EC7">
        <w:rPr>
          <w:rFonts w:asciiTheme="majorBidi" w:hAnsiTheme="majorBidi" w:cstheme="majorBidi"/>
          <w:sz w:val="32"/>
          <w:szCs w:val="32"/>
          <w:rtl/>
          <w:lang w:bidi="ar-EG"/>
        </w:rPr>
        <w:t xml:space="preserve"> يعرف البرنامج إجرائياً أنه " مجموعة من الإجراءات المنظمة التي يتم اعدادها وتنفيذها من خلا</w:t>
      </w:r>
      <w:r w:rsidRPr="00F83EC7">
        <w:rPr>
          <w:rFonts w:asciiTheme="majorBidi" w:hAnsiTheme="majorBidi" w:cstheme="majorBidi"/>
          <w:sz w:val="32"/>
          <w:szCs w:val="32"/>
          <w:rtl/>
          <w:lang w:bidi="ar-EG"/>
        </w:rPr>
        <w:t>ل عدة جلسات تتضممن مجموعة من الأنشطة (</w:t>
      </w:r>
      <w:r w:rsidR="00AC174F" w:rsidRPr="00F83EC7">
        <w:rPr>
          <w:rFonts w:asciiTheme="majorBidi" w:hAnsiTheme="majorBidi" w:cstheme="majorBidi"/>
          <w:sz w:val="32"/>
          <w:szCs w:val="32"/>
          <w:rtl/>
          <w:lang w:bidi="ar-EG"/>
        </w:rPr>
        <w:t>الثقافية، والفنية والرياضية</w:t>
      </w:r>
      <w:r w:rsidRPr="00F83EC7">
        <w:rPr>
          <w:rFonts w:asciiTheme="majorBidi" w:hAnsiTheme="majorBidi" w:cstheme="majorBidi"/>
          <w:sz w:val="32"/>
          <w:szCs w:val="32"/>
          <w:rtl/>
          <w:lang w:bidi="ar-EG"/>
        </w:rPr>
        <w:t>، وغيرها</w:t>
      </w:r>
      <w:r w:rsidR="00AC174F" w:rsidRPr="00F83EC7">
        <w:rPr>
          <w:rFonts w:asciiTheme="majorBidi" w:hAnsiTheme="majorBidi" w:cstheme="majorBidi"/>
          <w:sz w:val="32"/>
          <w:szCs w:val="32"/>
          <w:rtl/>
          <w:lang w:bidi="ar-EG"/>
        </w:rPr>
        <w:t>) وفي ضوء مجموعة من الفنيات مثل التعزيز</w:t>
      </w:r>
      <w:r w:rsidRPr="00F83EC7">
        <w:rPr>
          <w:rFonts w:asciiTheme="majorBidi" w:hAnsiTheme="majorBidi" w:cstheme="majorBidi"/>
          <w:sz w:val="32"/>
          <w:szCs w:val="32"/>
          <w:rtl/>
          <w:lang w:bidi="ar-EG"/>
        </w:rPr>
        <w:t>،</w:t>
      </w:r>
      <w:r w:rsidR="00AC174F" w:rsidRPr="00F83EC7">
        <w:rPr>
          <w:rFonts w:asciiTheme="majorBidi" w:hAnsiTheme="majorBidi" w:cstheme="majorBidi"/>
          <w:sz w:val="32"/>
          <w:szCs w:val="32"/>
          <w:rtl/>
          <w:lang w:bidi="ar-EG"/>
        </w:rPr>
        <w:t xml:space="preserve"> والواجب المنزلي</w:t>
      </w:r>
      <w:r w:rsidRPr="00F83EC7">
        <w:rPr>
          <w:rFonts w:asciiTheme="majorBidi" w:hAnsiTheme="majorBidi" w:cstheme="majorBidi"/>
          <w:sz w:val="32"/>
          <w:szCs w:val="32"/>
          <w:rtl/>
          <w:lang w:bidi="ar-EG"/>
        </w:rPr>
        <w:t>،</w:t>
      </w:r>
      <w:r w:rsidR="00AC174F" w:rsidRPr="00F83EC7">
        <w:rPr>
          <w:rFonts w:asciiTheme="majorBidi" w:hAnsiTheme="majorBidi" w:cstheme="majorBidi"/>
          <w:sz w:val="32"/>
          <w:szCs w:val="32"/>
          <w:rtl/>
          <w:lang w:bidi="ar-EG"/>
        </w:rPr>
        <w:t xml:space="preserve"> والنمذجة</w:t>
      </w:r>
      <w:r w:rsidRPr="00F83EC7">
        <w:rPr>
          <w:rFonts w:asciiTheme="majorBidi" w:hAnsiTheme="majorBidi" w:cstheme="majorBidi"/>
          <w:sz w:val="32"/>
          <w:szCs w:val="32"/>
          <w:rtl/>
          <w:lang w:bidi="ar-EG"/>
        </w:rPr>
        <w:t>،</w:t>
      </w:r>
      <w:r w:rsidR="00AC174F" w:rsidRPr="00F83EC7">
        <w:rPr>
          <w:rFonts w:asciiTheme="majorBidi" w:hAnsiTheme="majorBidi" w:cstheme="majorBidi"/>
          <w:sz w:val="32"/>
          <w:szCs w:val="32"/>
          <w:rtl/>
          <w:lang w:bidi="ar-EG"/>
        </w:rPr>
        <w:t xml:space="preserve"> وذلك </w:t>
      </w:r>
      <w:r w:rsidR="00A666C6" w:rsidRPr="00F83EC7">
        <w:rPr>
          <w:rFonts w:asciiTheme="majorBidi" w:hAnsiTheme="majorBidi" w:cstheme="majorBidi"/>
          <w:sz w:val="32"/>
          <w:szCs w:val="32"/>
          <w:rtl/>
          <w:lang w:bidi="ar-EG"/>
        </w:rPr>
        <w:t>لتطوير</w:t>
      </w:r>
      <w:r w:rsidRPr="00F83EC7">
        <w:rPr>
          <w:rFonts w:asciiTheme="majorBidi" w:hAnsiTheme="majorBidi" w:cstheme="majorBidi"/>
          <w:sz w:val="32"/>
          <w:szCs w:val="32"/>
          <w:rtl/>
          <w:lang w:bidi="ar-EG"/>
        </w:rPr>
        <w:t>السلوك الإ</w:t>
      </w:r>
      <w:r w:rsidR="00AC174F" w:rsidRPr="00F83EC7">
        <w:rPr>
          <w:rFonts w:asciiTheme="majorBidi" w:hAnsiTheme="majorBidi" w:cstheme="majorBidi"/>
          <w:sz w:val="32"/>
          <w:szCs w:val="32"/>
          <w:rtl/>
          <w:lang w:bidi="ar-EG"/>
        </w:rPr>
        <w:t>يجابي</w:t>
      </w:r>
      <w:r w:rsidRPr="00F83EC7">
        <w:rPr>
          <w:rFonts w:asciiTheme="majorBidi" w:hAnsiTheme="majorBidi" w:cstheme="majorBidi"/>
          <w:sz w:val="32"/>
          <w:szCs w:val="32"/>
          <w:rtl/>
          <w:lang w:bidi="ar-EG"/>
        </w:rPr>
        <w:t>،</w:t>
      </w:r>
      <w:r w:rsidR="00AC174F" w:rsidRPr="00F83EC7">
        <w:rPr>
          <w:rFonts w:asciiTheme="majorBidi" w:hAnsiTheme="majorBidi" w:cstheme="majorBidi"/>
          <w:sz w:val="32"/>
          <w:szCs w:val="32"/>
          <w:rtl/>
          <w:lang w:bidi="ar-EG"/>
        </w:rPr>
        <w:t xml:space="preserve"> وتطوير التفكير المنتج للطالبات المتفوقات عقلياً </w:t>
      </w:r>
      <w:r w:rsidRPr="00F83EC7">
        <w:rPr>
          <w:rFonts w:asciiTheme="majorBidi" w:hAnsiTheme="majorBidi" w:cstheme="majorBidi"/>
          <w:sz w:val="32"/>
          <w:szCs w:val="32"/>
          <w:rtl/>
          <w:lang w:bidi="ar-EG"/>
        </w:rPr>
        <w:t>.</w:t>
      </w:r>
    </w:p>
    <w:p w:rsidR="00AC174F" w:rsidRPr="00F83EC7" w:rsidRDefault="00057224" w:rsidP="00286500">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AC174F" w:rsidRPr="00F83EC7">
        <w:rPr>
          <w:rFonts w:asciiTheme="majorBidi" w:hAnsiTheme="majorBidi" w:cstheme="majorBidi"/>
          <w:b/>
          <w:bCs/>
          <w:sz w:val="32"/>
          <w:szCs w:val="32"/>
          <w:rtl/>
          <w:lang w:bidi="ar-EG"/>
        </w:rPr>
        <w:t>مصادر بناء البرنامج :</w:t>
      </w:r>
    </w:p>
    <w:p w:rsidR="00AC174F" w:rsidRPr="00F83EC7" w:rsidRDefault="0005722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AC174F" w:rsidRPr="00F83EC7">
        <w:rPr>
          <w:rFonts w:asciiTheme="majorBidi" w:hAnsiTheme="majorBidi" w:cstheme="majorBidi"/>
          <w:sz w:val="32"/>
          <w:szCs w:val="32"/>
          <w:rtl/>
          <w:lang w:bidi="ar-EG"/>
        </w:rPr>
        <w:t>اعتمدت الباحثة على مجموعة من المصادر الع</w:t>
      </w:r>
      <w:r w:rsidR="009C108B" w:rsidRPr="00F83EC7">
        <w:rPr>
          <w:rFonts w:asciiTheme="majorBidi" w:hAnsiTheme="majorBidi" w:cstheme="majorBidi"/>
          <w:sz w:val="32"/>
          <w:szCs w:val="32"/>
          <w:rtl/>
          <w:lang w:bidi="ar-EG"/>
        </w:rPr>
        <w:t>ر</w:t>
      </w:r>
      <w:r w:rsidRPr="00F83EC7">
        <w:rPr>
          <w:rFonts w:asciiTheme="majorBidi" w:hAnsiTheme="majorBidi" w:cstheme="majorBidi"/>
          <w:sz w:val="32"/>
          <w:szCs w:val="32"/>
          <w:rtl/>
          <w:lang w:bidi="ar-EG"/>
        </w:rPr>
        <w:t>بية والأ</w:t>
      </w:r>
      <w:r w:rsidR="00AC174F" w:rsidRPr="00F83EC7">
        <w:rPr>
          <w:rFonts w:asciiTheme="majorBidi" w:hAnsiTheme="majorBidi" w:cstheme="majorBidi"/>
          <w:sz w:val="32"/>
          <w:szCs w:val="32"/>
          <w:rtl/>
          <w:lang w:bidi="ar-EG"/>
        </w:rPr>
        <w:t xml:space="preserve">جنبية اهمها : </w:t>
      </w:r>
    </w:p>
    <w:p w:rsidR="00AC174F" w:rsidRPr="00F83EC7" w:rsidRDefault="00057224"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الآ</w:t>
      </w:r>
      <w:r w:rsidR="00AC174F" w:rsidRPr="00F83EC7">
        <w:rPr>
          <w:rFonts w:asciiTheme="majorBidi" w:hAnsiTheme="majorBidi" w:cstheme="majorBidi"/>
          <w:sz w:val="32"/>
          <w:szCs w:val="32"/>
          <w:rtl/>
          <w:lang w:bidi="ar-EG"/>
        </w:rPr>
        <w:t>طار النظري الخاص بالبحث.</w:t>
      </w:r>
    </w:p>
    <w:p w:rsidR="00AC174F" w:rsidRPr="00F83EC7" w:rsidRDefault="00AC174F"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ما امكن الاطلاع</w:t>
      </w:r>
      <w:r w:rsidR="00057224" w:rsidRPr="00F83EC7">
        <w:rPr>
          <w:rFonts w:asciiTheme="majorBidi" w:hAnsiTheme="majorBidi" w:cstheme="majorBidi"/>
          <w:sz w:val="32"/>
          <w:szCs w:val="32"/>
          <w:rtl/>
          <w:lang w:bidi="ar-EG"/>
        </w:rPr>
        <w:t xml:space="preserve"> عليه من دراسات وبحوث (عربية وأجنبية</w:t>
      </w:r>
      <w:r w:rsidRPr="00F83EC7">
        <w:rPr>
          <w:rFonts w:asciiTheme="majorBidi" w:hAnsiTheme="majorBidi" w:cstheme="majorBidi"/>
          <w:sz w:val="32"/>
          <w:szCs w:val="32"/>
          <w:rtl/>
          <w:lang w:bidi="ar-EG"/>
        </w:rPr>
        <w:t>)</w:t>
      </w:r>
      <w:r w:rsidR="00057224"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وما تضمنته هذه الدراست من فنيات واستراتيجيات في </w:t>
      </w:r>
      <w:r w:rsidR="00057224" w:rsidRPr="00F83EC7">
        <w:rPr>
          <w:rFonts w:asciiTheme="majorBidi" w:hAnsiTheme="majorBidi" w:cstheme="majorBidi"/>
          <w:sz w:val="32"/>
          <w:szCs w:val="32"/>
          <w:rtl/>
          <w:lang w:bidi="ar-EG"/>
        </w:rPr>
        <w:t>تطوير</w:t>
      </w:r>
      <w:r w:rsidRPr="00F83EC7">
        <w:rPr>
          <w:rFonts w:asciiTheme="majorBidi" w:hAnsiTheme="majorBidi" w:cstheme="majorBidi"/>
          <w:sz w:val="32"/>
          <w:szCs w:val="32"/>
          <w:rtl/>
          <w:lang w:bidi="ar-EG"/>
        </w:rPr>
        <w:t>السلوك الايجابي</w:t>
      </w:r>
      <w:r w:rsidR="00057224"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وتطوير التفكير المنتج .</w:t>
      </w:r>
    </w:p>
    <w:p w:rsidR="00F14E24" w:rsidRPr="00F83EC7" w:rsidRDefault="00F14E24"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الكتب والمراجع الخاصة بتصميم البرامج التدريبة وتطوير التفكير والقدرات العقلية. </w:t>
      </w:r>
    </w:p>
    <w:p w:rsidR="00AC174F" w:rsidRPr="00F83EC7" w:rsidRDefault="003676B8"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اهمية البرنامج:</w:t>
      </w:r>
    </w:p>
    <w:p w:rsidR="003676B8" w:rsidRPr="00F83EC7" w:rsidRDefault="003676B8"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تعديل السلوكيات السلبيية واستبدالها بسلوكيات إيجابية لدى الطالبات المتفوقات عقلياً .</w:t>
      </w:r>
    </w:p>
    <w:p w:rsidR="003676B8" w:rsidRPr="00F83EC7" w:rsidRDefault="003676B8"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اكساب الطالبات المتفوقات عقلياً بعض المعلومات والمهارات وتطوير تفكيرهم بصورة منتجة بغرض تحسين حياتهم</w:t>
      </w:r>
      <w:r w:rsidR="00057224" w:rsidRPr="00F83EC7">
        <w:rPr>
          <w:rFonts w:asciiTheme="majorBidi" w:hAnsiTheme="majorBidi" w:cstheme="majorBidi"/>
          <w:sz w:val="32"/>
          <w:szCs w:val="32"/>
          <w:rtl/>
          <w:lang w:bidi="ar-EG"/>
        </w:rPr>
        <w:t xml:space="preserve"> العلمية والعملية</w:t>
      </w:r>
      <w:r w:rsidRPr="00F83EC7">
        <w:rPr>
          <w:rFonts w:asciiTheme="majorBidi" w:hAnsiTheme="majorBidi" w:cstheme="majorBidi"/>
          <w:sz w:val="32"/>
          <w:szCs w:val="32"/>
          <w:rtl/>
          <w:lang w:bidi="ar-EG"/>
        </w:rPr>
        <w:t>.</w:t>
      </w:r>
    </w:p>
    <w:p w:rsidR="005E00B8" w:rsidRPr="00F83EC7" w:rsidRDefault="003676B8"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تشجيع الطالبات المتفوقات عقلياًعلى ممارسة السلوكيات المقبولة اجتماعية وتجنب السلوكيات السلبية .</w:t>
      </w:r>
    </w:p>
    <w:p w:rsidR="003676B8" w:rsidRPr="00F83EC7" w:rsidRDefault="003676B8"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اهداف البرنامج :</w:t>
      </w:r>
      <w:r w:rsidR="00AF7A4F" w:rsidRPr="00F83EC7">
        <w:rPr>
          <w:rFonts w:asciiTheme="majorBidi" w:hAnsiTheme="majorBidi" w:cstheme="majorBidi"/>
          <w:b/>
          <w:bCs/>
          <w:sz w:val="32"/>
          <w:szCs w:val="32"/>
          <w:rtl/>
          <w:lang w:bidi="ar-EG"/>
        </w:rPr>
        <w:t>-</w:t>
      </w:r>
    </w:p>
    <w:p w:rsidR="005E00B8" w:rsidRPr="00F83EC7" w:rsidRDefault="0005722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AF7A4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3676B8" w:rsidRPr="00F83EC7">
        <w:rPr>
          <w:rFonts w:asciiTheme="majorBidi" w:hAnsiTheme="majorBidi" w:cstheme="majorBidi"/>
          <w:sz w:val="32"/>
          <w:szCs w:val="32"/>
          <w:rtl/>
          <w:lang w:bidi="ar-EG"/>
        </w:rPr>
        <w:t xml:space="preserve">يتمثل الهدف العام لهذا البرنامج في </w:t>
      </w:r>
      <w:r w:rsidR="00A666C6" w:rsidRPr="00F83EC7">
        <w:rPr>
          <w:rFonts w:asciiTheme="majorBidi" w:hAnsiTheme="majorBidi" w:cstheme="majorBidi"/>
          <w:sz w:val="32"/>
          <w:szCs w:val="32"/>
          <w:rtl/>
          <w:lang w:bidi="ar-EG"/>
        </w:rPr>
        <w:t>تطوير ا</w:t>
      </w:r>
      <w:r w:rsidRPr="00F83EC7">
        <w:rPr>
          <w:rFonts w:asciiTheme="majorBidi" w:hAnsiTheme="majorBidi" w:cstheme="majorBidi"/>
          <w:sz w:val="32"/>
          <w:szCs w:val="32"/>
          <w:rtl/>
          <w:lang w:bidi="ar-EG"/>
        </w:rPr>
        <w:t>لسلوك الإ</w:t>
      </w:r>
      <w:r w:rsidR="003676B8" w:rsidRPr="00F83EC7">
        <w:rPr>
          <w:rFonts w:asciiTheme="majorBidi" w:hAnsiTheme="majorBidi" w:cstheme="majorBidi"/>
          <w:sz w:val="32"/>
          <w:szCs w:val="32"/>
          <w:rtl/>
          <w:lang w:bidi="ar-EG"/>
        </w:rPr>
        <w:t>يجاب</w:t>
      </w:r>
      <w:r w:rsidR="000407CD" w:rsidRPr="00F83EC7">
        <w:rPr>
          <w:rFonts w:asciiTheme="majorBidi" w:hAnsiTheme="majorBidi" w:cstheme="majorBidi"/>
          <w:sz w:val="32"/>
          <w:szCs w:val="32"/>
          <w:rtl/>
          <w:lang w:bidi="ar-EG"/>
        </w:rPr>
        <w:t>ي لدى الطالبات المتفوقات عقلياً</w:t>
      </w:r>
      <w:r w:rsidR="003676B8" w:rsidRPr="00F83EC7">
        <w:rPr>
          <w:rFonts w:asciiTheme="majorBidi" w:hAnsiTheme="majorBidi" w:cstheme="majorBidi"/>
          <w:sz w:val="32"/>
          <w:szCs w:val="32"/>
          <w:rtl/>
          <w:lang w:bidi="ar-EG"/>
        </w:rPr>
        <w:t>، وتحقيق اقصى قدر ممكن من تطوير التفكير المنتج ل</w:t>
      </w:r>
      <w:r w:rsidRPr="00F83EC7">
        <w:rPr>
          <w:rFonts w:asciiTheme="majorBidi" w:hAnsiTheme="majorBidi" w:cstheme="majorBidi"/>
          <w:sz w:val="32"/>
          <w:szCs w:val="32"/>
          <w:rtl/>
          <w:lang w:bidi="ar-EG"/>
        </w:rPr>
        <w:t>هم من خلال أن</w:t>
      </w:r>
      <w:r w:rsidR="00EB7652" w:rsidRPr="00F83EC7">
        <w:rPr>
          <w:rFonts w:asciiTheme="majorBidi" w:hAnsiTheme="majorBidi" w:cstheme="majorBidi"/>
          <w:sz w:val="32"/>
          <w:szCs w:val="32"/>
          <w:rtl/>
          <w:lang w:bidi="ar-EG"/>
        </w:rPr>
        <w:t>شطة البرنامج المختلفة.</w:t>
      </w:r>
    </w:p>
    <w:p w:rsidR="003676B8" w:rsidRPr="00F83EC7" w:rsidRDefault="009A410C"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الاسس</w:t>
      </w:r>
      <w:r w:rsidR="00057224" w:rsidRPr="00F83EC7">
        <w:rPr>
          <w:rFonts w:asciiTheme="majorBidi" w:hAnsiTheme="majorBidi" w:cstheme="majorBidi"/>
          <w:b/>
          <w:bCs/>
          <w:sz w:val="32"/>
          <w:szCs w:val="32"/>
          <w:rtl/>
          <w:lang w:bidi="ar-EG"/>
        </w:rPr>
        <w:t xml:space="preserve"> التي </w:t>
      </w:r>
      <w:r w:rsidR="00AF7A4F" w:rsidRPr="00F83EC7">
        <w:rPr>
          <w:rFonts w:asciiTheme="majorBidi" w:hAnsiTheme="majorBidi" w:cstheme="majorBidi"/>
          <w:b/>
          <w:bCs/>
          <w:sz w:val="32"/>
          <w:szCs w:val="32"/>
          <w:rtl/>
          <w:lang w:bidi="ar-EG"/>
        </w:rPr>
        <w:t xml:space="preserve">اعتمد </w:t>
      </w:r>
      <w:r w:rsidR="00057224" w:rsidRPr="00F83EC7">
        <w:rPr>
          <w:rFonts w:asciiTheme="majorBidi" w:hAnsiTheme="majorBidi" w:cstheme="majorBidi"/>
          <w:b/>
          <w:bCs/>
          <w:sz w:val="32"/>
          <w:szCs w:val="32"/>
          <w:rtl/>
          <w:lang w:bidi="ar-EG"/>
        </w:rPr>
        <w:t xml:space="preserve">عليها البرنامج </w:t>
      </w:r>
      <w:r w:rsidRPr="00F83EC7">
        <w:rPr>
          <w:rFonts w:asciiTheme="majorBidi" w:hAnsiTheme="majorBidi" w:cstheme="majorBidi"/>
          <w:b/>
          <w:bCs/>
          <w:sz w:val="32"/>
          <w:szCs w:val="32"/>
          <w:rtl/>
          <w:lang w:bidi="ar-EG"/>
        </w:rPr>
        <w:t xml:space="preserve"> :</w:t>
      </w:r>
    </w:p>
    <w:p w:rsidR="009A410C" w:rsidRPr="00F83EC7" w:rsidRDefault="009A410C"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أن تتناسب الأنشطة والجلسات المصممة مع خصائص وقدرات الطالبات المتفوقات عقلياً.</w:t>
      </w:r>
    </w:p>
    <w:p w:rsidR="009A410C" w:rsidRPr="00F83EC7" w:rsidRDefault="009A410C"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أن يتسم البرنامج بالمرونة حيث يسمح بإدخال التعديلات إذا لزم الامر.</w:t>
      </w:r>
    </w:p>
    <w:p w:rsidR="009A410C" w:rsidRPr="00F83EC7" w:rsidRDefault="009A410C"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مساعدة الطالبات المتفوقات عقلياُ على مشاركة زميلاتهم و الاندماج معهم في ال</w:t>
      </w:r>
      <w:r w:rsidR="00057224" w:rsidRPr="00F83EC7">
        <w:rPr>
          <w:rFonts w:asciiTheme="majorBidi" w:hAnsiTheme="majorBidi" w:cstheme="majorBidi"/>
          <w:sz w:val="32"/>
          <w:szCs w:val="32"/>
          <w:rtl/>
          <w:lang w:bidi="ar-EG"/>
        </w:rPr>
        <w:t>أ</w:t>
      </w:r>
      <w:r w:rsidRPr="00F83EC7">
        <w:rPr>
          <w:rFonts w:asciiTheme="majorBidi" w:hAnsiTheme="majorBidi" w:cstheme="majorBidi"/>
          <w:sz w:val="32"/>
          <w:szCs w:val="32"/>
          <w:rtl/>
          <w:lang w:bidi="ar-EG"/>
        </w:rPr>
        <w:t>نشطة المختلفة.</w:t>
      </w:r>
    </w:p>
    <w:p w:rsidR="009A410C" w:rsidRPr="00F83EC7" w:rsidRDefault="00057224"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أن تتناسب أنشطة البرنامج </w:t>
      </w:r>
      <w:r w:rsidR="009A410C" w:rsidRPr="00F83EC7">
        <w:rPr>
          <w:rFonts w:asciiTheme="majorBidi" w:hAnsiTheme="majorBidi" w:cstheme="majorBidi"/>
          <w:sz w:val="32"/>
          <w:szCs w:val="32"/>
          <w:rtl/>
          <w:lang w:bidi="ar-EG"/>
        </w:rPr>
        <w:t>مع العمر الزمني والعمر العقلي لدى الطالبات المتفوقات عقلياً.</w:t>
      </w:r>
    </w:p>
    <w:p w:rsidR="009A410C" w:rsidRPr="00F83EC7" w:rsidRDefault="00057224"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تزويد الطالبات المتفوقات عقلياً </w:t>
      </w:r>
      <w:r w:rsidR="009A410C" w:rsidRPr="00F83EC7">
        <w:rPr>
          <w:rFonts w:asciiTheme="majorBidi" w:hAnsiTheme="majorBidi" w:cstheme="majorBidi"/>
          <w:sz w:val="32"/>
          <w:szCs w:val="32"/>
          <w:rtl/>
          <w:lang w:bidi="ar-EG"/>
        </w:rPr>
        <w:t>بالتغذية الراجعة بشأن صحة أو خطأ الإجابات التي تقدمها.</w:t>
      </w:r>
    </w:p>
    <w:p w:rsidR="009A410C" w:rsidRPr="00F83EC7" w:rsidRDefault="009A410C" w:rsidP="00CA73DA">
      <w:pPr>
        <w:pStyle w:val="a3"/>
        <w:numPr>
          <w:ilvl w:val="0"/>
          <w:numId w:val="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توضيح كل موقف أولاً </w:t>
      </w:r>
      <w:r w:rsidR="00057224" w:rsidRPr="00F83EC7">
        <w:rPr>
          <w:rFonts w:asciiTheme="majorBidi" w:hAnsiTheme="majorBidi" w:cstheme="majorBidi"/>
          <w:sz w:val="32"/>
          <w:szCs w:val="32"/>
          <w:rtl/>
          <w:lang w:bidi="ar-EG"/>
        </w:rPr>
        <w:t>ومن ثم ربط هذا الموقف بشي</w:t>
      </w:r>
      <w:r w:rsidRPr="00F83EC7">
        <w:rPr>
          <w:rFonts w:asciiTheme="majorBidi" w:hAnsiTheme="majorBidi" w:cstheme="majorBidi"/>
          <w:sz w:val="32"/>
          <w:szCs w:val="32"/>
          <w:rtl/>
          <w:lang w:bidi="ar-EG"/>
        </w:rPr>
        <w:t>ئ مألوف لديهم تحاكي البيئة التي تعيش فيها.</w:t>
      </w:r>
    </w:p>
    <w:p w:rsidR="00057224" w:rsidRPr="00F83EC7" w:rsidRDefault="00057224"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مدة تطبيق البرنامج </w:t>
      </w:r>
      <w:r w:rsidR="009A410C" w:rsidRPr="00F83EC7">
        <w:rPr>
          <w:rFonts w:asciiTheme="majorBidi" w:hAnsiTheme="majorBidi" w:cstheme="majorBidi"/>
          <w:b/>
          <w:bCs/>
          <w:sz w:val="32"/>
          <w:szCs w:val="32"/>
          <w:rtl/>
          <w:lang w:bidi="ar-EG"/>
        </w:rPr>
        <w:t>:</w:t>
      </w:r>
      <w:r w:rsidR="00AF7A4F" w:rsidRPr="00F83EC7">
        <w:rPr>
          <w:rFonts w:asciiTheme="majorBidi" w:hAnsiTheme="majorBidi" w:cstheme="majorBidi"/>
          <w:b/>
          <w:bCs/>
          <w:sz w:val="32"/>
          <w:szCs w:val="32"/>
          <w:rtl/>
          <w:lang w:bidi="ar-EG"/>
        </w:rPr>
        <w:t>-</w:t>
      </w:r>
    </w:p>
    <w:p w:rsidR="009A410C" w:rsidRPr="00F83EC7" w:rsidRDefault="00057224"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AF7A4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9A410C" w:rsidRPr="00F83EC7">
        <w:rPr>
          <w:rFonts w:asciiTheme="majorBidi" w:hAnsiTheme="majorBidi" w:cstheme="majorBidi"/>
          <w:sz w:val="32"/>
          <w:szCs w:val="32"/>
          <w:rtl/>
          <w:lang w:bidi="ar-EG"/>
        </w:rPr>
        <w:t>يتكون البرنامج من (10) جلسات تهدف إلى تدريب</w:t>
      </w:r>
      <w:r w:rsidR="00A666C6" w:rsidRPr="00F83EC7">
        <w:rPr>
          <w:rFonts w:asciiTheme="majorBidi" w:hAnsiTheme="majorBidi" w:cstheme="majorBidi"/>
          <w:sz w:val="32"/>
          <w:szCs w:val="32"/>
          <w:rtl/>
          <w:lang w:bidi="ar-EG"/>
        </w:rPr>
        <w:t xml:space="preserve"> الطالبات المتفوقات عقلياً على تطوير</w:t>
      </w:r>
      <w:r w:rsidR="009A410C" w:rsidRPr="00F83EC7">
        <w:rPr>
          <w:rFonts w:asciiTheme="majorBidi" w:hAnsiTheme="majorBidi" w:cstheme="majorBidi"/>
          <w:sz w:val="32"/>
          <w:szCs w:val="32"/>
          <w:rtl/>
          <w:lang w:bidi="ar-EG"/>
        </w:rPr>
        <w:t xml:space="preserve"> السلوك الإيجابي وتطوير التفكير المنتج لديهم </w:t>
      </w:r>
      <w:r w:rsidRPr="00F83EC7">
        <w:rPr>
          <w:rFonts w:asciiTheme="majorBidi" w:hAnsiTheme="majorBidi" w:cstheme="majorBidi"/>
          <w:sz w:val="32"/>
          <w:szCs w:val="32"/>
          <w:rtl/>
          <w:lang w:bidi="ar-EG"/>
        </w:rPr>
        <w:t>بواقع جلستين في الاسبوع على أ</w:t>
      </w:r>
      <w:r w:rsidR="00A83BFC" w:rsidRPr="00F83EC7">
        <w:rPr>
          <w:rFonts w:asciiTheme="majorBidi" w:hAnsiTheme="majorBidi" w:cstheme="majorBidi"/>
          <w:sz w:val="32"/>
          <w:szCs w:val="32"/>
          <w:rtl/>
          <w:lang w:bidi="ar-EG"/>
        </w:rPr>
        <w:t>ن يكون زمن الجلسة (40) دقيقة .</w:t>
      </w:r>
    </w:p>
    <w:p w:rsidR="0064663A" w:rsidRPr="00F83EC7" w:rsidRDefault="0064663A" w:rsidP="00CA73DA">
      <w:pPr>
        <w:pStyle w:val="a3"/>
        <w:numPr>
          <w:ilvl w:val="0"/>
          <w:numId w:val="40"/>
        </w:numPr>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مقياس السلوك الإيجابي</w:t>
      </w:r>
      <w:r w:rsidR="00057224" w:rsidRPr="00F83EC7">
        <w:rPr>
          <w:rFonts w:asciiTheme="majorBidi" w:hAnsiTheme="majorBidi" w:cstheme="majorBidi"/>
          <w:b/>
          <w:bCs/>
          <w:sz w:val="32"/>
          <w:szCs w:val="32"/>
          <w:rtl/>
          <w:lang w:bidi="ar-EG"/>
        </w:rPr>
        <w:t>:</w:t>
      </w:r>
      <w:r w:rsidR="00AF7A4F" w:rsidRPr="00F83EC7">
        <w:rPr>
          <w:rFonts w:asciiTheme="majorBidi" w:hAnsiTheme="majorBidi" w:cstheme="majorBidi"/>
          <w:b/>
          <w:bCs/>
          <w:sz w:val="32"/>
          <w:szCs w:val="32"/>
          <w:rtl/>
          <w:lang w:bidi="ar-EG"/>
        </w:rPr>
        <w:t>-</w:t>
      </w:r>
    </w:p>
    <w:p w:rsidR="0064663A" w:rsidRPr="00F83EC7" w:rsidRDefault="0005722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AF7A4F" w:rsidRPr="00F83EC7">
        <w:rPr>
          <w:rFonts w:asciiTheme="majorBidi" w:hAnsiTheme="majorBidi" w:cstheme="majorBidi"/>
          <w:sz w:val="32"/>
          <w:szCs w:val="32"/>
          <w:rtl/>
          <w:lang w:bidi="ar-EG"/>
        </w:rPr>
        <w:t xml:space="preserve">      </w:t>
      </w:r>
      <w:r w:rsidR="005E00B8" w:rsidRPr="00F83EC7">
        <w:rPr>
          <w:rFonts w:asciiTheme="majorBidi" w:hAnsiTheme="majorBidi" w:cstheme="majorBidi"/>
          <w:sz w:val="32"/>
          <w:szCs w:val="32"/>
          <w:rtl/>
          <w:lang w:bidi="ar-EG"/>
        </w:rPr>
        <w:t>تبنت الباحثة مقياس السلوك الإ</w:t>
      </w:r>
      <w:r w:rsidR="0064663A" w:rsidRPr="00F83EC7">
        <w:rPr>
          <w:rFonts w:asciiTheme="majorBidi" w:hAnsiTheme="majorBidi" w:cstheme="majorBidi"/>
          <w:sz w:val="32"/>
          <w:szCs w:val="32"/>
          <w:rtl/>
          <w:lang w:bidi="ar-EG"/>
        </w:rPr>
        <w:t xml:space="preserve">يجابي الذي اعده ( شقورة،2014) وقد تكونت فقرات المقياس من (72) فقرة موزعة على ثلاث مجالات ، اذ تضمن المجال الأول / المجال النفسي من ( 21 ) فقرة  والمجال الثاني/ المجال الاجتماعي من ( 25) فقرة ، والمجال الثالث / المجال العملي التطبيقي من (26) فقرة </w:t>
      </w:r>
      <w:r w:rsidR="00F95F23" w:rsidRPr="00F83EC7">
        <w:rPr>
          <w:rFonts w:asciiTheme="majorBidi" w:hAnsiTheme="majorBidi" w:cstheme="majorBidi"/>
          <w:sz w:val="32"/>
          <w:szCs w:val="32"/>
          <w:rtl/>
          <w:lang w:bidi="ar-EG"/>
        </w:rPr>
        <w:t>، وقد وضع الباحث ثلاث بدائل</w:t>
      </w:r>
      <w:r w:rsidR="00E33DD0" w:rsidRPr="00F83EC7">
        <w:rPr>
          <w:rFonts w:asciiTheme="majorBidi" w:hAnsiTheme="majorBidi" w:cstheme="majorBidi"/>
          <w:sz w:val="32"/>
          <w:szCs w:val="32"/>
          <w:rtl/>
          <w:lang w:bidi="ar-EG"/>
        </w:rPr>
        <w:t xml:space="preserve"> ( دائماً، احياناً، ابداً ) ، </w:t>
      </w:r>
      <w:r w:rsidR="0050703E" w:rsidRPr="00F83EC7">
        <w:rPr>
          <w:rFonts w:asciiTheme="majorBidi" w:hAnsiTheme="majorBidi" w:cstheme="majorBidi"/>
          <w:sz w:val="32"/>
          <w:szCs w:val="32"/>
          <w:rtl/>
          <w:lang w:bidi="ar-EG"/>
        </w:rPr>
        <w:t xml:space="preserve"> كذلك فقد اعتمد الباحث على الصدق الظاهري في قياس صدق المقياس من خلال عرض فقراته وتعليماته وبدائله على مجموعة من المحكمين الذين ابدوا مواف</w:t>
      </w:r>
      <w:r w:rsidR="005E00B8" w:rsidRPr="00F83EC7">
        <w:rPr>
          <w:rFonts w:asciiTheme="majorBidi" w:hAnsiTheme="majorBidi" w:cstheme="majorBidi"/>
          <w:sz w:val="32"/>
          <w:szCs w:val="32"/>
          <w:rtl/>
          <w:lang w:bidi="ar-EG"/>
        </w:rPr>
        <w:t>قتهم عليه واعتمد الباحث</w:t>
      </w:r>
      <w:r w:rsidR="0050703E" w:rsidRPr="00F83EC7">
        <w:rPr>
          <w:rFonts w:asciiTheme="majorBidi" w:hAnsiTheme="majorBidi" w:cstheme="majorBidi"/>
          <w:sz w:val="32"/>
          <w:szCs w:val="32"/>
          <w:rtl/>
          <w:lang w:bidi="ar-EG"/>
        </w:rPr>
        <w:t xml:space="preserve"> في استخراج وضوح فقرات المقياس وتعليماته من خلال </w:t>
      </w:r>
      <w:r w:rsidR="005E00B8" w:rsidRPr="00F83EC7">
        <w:rPr>
          <w:rFonts w:asciiTheme="majorBidi" w:hAnsiTheme="majorBidi" w:cstheme="majorBidi"/>
          <w:sz w:val="32"/>
          <w:szCs w:val="32"/>
          <w:rtl/>
          <w:lang w:bidi="ar-EG"/>
        </w:rPr>
        <w:t>تطبيقه على عينة من طلبة الجامعة</w:t>
      </w:r>
      <w:r w:rsidR="0050703E" w:rsidRPr="00F83EC7">
        <w:rPr>
          <w:rFonts w:asciiTheme="majorBidi" w:hAnsiTheme="majorBidi" w:cstheme="majorBidi"/>
          <w:sz w:val="32"/>
          <w:szCs w:val="32"/>
          <w:rtl/>
          <w:lang w:bidi="ar-EG"/>
        </w:rPr>
        <w:t xml:space="preserve">، وقد ظهر من خلال التطبيق أن فقرات المقياس كانت واضحة للطلبة ، </w:t>
      </w:r>
      <w:r w:rsidR="00E33DD0" w:rsidRPr="00F83EC7">
        <w:rPr>
          <w:rFonts w:asciiTheme="majorBidi" w:hAnsiTheme="majorBidi" w:cstheme="majorBidi"/>
          <w:sz w:val="32"/>
          <w:szCs w:val="32"/>
          <w:rtl/>
          <w:lang w:bidi="ar-EG"/>
        </w:rPr>
        <w:t>وتتراوح الدرجة على المقياس بين ( 71- 213) وتدل الدرجة المنخفضة على سلوك إيجابي منخفض لأفراد العينة ، إما الدرجة المرتفعة فتدل على سلوك إيجابي مرتفع ،و</w:t>
      </w:r>
      <w:r w:rsidR="00AF7A4F" w:rsidRPr="00F83EC7">
        <w:rPr>
          <w:rFonts w:asciiTheme="majorBidi" w:hAnsiTheme="majorBidi" w:cstheme="majorBidi"/>
          <w:sz w:val="32"/>
          <w:szCs w:val="32"/>
          <w:rtl/>
          <w:lang w:bidi="ar-EG"/>
        </w:rPr>
        <w:t>عمد</w:t>
      </w:r>
      <w:r w:rsidR="00E33DD0" w:rsidRPr="00F83EC7">
        <w:rPr>
          <w:rFonts w:asciiTheme="majorBidi" w:hAnsiTheme="majorBidi" w:cstheme="majorBidi"/>
          <w:sz w:val="32"/>
          <w:szCs w:val="32"/>
          <w:rtl/>
          <w:lang w:bidi="ar-EG"/>
        </w:rPr>
        <w:t xml:space="preserve"> الباحث </w:t>
      </w:r>
      <w:r w:rsidR="00AF7A4F" w:rsidRPr="00F83EC7">
        <w:rPr>
          <w:rFonts w:asciiTheme="majorBidi" w:hAnsiTheme="majorBidi" w:cstheme="majorBidi"/>
          <w:sz w:val="32"/>
          <w:szCs w:val="32"/>
          <w:rtl/>
          <w:lang w:bidi="ar-EG"/>
        </w:rPr>
        <w:t>الى ا</w:t>
      </w:r>
      <w:r w:rsidR="00E33DD0" w:rsidRPr="00F83EC7">
        <w:rPr>
          <w:rFonts w:asciiTheme="majorBidi" w:hAnsiTheme="majorBidi" w:cstheme="majorBidi"/>
          <w:sz w:val="32"/>
          <w:szCs w:val="32"/>
          <w:rtl/>
          <w:lang w:bidi="ar-EG"/>
        </w:rPr>
        <w:t>سخراج الخصائص السيكومترية للمقياس</w:t>
      </w:r>
      <w:r w:rsidR="005E00B8" w:rsidRPr="00F83EC7">
        <w:rPr>
          <w:rFonts w:asciiTheme="majorBidi" w:hAnsiTheme="majorBidi" w:cstheme="majorBidi"/>
          <w:sz w:val="32"/>
          <w:szCs w:val="32"/>
          <w:rtl/>
          <w:lang w:bidi="ar-EG"/>
        </w:rPr>
        <w:t>، إ</w:t>
      </w:r>
      <w:r w:rsidR="00E33DD0" w:rsidRPr="00F83EC7">
        <w:rPr>
          <w:rFonts w:asciiTheme="majorBidi" w:hAnsiTheme="majorBidi" w:cstheme="majorBidi"/>
          <w:sz w:val="32"/>
          <w:szCs w:val="32"/>
          <w:rtl/>
          <w:lang w:bidi="ar-EG"/>
        </w:rPr>
        <w:t>ذ تراوحت قيم الارتباط بين (0,821-0,901)  وجميعها تعد قيم دالة عند مستوى (0,01) اما معاملات الثبات بطريقة التجزئة النصفية فقد تراوحت بين ( 0,734- 0,848)، وأ، معاملات الثبات بإستخدام معامل الفاكرونباخ تراوحت بين ( 0,784-0,912) ومما سبق اتضح أن السلوك الإيجابي يتسم بدرجة عالية من الصدق والثبات .</w:t>
      </w:r>
      <w:r w:rsidR="0050703E" w:rsidRPr="00F83EC7">
        <w:rPr>
          <w:rFonts w:asciiTheme="majorBidi" w:hAnsiTheme="majorBidi" w:cstheme="majorBidi"/>
          <w:sz w:val="32"/>
          <w:szCs w:val="32"/>
          <w:rtl/>
          <w:lang w:bidi="ar-EG"/>
        </w:rPr>
        <w:t xml:space="preserve"> ( شقورة ، 2014: 63-67) </w:t>
      </w:r>
    </w:p>
    <w:p w:rsidR="0050703E" w:rsidRPr="00F83EC7" w:rsidRDefault="005E00B8"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50703E" w:rsidRPr="00F83EC7">
        <w:rPr>
          <w:rFonts w:asciiTheme="majorBidi" w:hAnsiTheme="majorBidi" w:cstheme="majorBidi"/>
          <w:sz w:val="32"/>
          <w:szCs w:val="32"/>
          <w:rtl/>
          <w:lang w:bidi="ar-EG"/>
        </w:rPr>
        <w:t xml:space="preserve">ولما كان مقياس السلوك الإيجابي الذي اعده ( شقورة ، 2014) قد تم إعداده وتطبيقه على طلبة الجامعة ، فأن الباحثة قد قامت بتكيفه على طلبة المرحلة المتوسطة </w:t>
      </w:r>
      <w:r w:rsidR="00B25BE2" w:rsidRPr="00F83EC7">
        <w:rPr>
          <w:rFonts w:asciiTheme="majorBidi" w:hAnsiTheme="majorBidi" w:cstheme="majorBidi"/>
          <w:sz w:val="32"/>
          <w:szCs w:val="32"/>
          <w:rtl/>
          <w:lang w:bidi="ar-EG"/>
        </w:rPr>
        <w:t>وذلك من خلال :</w:t>
      </w:r>
    </w:p>
    <w:p w:rsidR="00B25BE2" w:rsidRPr="00F83EC7" w:rsidRDefault="00B25BE2" w:rsidP="00CA73DA">
      <w:pPr>
        <w:pStyle w:val="a3"/>
        <w:numPr>
          <w:ilvl w:val="0"/>
          <w:numId w:val="41"/>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استخراج الصدق </w:t>
      </w:r>
      <w:r w:rsidR="005E00B8" w:rsidRPr="00F83EC7">
        <w:rPr>
          <w:rFonts w:asciiTheme="majorBidi" w:hAnsiTheme="majorBidi" w:cstheme="majorBidi"/>
          <w:b/>
          <w:bCs/>
          <w:sz w:val="32"/>
          <w:szCs w:val="32"/>
          <w:rtl/>
          <w:lang w:bidi="ar-EG"/>
        </w:rPr>
        <w:t>:</w:t>
      </w:r>
      <w:r w:rsidR="00AF7A4F" w:rsidRPr="00F83EC7">
        <w:rPr>
          <w:rFonts w:asciiTheme="majorBidi" w:hAnsiTheme="majorBidi" w:cstheme="majorBidi"/>
          <w:b/>
          <w:bCs/>
          <w:sz w:val="32"/>
          <w:szCs w:val="32"/>
          <w:rtl/>
          <w:lang w:bidi="ar-EG"/>
        </w:rPr>
        <w:t>-</w:t>
      </w:r>
    </w:p>
    <w:p w:rsidR="00AE57A9" w:rsidRPr="00F83EC7" w:rsidRDefault="00AE57A9" w:rsidP="00CA73DA">
      <w:pPr>
        <w:tabs>
          <w:tab w:val="right" w:pos="233"/>
        </w:tabs>
        <w:bidi/>
        <w:spacing w:after="0" w:line="20" w:lineRule="atLeast"/>
        <w:ind w:firstLine="91"/>
        <w:jc w:val="lowKashida"/>
        <w:rPr>
          <w:rFonts w:asciiTheme="majorBidi" w:hAnsiTheme="majorBidi" w:cstheme="majorBidi"/>
          <w:sz w:val="32"/>
          <w:szCs w:val="32"/>
          <w:rtl/>
        </w:rPr>
      </w:pPr>
      <w:r w:rsidRPr="00F83EC7">
        <w:rPr>
          <w:rFonts w:asciiTheme="majorBidi" w:hAnsiTheme="majorBidi" w:cstheme="majorBidi"/>
          <w:sz w:val="32"/>
          <w:szCs w:val="32"/>
          <w:rtl/>
        </w:rPr>
        <w:t xml:space="preserve">    يعد الصدق من الخصائص الاساسية للمقاييس وللاختبارات النفسية والتربوية، فهو يشير إلى قدرة المقياس لقياس ما وضع من أجله (القماش و </w:t>
      </w:r>
      <w:r w:rsidRPr="00F83EC7">
        <w:rPr>
          <w:rFonts w:asciiTheme="majorBidi" w:hAnsiTheme="majorBidi" w:cstheme="majorBidi"/>
          <w:sz w:val="32"/>
          <w:szCs w:val="32"/>
          <w:rtl/>
        </w:rPr>
        <w:lastRenderedPageBreak/>
        <w:t>آخرون،١٠٩:٢٠٠٢) و</w:t>
      </w:r>
      <w:r w:rsidR="00AF7A4F" w:rsidRPr="00F83EC7">
        <w:rPr>
          <w:rFonts w:asciiTheme="majorBidi" w:hAnsiTheme="majorBidi" w:cstheme="majorBidi"/>
          <w:sz w:val="32"/>
          <w:szCs w:val="32"/>
          <w:rtl/>
          <w:lang w:bidi="ar-EG"/>
        </w:rPr>
        <w:t xml:space="preserve">عمدت </w:t>
      </w:r>
      <w:r w:rsidR="00B25BE2" w:rsidRPr="00F83EC7">
        <w:rPr>
          <w:rFonts w:asciiTheme="majorBidi" w:hAnsiTheme="majorBidi" w:cstheme="majorBidi"/>
          <w:sz w:val="32"/>
          <w:szCs w:val="32"/>
          <w:rtl/>
          <w:lang w:bidi="ar-EG"/>
        </w:rPr>
        <w:t xml:space="preserve">الباحثة </w:t>
      </w:r>
      <w:r w:rsidRPr="00F83EC7">
        <w:rPr>
          <w:rFonts w:asciiTheme="majorBidi" w:hAnsiTheme="majorBidi" w:cstheme="majorBidi"/>
          <w:sz w:val="32"/>
          <w:szCs w:val="32"/>
          <w:rtl/>
          <w:lang w:bidi="ar-EG"/>
        </w:rPr>
        <w:t>إ</w:t>
      </w:r>
      <w:r w:rsidR="00AF7A4F" w:rsidRPr="00F83EC7">
        <w:rPr>
          <w:rFonts w:asciiTheme="majorBidi" w:hAnsiTheme="majorBidi" w:cstheme="majorBidi"/>
          <w:sz w:val="32"/>
          <w:szCs w:val="32"/>
          <w:rtl/>
          <w:lang w:bidi="ar-EG"/>
        </w:rPr>
        <w:t xml:space="preserve">لى </w:t>
      </w:r>
      <w:r w:rsidR="00B25BE2" w:rsidRPr="00F83EC7">
        <w:rPr>
          <w:rFonts w:asciiTheme="majorBidi" w:hAnsiTheme="majorBidi" w:cstheme="majorBidi"/>
          <w:sz w:val="32"/>
          <w:szCs w:val="32"/>
          <w:rtl/>
          <w:lang w:bidi="ar-EG"/>
        </w:rPr>
        <w:t>عرض مقياس السلوك الإيجابي على مجموعة من المحكمين لبيان ارائهم في صلاحية المقياس لطالبات المرحلة المتوسطة من مدارس المتميزات في الرصافة الأولى</w:t>
      </w:r>
      <w:r w:rsidRPr="00F83EC7">
        <w:rPr>
          <w:rFonts w:asciiTheme="majorBidi" w:hAnsiTheme="majorBidi" w:cstheme="majorBidi"/>
          <w:sz w:val="32"/>
          <w:szCs w:val="32"/>
          <w:rtl/>
          <w:lang w:bidi="ar-EG"/>
        </w:rPr>
        <w:t xml:space="preserve"> ، اذ </w:t>
      </w:r>
      <w:r w:rsidRPr="00F83EC7">
        <w:rPr>
          <w:rFonts w:asciiTheme="majorBidi" w:hAnsiTheme="majorBidi" w:cstheme="majorBidi"/>
          <w:sz w:val="32"/>
          <w:szCs w:val="32"/>
          <w:rtl/>
        </w:rPr>
        <w:t>بلغ عدد مجالات المقياس (3)مجالات تكون من (72) فقرة</w:t>
      </w:r>
      <w:r w:rsidRPr="00F83EC7">
        <w:rPr>
          <w:rFonts w:asciiTheme="majorBidi" w:hAnsiTheme="majorBidi" w:cstheme="majorBidi"/>
          <w:sz w:val="32"/>
          <w:szCs w:val="32"/>
          <w:rtl/>
          <w:lang w:bidi="ar-EG"/>
        </w:rPr>
        <w:t xml:space="preserve"> </w:t>
      </w:r>
      <w:r w:rsidR="00B25BE2"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B25BE2" w:rsidRPr="00F83EC7">
        <w:rPr>
          <w:rFonts w:asciiTheme="majorBidi" w:hAnsiTheme="majorBidi" w:cstheme="majorBidi"/>
          <w:sz w:val="32"/>
          <w:szCs w:val="32"/>
          <w:rtl/>
          <w:lang w:bidi="ar-EG"/>
        </w:rPr>
        <w:t>وقد اجمع المحكمون على صلاحية المقياس مع إجراء بعض التعديلات المشار إليها من قبل المحكمين</w:t>
      </w:r>
      <w:r w:rsidR="00B134CD" w:rsidRPr="00F83EC7">
        <w:rPr>
          <w:rFonts w:asciiTheme="majorBidi" w:hAnsiTheme="majorBidi" w:cstheme="majorBidi"/>
          <w:sz w:val="32"/>
          <w:szCs w:val="32"/>
          <w:rtl/>
          <w:lang w:bidi="ar-EG"/>
        </w:rPr>
        <w:t>.</w:t>
      </w:r>
      <w:r w:rsidR="00B25BE2" w:rsidRPr="00F83EC7">
        <w:rPr>
          <w:rFonts w:asciiTheme="majorBidi" w:hAnsiTheme="majorBidi" w:cstheme="majorBidi"/>
          <w:sz w:val="32"/>
          <w:szCs w:val="32"/>
          <w:rtl/>
          <w:lang w:bidi="ar-EG"/>
        </w:rPr>
        <w:t xml:space="preserve"> </w:t>
      </w:r>
    </w:p>
    <w:p w:rsidR="00B25BE2" w:rsidRPr="00F83EC7" w:rsidRDefault="00B25BE2" w:rsidP="00CA73DA">
      <w:pPr>
        <w:pStyle w:val="a3"/>
        <w:numPr>
          <w:ilvl w:val="0"/>
          <w:numId w:val="4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b/>
          <w:bCs/>
          <w:sz w:val="32"/>
          <w:szCs w:val="32"/>
          <w:rtl/>
          <w:lang w:bidi="ar-EG"/>
        </w:rPr>
        <w:t>التحليل الاحصائي لفقرات المقياس</w:t>
      </w:r>
      <w:r w:rsidR="005E00B8"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w:t>
      </w:r>
      <w:r w:rsidR="00AF7A4F" w:rsidRPr="00F83EC7">
        <w:rPr>
          <w:rFonts w:asciiTheme="majorBidi" w:hAnsiTheme="majorBidi" w:cstheme="majorBidi"/>
          <w:sz w:val="32"/>
          <w:szCs w:val="32"/>
          <w:rtl/>
          <w:lang w:bidi="ar-EG"/>
        </w:rPr>
        <w:t>-</w:t>
      </w:r>
    </w:p>
    <w:p w:rsidR="00B25BE2" w:rsidRPr="00F83EC7" w:rsidRDefault="005E00B8"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B25BE2" w:rsidRPr="00F83EC7">
        <w:rPr>
          <w:rFonts w:asciiTheme="majorBidi" w:hAnsiTheme="majorBidi" w:cstheme="majorBidi"/>
          <w:sz w:val="32"/>
          <w:szCs w:val="32"/>
          <w:rtl/>
          <w:lang w:bidi="ar-EG"/>
        </w:rPr>
        <w:t>على الرغم من استخراج التحليل الاحصائي لفقرات الم</w:t>
      </w:r>
      <w:r w:rsidRPr="00F83EC7">
        <w:rPr>
          <w:rFonts w:asciiTheme="majorBidi" w:hAnsiTheme="majorBidi" w:cstheme="majorBidi"/>
          <w:sz w:val="32"/>
          <w:szCs w:val="32"/>
          <w:rtl/>
          <w:lang w:bidi="ar-EG"/>
        </w:rPr>
        <w:t>قياس من قبل ( شقورة ،2014) إلا أ</w:t>
      </w:r>
      <w:r w:rsidR="00B25BE2" w:rsidRPr="00F83EC7">
        <w:rPr>
          <w:rFonts w:asciiTheme="majorBidi" w:hAnsiTheme="majorBidi" w:cstheme="majorBidi"/>
          <w:sz w:val="32"/>
          <w:szCs w:val="32"/>
          <w:rtl/>
          <w:lang w:bidi="ar-EG"/>
        </w:rPr>
        <w:t>ن الباحثة قامت بتحليل فقرات المقياس</w:t>
      </w:r>
      <w:r w:rsidR="004057E7" w:rsidRPr="00F83EC7">
        <w:rPr>
          <w:rFonts w:asciiTheme="majorBidi" w:hAnsiTheme="majorBidi" w:cstheme="majorBidi"/>
          <w:sz w:val="32"/>
          <w:szCs w:val="32"/>
          <w:rtl/>
          <w:lang w:bidi="ar-EG"/>
        </w:rPr>
        <w:t xml:space="preserve"> احصائيا للعينة الكلية</w:t>
      </w:r>
      <w:r w:rsidR="00B25BE2" w:rsidRPr="00F83EC7">
        <w:rPr>
          <w:rFonts w:asciiTheme="majorBidi" w:hAnsiTheme="majorBidi" w:cstheme="majorBidi"/>
          <w:sz w:val="32"/>
          <w:szCs w:val="32"/>
          <w:rtl/>
          <w:lang w:bidi="ar-EG"/>
        </w:rPr>
        <w:t xml:space="preserve"> ،</w:t>
      </w:r>
      <w:r w:rsidR="004057E7" w:rsidRPr="00F83EC7">
        <w:rPr>
          <w:rFonts w:asciiTheme="majorBidi" w:hAnsiTheme="majorBidi" w:cstheme="majorBidi"/>
          <w:sz w:val="32"/>
          <w:szCs w:val="32"/>
          <w:rtl/>
          <w:lang w:bidi="ar-EG"/>
        </w:rPr>
        <w:t>وكما</w:t>
      </w:r>
      <w:r w:rsidR="00AF7A4F" w:rsidRPr="00F83EC7">
        <w:rPr>
          <w:rFonts w:asciiTheme="majorBidi" w:hAnsiTheme="majorBidi" w:cstheme="majorBidi"/>
          <w:sz w:val="32"/>
          <w:szCs w:val="32"/>
          <w:rtl/>
          <w:lang w:bidi="ar-EG"/>
        </w:rPr>
        <w:t>يلي</w:t>
      </w:r>
      <w:r w:rsidR="004057E7" w:rsidRPr="00F83EC7">
        <w:rPr>
          <w:rFonts w:asciiTheme="majorBidi" w:hAnsiTheme="majorBidi" w:cstheme="majorBidi"/>
          <w:sz w:val="32"/>
          <w:szCs w:val="32"/>
          <w:rtl/>
          <w:lang w:bidi="ar-EG"/>
        </w:rPr>
        <w:t>:</w:t>
      </w:r>
      <w:r w:rsidR="00B25BE2" w:rsidRPr="00F83EC7">
        <w:rPr>
          <w:rFonts w:asciiTheme="majorBidi" w:hAnsiTheme="majorBidi" w:cstheme="majorBidi"/>
          <w:sz w:val="32"/>
          <w:szCs w:val="32"/>
          <w:rtl/>
          <w:lang w:bidi="ar-EG"/>
        </w:rPr>
        <w:t xml:space="preserve"> </w:t>
      </w:r>
    </w:p>
    <w:p w:rsidR="004057E7" w:rsidRPr="00F83EC7" w:rsidRDefault="004057E7" w:rsidP="00CA73DA">
      <w:pPr>
        <w:pStyle w:val="a3"/>
        <w:numPr>
          <w:ilvl w:val="0"/>
          <w:numId w:val="4"/>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استخراج القوة التميييزية للفقرات :</w:t>
      </w:r>
      <w:r w:rsidR="00AF7A4F" w:rsidRPr="00F83EC7">
        <w:rPr>
          <w:rFonts w:asciiTheme="majorBidi" w:hAnsiTheme="majorBidi" w:cstheme="majorBidi"/>
          <w:b/>
          <w:bCs/>
          <w:sz w:val="32"/>
          <w:szCs w:val="32"/>
          <w:rtl/>
          <w:lang w:bidi="ar-EG"/>
        </w:rPr>
        <w:t>-</w:t>
      </w:r>
    </w:p>
    <w:p w:rsidR="004057E7" w:rsidRPr="00F83EC7" w:rsidRDefault="005E00B8"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أ</w:t>
      </w:r>
      <w:r w:rsidR="004057E7" w:rsidRPr="00F83EC7">
        <w:rPr>
          <w:rFonts w:asciiTheme="majorBidi" w:hAnsiTheme="majorBidi" w:cstheme="majorBidi"/>
          <w:sz w:val="32"/>
          <w:szCs w:val="32"/>
          <w:rtl/>
          <w:lang w:bidi="ar-EG"/>
        </w:rPr>
        <w:t>ن دقة اي مقياس في قياس ما وضع لقياسه يعتمد على دقة فقراته فاختيار الفقرات التي تتصف ب</w:t>
      </w:r>
      <w:r w:rsidRPr="00F83EC7">
        <w:rPr>
          <w:rFonts w:asciiTheme="majorBidi" w:hAnsiTheme="majorBidi" w:cstheme="majorBidi"/>
          <w:sz w:val="32"/>
          <w:szCs w:val="32"/>
          <w:rtl/>
          <w:lang w:bidi="ar-EG"/>
        </w:rPr>
        <w:t>خصائص سايكومترية جيدة يؤدي إلى أ</w:t>
      </w:r>
      <w:r w:rsidR="004057E7" w:rsidRPr="00F83EC7">
        <w:rPr>
          <w:rFonts w:asciiTheme="majorBidi" w:hAnsiTheme="majorBidi" w:cstheme="majorBidi"/>
          <w:sz w:val="32"/>
          <w:szCs w:val="32"/>
          <w:rtl/>
          <w:lang w:bidi="ar-EG"/>
        </w:rPr>
        <w:t>ن يكون هذا المقياس يتصف بخصائص قياسية مطلوبة لا بد من التحقق منها ل</w:t>
      </w:r>
      <w:r w:rsidRPr="00F83EC7">
        <w:rPr>
          <w:rFonts w:asciiTheme="majorBidi" w:hAnsiTheme="majorBidi" w:cstheme="majorBidi"/>
          <w:sz w:val="32"/>
          <w:szCs w:val="32"/>
          <w:rtl/>
          <w:lang w:bidi="ar-EG"/>
        </w:rPr>
        <w:t>انتقاء الفقرات المناسبة منها أو تعديل أ</w:t>
      </w:r>
      <w:r w:rsidR="004057E7" w:rsidRPr="00F83EC7">
        <w:rPr>
          <w:rFonts w:asciiTheme="majorBidi" w:hAnsiTheme="majorBidi" w:cstheme="majorBidi"/>
          <w:sz w:val="32"/>
          <w:szCs w:val="32"/>
          <w:rtl/>
          <w:lang w:bidi="ar-EG"/>
        </w:rPr>
        <w:t>و استبعاد غير المناسبة م</w:t>
      </w:r>
      <w:r w:rsidRPr="00F83EC7">
        <w:rPr>
          <w:rFonts w:asciiTheme="majorBidi" w:hAnsiTheme="majorBidi" w:cstheme="majorBidi"/>
          <w:sz w:val="32"/>
          <w:szCs w:val="32"/>
          <w:rtl/>
          <w:lang w:bidi="ar-EG"/>
        </w:rPr>
        <w:t>نها ( ربيع ،2009: 14) وقد تبين أ</w:t>
      </w:r>
      <w:r w:rsidR="004057E7" w:rsidRPr="00F83EC7">
        <w:rPr>
          <w:rFonts w:asciiTheme="majorBidi" w:hAnsiTheme="majorBidi" w:cstheme="majorBidi"/>
          <w:sz w:val="32"/>
          <w:szCs w:val="32"/>
          <w:rtl/>
          <w:lang w:bidi="ar-EG"/>
        </w:rPr>
        <w:t>ن فقرات المقياس جميعها تتصف بمعاملات تمييز جيدة وجدول (</w:t>
      </w:r>
      <w:r w:rsidRPr="00F83EC7">
        <w:rPr>
          <w:rFonts w:asciiTheme="majorBidi" w:hAnsiTheme="majorBidi" w:cstheme="majorBidi"/>
          <w:sz w:val="32"/>
          <w:szCs w:val="32"/>
          <w:rtl/>
          <w:lang w:bidi="ar-EG"/>
        </w:rPr>
        <w:t>1</w:t>
      </w:r>
      <w:r w:rsidR="004057E7" w:rsidRPr="00F83EC7">
        <w:rPr>
          <w:rFonts w:asciiTheme="majorBidi" w:hAnsiTheme="majorBidi" w:cstheme="majorBidi"/>
          <w:sz w:val="32"/>
          <w:szCs w:val="32"/>
          <w:rtl/>
          <w:lang w:bidi="ar-EG"/>
        </w:rPr>
        <w:t>) يوضح ذلك</w:t>
      </w:r>
    </w:p>
    <w:p w:rsidR="004057E7" w:rsidRPr="00F83EC7" w:rsidRDefault="004057E7"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جدول (</w:t>
      </w:r>
      <w:r w:rsidR="005E00B8" w:rsidRPr="00F83EC7">
        <w:rPr>
          <w:rFonts w:asciiTheme="majorBidi" w:hAnsiTheme="majorBidi" w:cstheme="majorBidi"/>
          <w:b/>
          <w:bCs/>
          <w:sz w:val="32"/>
          <w:szCs w:val="32"/>
          <w:rtl/>
          <w:lang w:bidi="ar-EG"/>
        </w:rPr>
        <w:t>1</w:t>
      </w:r>
      <w:r w:rsidRPr="00F83EC7">
        <w:rPr>
          <w:rFonts w:asciiTheme="majorBidi" w:hAnsiTheme="majorBidi" w:cstheme="majorBidi"/>
          <w:b/>
          <w:bCs/>
          <w:sz w:val="32"/>
          <w:szCs w:val="32"/>
          <w:rtl/>
          <w:lang w:bidi="ar-EG"/>
        </w:rPr>
        <w:t>)</w:t>
      </w:r>
    </w:p>
    <w:p w:rsidR="00800758" w:rsidRPr="00F83EC7" w:rsidRDefault="00800758"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معاملات التمييز</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864"/>
        <w:gridCol w:w="1744"/>
        <w:gridCol w:w="807"/>
        <w:gridCol w:w="1777"/>
        <w:gridCol w:w="775"/>
        <w:gridCol w:w="1809"/>
      </w:tblGrid>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ت</w:t>
            </w:r>
          </w:p>
        </w:tc>
        <w:tc>
          <w:tcPr>
            <w:tcW w:w="174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القوة التمييزية</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ت</w:t>
            </w:r>
          </w:p>
        </w:tc>
        <w:tc>
          <w:tcPr>
            <w:tcW w:w="177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القوة التمييزية</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ت</w:t>
            </w:r>
          </w:p>
        </w:tc>
        <w:tc>
          <w:tcPr>
            <w:tcW w:w="1809"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 xml:space="preserve"> القوة التمييزية</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0,35</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25</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0,56</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49</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0,55</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0,28</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26</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0,38</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50</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0,36</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0,58</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27</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0,34</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51</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0,44</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0,55</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28</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0,35</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52</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0,44</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0,33</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29</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0,42</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53</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0,49</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0,41</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30</w:t>
            </w:r>
          </w:p>
        </w:tc>
        <w:tc>
          <w:tcPr>
            <w:tcW w:w="1777" w:type="dxa"/>
            <w:shd w:val="clear" w:color="auto" w:fill="auto"/>
          </w:tcPr>
          <w:p w:rsidR="004C2FFC"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0,44</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54</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0,36</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7</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0,47</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31</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0,41</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55</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0,52</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8</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0,29</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32</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0,45</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56</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0,38</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9</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0,50</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33</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0,43</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57</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0,39</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10</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0,37</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34</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0,38</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58</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0,46</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11</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0,31</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35</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0,36</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59</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0,38</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12</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0,52</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36</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0,52</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60</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0,37</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13</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0,32</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37</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0,29</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61</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0,49</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14</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0,33</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38</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0,37</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62</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0,38</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15</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0,42</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39</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0,45</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63</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0,53</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16</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0,50</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40</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0,39</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64</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0,49</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17</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0,38</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41</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0,46</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65</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0,42</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18</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0,32</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42</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0,37</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66</w:t>
            </w:r>
          </w:p>
        </w:tc>
        <w:tc>
          <w:tcPr>
            <w:tcW w:w="1809"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w:t>
            </w:r>
            <w:r w:rsidR="008704A2" w:rsidRPr="00286500">
              <w:rPr>
                <w:rFonts w:asciiTheme="majorBidi" w:hAnsiTheme="majorBidi" w:cstheme="majorBidi"/>
                <w:sz w:val="30"/>
                <w:szCs w:val="30"/>
                <w:rtl/>
                <w:lang w:bidi="ar-EG"/>
              </w:rPr>
              <w:t>56</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19</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0,45</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43</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0,41</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67</w:t>
            </w:r>
          </w:p>
        </w:tc>
        <w:tc>
          <w:tcPr>
            <w:tcW w:w="1809" w:type="dxa"/>
            <w:shd w:val="clear" w:color="auto" w:fill="auto"/>
          </w:tcPr>
          <w:p w:rsidR="00AE1667" w:rsidRPr="00286500" w:rsidRDefault="008704A2"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0,35</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20</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0,49</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44</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0,53</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68</w:t>
            </w:r>
          </w:p>
        </w:tc>
        <w:tc>
          <w:tcPr>
            <w:tcW w:w="1809" w:type="dxa"/>
            <w:shd w:val="clear" w:color="auto" w:fill="auto"/>
          </w:tcPr>
          <w:p w:rsidR="00AE1667" w:rsidRPr="00286500" w:rsidRDefault="008704A2"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0,46</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lastRenderedPageBreak/>
              <w:t>21</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0,42</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45</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0,51</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69</w:t>
            </w:r>
          </w:p>
        </w:tc>
        <w:tc>
          <w:tcPr>
            <w:tcW w:w="1809" w:type="dxa"/>
            <w:shd w:val="clear" w:color="auto" w:fill="auto"/>
          </w:tcPr>
          <w:p w:rsidR="00AE1667" w:rsidRPr="00286500" w:rsidRDefault="008704A2"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0,47</w:t>
            </w:r>
          </w:p>
        </w:tc>
      </w:tr>
      <w:tr w:rsidR="00AE1667" w:rsidRPr="00286500" w:rsidTr="00286500">
        <w:trPr>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22</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0,37</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46</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0,49</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70</w:t>
            </w:r>
          </w:p>
        </w:tc>
        <w:tc>
          <w:tcPr>
            <w:tcW w:w="1809" w:type="dxa"/>
            <w:shd w:val="clear" w:color="auto" w:fill="auto"/>
          </w:tcPr>
          <w:p w:rsidR="00AE1667" w:rsidRPr="00286500" w:rsidRDefault="008704A2"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0,36</w:t>
            </w:r>
          </w:p>
        </w:tc>
      </w:tr>
      <w:tr w:rsidR="00AE1667" w:rsidRPr="00286500" w:rsidTr="00286500">
        <w:trPr>
          <w:trHeight w:val="285"/>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23</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0,55</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47</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0,41</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71</w:t>
            </w:r>
          </w:p>
        </w:tc>
        <w:tc>
          <w:tcPr>
            <w:tcW w:w="1809" w:type="dxa"/>
            <w:shd w:val="clear" w:color="auto" w:fill="auto"/>
          </w:tcPr>
          <w:p w:rsidR="00AE1667" w:rsidRPr="00286500" w:rsidRDefault="008704A2"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0,27</w:t>
            </w:r>
          </w:p>
        </w:tc>
      </w:tr>
      <w:tr w:rsidR="00AE1667" w:rsidRPr="00286500" w:rsidTr="00286500">
        <w:trPr>
          <w:trHeight w:val="270"/>
          <w:jc w:val="center"/>
        </w:trPr>
        <w:tc>
          <w:tcPr>
            <w:tcW w:w="864"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24</w:t>
            </w:r>
          </w:p>
        </w:tc>
        <w:tc>
          <w:tcPr>
            <w:tcW w:w="1744"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0,52</w:t>
            </w:r>
          </w:p>
        </w:tc>
        <w:tc>
          <w:tcPr>
            <w:tcW w:w="807"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48</w:t>
            </w:r>
          </w:p>
        </w:tc>
        <w:tc>
          <w:tcPr>
            <w:tcW w:w="1777" w:type="dxa"/>
            <w:shd w:val="clear" w:color="auto" w:fill="auto"/>
          </w:tcPr>
          <w:p w:rsidR="00AE1667" w:rsidRPr="00286500" w:rsidRDefault="004C2FFC"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0,36</w:t>
            </w:r>
          </w:p>
        </w:tc>
        <w:tc>
          <w:tcPr>
            <w:tcW w:w="775" w:type="dxa"/>
            <w:shd w:val="clear" w:color="auto" w:fill="auto"/>
          </w:tcPr>
          <w:p w:rsidR="00AE1667" w:rsidRPr="00286500" w:rsidRDefault="00AE1667"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72</w:t>
            </w:r>
          </w:p>
        </w:tc>
        <w:tc>
          <w:tcPr>
            <w:tcW w:w="1809" w:type="dxa"/>
            <w:shd w:val="clear" w:color="auto" w:fill="auto"/>
          </w:tcPr>
          <w:p w:rsidR="00AE1667" w:rsidRPr="00286500" w:rsidRDefault="008704A2" w:rsidP="00CA73DA">
            <w:pPr>
              <w:pStyle w:val="a3"/>
              <w:tabs>
                <w:tab w:val="right" w:pos="233"/>
              </w:tabs>
              <w:bidi/>
              <w:spacing w:line="20" w:lineRule="atLeast"/>
              <w:ind w:left="0" w:firstLine="91"/>
              <w:jc w:val="lowKashida"/>
              <w:rPr>
                <w:rFonts w:asciiTheme="majorBidi" w:hAnsiTheme="majorBidi" w:cstheme="majorBidi"/>
                <w:sz w:val="30"/>
                <w:szCs w:val="30"/>
                <w:rtl/>
                <w:lang w:bidi="ar-EG"/>
              </w:rPr>
            </w:pPr>
            <w:r w:rsidRPr="00286500">
              <w:rPr>
                <w:rFonts w:asciiTheme="majorBidi" w:hAnsiTheme="majorBidi" w:cstheme="majorBidi"/>
                <w:sz w:val="30"/>
                <w:szCs w:val="30"/>
                <w:rtl/>
                <w:lang w:bidi="ar-EG"/>
              </w:rPr>
              <w:t>0.32</w:t>
            </w:r>
          </w:p>
        </w:tc>
      </w:tr>
    </w:tbl>
    <w:p w:rsidR="005748F1" w:rsidRPr="00F83EC7" w:rsidRDefault="005E00B8" w:rsidP="00CA73DA">
      <w:pPr>
        <w:tabs>
          <w:tab w:val="right" w:pos="233"/>
        </w:tabs>
        <w:bidi/>
        <w:spacing w:after="0" w:line="20" w:lineRule="atLeast"/>
        <w:ind w:firstLine="91"/>
        <w:jc w:val="lowKashida"/>
        <w:rPr>
          <w:rFonts w:asciiTheme="majorBidi" w:hAnsiTheme="majorBidi" w:cstheme="majorBidi"/>
          <w:b/>
          <w:bCs/>
          <w:sz w:val="32"/>
          <w:szCs w:val="32"/>
          <w:rtl/>
        </w:rPr>
      </w:pPr>
      <w:r w:rsidRPr="00F83EC7">
        <w:rPr>
          <w:rFonts w:asciiTheme="majorBidi" w:hAnsiTheme="majorBidi" w:cstheme="majorBidi"/>
          <w:b/>
          <w:bCs/>
          <w:sz w:val="32"/>
          <w:szCs w:val="32"/>
          <w:rtl/>
        </w:rPr>
        <w:t xml:space="preserve">    </w:t>
      </w:r>
      <w:r w:rsidR="001F4688" w:rsidRPr="00F83EC7">
        <w:rPr>
          <w:rFonts w:asciiTheme="majorBidi" w:hAnsiTheme="majorBidi" w:cstheme="majorBidi"/>
          <w:b/>
          <w:bCs/>
          <w:sz w:val="32"/>
          <w:szCs w:val="32"/>
          <w:rtl/>
        </w:rPr>
        <w:t xml:space="preserve">ثبات المقياس :- </w:t>
      </w:r>
    </w:p>
    <w:p w:rsidR="004057E7" w:rsidRPr="00F83EC7" w:rsidRDefault="005748F1" w:rsidP="00CA73DA">
      <w:pPr>
        <w:tabs>
          <w:tab w:val="right" w:pos="233"/>
        </w:tabs>
        <w:bidi/>
        <w:spacing w:after="0" w:line="20" w:lineRule="atLeast"/>
        <w:ind w:firstLine="91"/>
        <w:jc w:val="lowKashida"/>
        <w:rPr>
          <w:rFonts w:asciiTheme="majorBidi" w:hAnsiTheme="majorBidi" w:cstheme="majorBidi"/>
          <w:b/>
          <w:bCs/>
          <w:sz w:val="32"/>
          <w:szCs w:val="32"/>
          <w:rtl/>
        </w:rPr>
      </w:pPr>
      <w:r w:rsidRPr="00F83EC7">
        <w:rPr>
          <w:rFonts w:asciiTheme="majorBidi" w:hAnsiTheme="majorBidi" w:cstheme="majorBidi"/>
          <w:b/>
          <w:bCs/>
          <w:sz w:val="32"/>
          <w:szCs w:val="32"/>
          <w:rtl/>
        </w:rPr>
        <w:t xml:space="preserve"> </w:t>
      </w:r>
      <w:r w:rsidR="001F4688" w:rsidRPr="00F83EC7">
        <w:rPr>
          <w:rFonts w:asciiTheme="majorBidi" w:hAnsiTheme="majorBidi" w:cstheme="majorBidi"/>
          <w:sz w:val="32"/>
          <w:szCs w:val="32"/>
          <w:rtl/>
        </w:rPr>
        <w:t xml:space="preserve"> </w:t>
      </w:r>
      <w:r w:rsidR="00EC417F" w:rsidRPr="00F83EC7">
        <w:rPr>
          <w:rFonts w:asciiTheme="majorBidi" w:hAnsiTheme="majorBidi" w:cstheme="majorBidi"/>
          <w:sz w:val="32"/>
          <w:szCs w:val="32"/>
          <w:rtl/>
        </w:rPr>
        <w:t xml:space="preserve">       عمدت </w:t>
      </w:r>
      <w:r w:rsidR="001F4688" w:rsidRPr="00F83EC7">
        <w:rPr>
          <w:rFonts w:asciiTheme="majorBidi" w:hAnsiTheme="majorBidi" w:cstheme="majorBidi"/>
          <w:sz w:val="32"/>
          <w:szCs w:val="32"/>
          <w:rtl/>
        </w:rPr>
        <w:t>الباحث</w:t>
      </w:r>
      <w:r w:rsidRPr="00F83EC7">
        <w:rPr>
          <w:rFonts w:asciiTheme="majorBidi" w:hAnsiTheme="majorBidi" w:cstheme="majorBidi"/>
          <w:sz w:val="32"/>
          <w:szCs w:val="32"/>
          <w:rtl/>
        </w:rPr>
        <w:t>ة</w:t>
      </w:r>
      <w:r w:rsidR="001F4688" w:rsidRPr="00F83EC7">
        <w:rPr>
          <w:rFonts w:asciiTheme="majorBidi" w:hAnsiTheme="majorBidi" w:cstheme="majorBidi"/>
          <w:sz w:val="32"/>
          <w:szCs w:val="32"/>
          <w:rtl/>
        </w:rPr>
        <w:t xml:space="preserve"> </w:t>
      </w:r>
      <w:r w:rsidR="00EC417F" w:rsidRPr="00F83EC7">
        <w:rPr>
          <w:rFonts w:asciiTheme="majorBidi" w:hAnsiTheme="majorBidi" w:cstheme="majorBidi"/>
          <w:sz w:val="32"/>
          <w:szCs w:val="32"/>
          <w:rtl/>
        </w:rPr>
        <w:t xml:space="preserve">الى </w:t>
      </w:r>
      <w:r w:rsidR="001F4688" w:rsidRPr="00F83EC7">
        <w:rPr>
          <w:rFonts w:asciiTheme="majorBidi" w:hAnsiTheme="majorBidi" w:cstheme="majorBidi"/>
          <w:sz w:val="32"/>
          <w:szCs w:val="32"/>
          <w:rtl/>
        </w:rPr>
        <w:t xml:space="preserve">استخراج ثبات المقياس بطريقة إعادة الاختبار، اذ أن معامل </w:t>
      </w:r>
      <w:r w:rsidR="005E00B8" w:rsidRPr="00F83EC7">
        <w:rPr>
          <w:rFonts w:asciiTheme="majorBidi" w:hAnsiTheme="majorBidi" w:cstheme="majorBidi"/>
          <w:sz w:val="32"/>
          <w:szCs w:val="32"/>
          <w:rtl/>
        </w:rPr>
        <w:t>ال</w:t>
      </w:r>
      <w:r w:rsidR="001F4688" w:rsidRPr="00F83EC7">
        <w:rPr>
          <w:rFonts w:asciiTheme="majorBidi" w:hAnsiTheme="majorBidi" w:cstheme="majorBidi"/>
          <w:sz w:val="32"/>
          <w:szCs w:val="32"/>
          <w:rtl/>
        </w:rPr>
        <w:t>ثبات المستخرج بهذه الطريقة يسمى معامل الاستقرار عبر الزمن</w:t>
      </w:r>
      <w:r w:rsidR="005E00B8" w:rsidRPr="00F83EC7">
        <w:rPr>
          <w:rFonts w:asciiTheme="majorBidi" w:hAnsiTheme="majorBidi" w:cstheme="majorBidi"/>
          <w:sz w:val="32"/>
          <w:szCs w:val="32"/>
          <w:rtl/>
        </w:rPr>
        <w:t>،</w:t>
      </w:r>
      <w:r w:rsidR="001F4688" w:rsidRPr="00F83EC7">
        <w:rPr>
          <w:rFonts w:asciiTheme="majorBidi" w:hAnsiTheme="majorBidi" w:cstheme="majorBidi"/>
          <w:sz w:val="32"/>
          <w:szCs w:val="32"/>
          <w:rtl/>
        </w:rPr>
        <w:t xml:space="preserve"> والذي يتطلب إعادة تطبيق الاختبار </w:t>
      </w:r>
      <w:r w:rsidRPr="00F83EC7">
        <w:rPr>
          <w:rFonts w:asciiTheme="majorBidi" w:hAnsiTheme="majorBidi" w:cstheme="majorBidi"/>
          <w:sz w:val="32"/>
          <w:szCs w:val="32"/>
          <w:rtl/>
        </w:rPr>
        <w:t>عل</w:t>
      </w:r>
      <w:r w:rsidR="001F4688" w:rsidRPr="00F83EC7">
        <w:rPr>
          <w:rFonts w:asciiTheme="majorBidi" w:hAnsiTheme="majorBidi" w:cstheme="majorBidi"/>
          <w:sz w:val="32"/>
          <w:szCs w:val="32"/>
          <w:rtl/>
        </w:rPr>
        <w:t>ى عينه الثبات نفسها بفاصل زمني مد</w:t>
      </w:r>
      <w:r w:rsidRPr="00F83EC7">
        <w:rPr>
          <w:rFonts w:asciiTheme="majorBidi" w:hAnsiTheme="majorBidi" w:cstheme="majorBidi"/>
          <w:sz w:val="32"/>
          <w:szCs w:val="32"/>
          <w:rtl/>
        </w:rPr>
        <w:t>ت</w:t>
      </w:r>
      <w:r w:rsidR="001F4688" w:rsidRPr="00F83EC7">
        <w:rPr>
          <w:rFonts w:asciiTheme="majorBidi" w:hAnsiTheme="majorBidi" w:cstheme="majorBidi"/>
          <w:sz w:val="32"/>
          <w:szCs w:val="32"/>
          <w:rtl/>
        </w:rPr>
        <w:t>ة اسبوعان وحساب معامل الارتباط بين درجات التطبيق الأول والتطبيق الثاني (1987:85 ,</w:t>
      </w:r>
      <w:r w:rsidR="001F4688" w:rsidRPr="00F83EC7">
        <w:rPr>
          <w:rFonts w:asciiTheme="majorBidi" w:hAnsiTheme="majorBidi" w:cstheme="majorBidi"/>
          <w:sz w:val="32"/>
          <w:szCs w:val="32"/>
        </w:rPr>
        <w:t>Murphy</w:t>
      </w:r>
      <w:r w:rsidR="001F4688" w:rsidRPr="00F83EC7">
        <w:rPr>
          <w:rFonts w:asciiTheme="majorBidi" w:hAnsiTheme="majorBidi" w:cstheme="majorBidi"/>
          <w:sz w:val="32"/>
          <w:szCs w:val="32"/>
          <w:rtl/>
        </w:rPr>
        <w:t>). و قد قام</w:t>
      </w:r>
      <w:r w:rsidRPr="00F83EC7">
        <w:rPr>
          <w:rFonts w:asciiTheme="majorBidi" w:hAnsiTheme="majorBidi" w:cstheme="majorBidi"/>
          <w:sz w:val="32"/>
          <w:szCs w:val="32"/>
          <w:rtl/>
        </w:rPr>
        <w:t>ت</w:t>
      </w:r>
      <w:r w:rsidR="001F4688" w:rsidRPr="00F83EC7">
        <w:rPr>
          <w:rFonts w:asciiTheme="majorBidi" w:hAnsiTheme="majorBidi" w:cstheme="majorBidi"/>
          <w:sz w:val="32"/>
          <w:szCs w:val="32"/>
          <w:rtl/>
        </w:rPr>
        <w:t xml:space="preserve"> الباحث</w:t>
      </w:r>
      <w:r w:rsidRPr="00F83EC7">
        <w:rPr>
          <w:rFonts w:asciiTheme="majorBidi" w:hAnsiTheme="majorBidi" w:cstheme="majorBidi"/>
          <w:sz w:val="32"/>
          <w:szCs w:val="32"/>
          <w:rtl/>
        </w:rPr>
        <w:t>ة</w:t>
      </w:r>
      <w:r w:rsidR="001F4688" w:rsidRPr="00F83EC7">
        <w:rPr>
          <w:rFonts w:asciiTheme="majorBidi" w:hAnsiTheme="majorBidi" w:cstheme="majorBidi"/>
          <w:sz w:val="32"/>
          <w:szCs w:val="32"/>
          <w:rtl/>
        </w:rPr>
        <w:t xml:space="preserve"> بتطبيق المقياس لاستخراج الثبات بهذه الطريقة على عينة بلغت (</w:t>
      </w:r>
      <w:r w:rsidRPr="00F83EC7">
        <w:rPr>
          <w:rFonts w:asciiTheme="majorBidi" w:hAnsiTheme="majorBidi" w:cstheme="majorBidi"/>
          <w:sz w:val="32"/>
          <w:szCs w:val="32"/>
          <w:rtl/>
        </w:rPr>
        <w:t>200</w:t>
      </w:r>
      <w:r w:rsidR="001F4688" w:rsidRPr="00F83EC7">
        <w:rPr>
          <w:rFonts w:asciiTheme="majorBidi" w:hAnsiTheme="majorBidi" w:cstheme="majorBidi"/>
          <w:sz w:val="32"/>
          <w:szCs w:val="32"/>
          <w:rtl/>
        </w:rPr>
        <w:t xml:space="preserve">) </w:t>
      </w:r>
      <w:r w:rsidRPr="00F83EC7">
        <w:rPr>
          <w:rFonts w:asciiTheme="majorBidi" w:hAnsiTheme="majorBidi" w:cstheme="majorBidi"/>
          <w:sz w:val="32"/>
          <w:szCs w:val="32"/>
          <w:rtl/>
        </w:rPr>
        <w:t xml:space="preserve">طالبة </w:t>
      </w:r>
      <w:r w:rsidR="001F4688" w:rsidRPr="00F83EC7">
        <w:rPr>
          <w:rFonts w:asciiTheme="majorBidi" w:hAnsiTheme="majorBidi" w:cstheme="majorBidi"/>
          <w:sz w:val="32"/>
          <w:szCs w:val="32"/>
          <w:rtl/>
        </w:rPr>
        <w:t>وبعد مرور أسبوعين من التطبيق الأول للمقياس تم إعادة تطبيقه مرة أخرى على العينة نفسها بفاصل زمني قدره اسبوعان وبعد استخراج معامل ارتباط بيرسون للتعرف على طبيعة العلاقة بين درجات التطبيق الأول والتطبيق الثاني فقد ظهر أن معامل الثبات(0,75)</w:t>
      </w:r>
      <w:r w:rsidR="005E00B8" w:rsidRPr="00F83EC7">
        <w:rPr>
          <w:rFonts w:asciiTheme="majorBidi" w:hAnsiTheme="majorBidi" w:cstheme="majorBidi"/>
          <w:sz w:val="32"/>
          <w:szCs w:val="32"/>
          <w:rtl/>
        </w:rPr>
        <w:t xml:space="preserve"> </w:t>
      </w:r>
      <w:r w:rsidR="001F4688" w:rsidRPr="00F83EC7">
        <w:rPr>
          <w:rFonts w:asciiTheme="majorBidi" w:hAnsiTheme="majorBidi" w:cstheme="majorBidi"/>
          <w:sz w:val="32"/>
          <w:szCs w:val="32"/>
          <w:rtl/>
        </w:rPr>
        <w:t>وقد عدت هذه القيمة مؤشراً جيداً على استقرار الإستجابة على ال</w:t>
      </w:r>
      <w:r w:rsidR="005E00B8" w:rsidRPr="00F83EC7">
        <w:rPr>
          <w:rFonts w:asciiTheme="majorBidi" w:hAnsiTheme="majorBidi" w:cstheme="majorBidi"/>
          <w:sz w:val="32"/>
          <w:szCs w:val="32"/>
          <w:rtl/>
        </w:rPr>
        <w:t>م</w:t>
      </w:r>
      <w:r w:rsidR="001F4688" w:rsidRPr="00F83EC7">
        <w:rPr>
          <w:rFonts w:asciiTheme="majorBidi" w:hAnsiTheme="majorBidi" w:cstheme="majorBidi"/>
          <w:sz w:val="32"/>
          <w:szCs w:val="32"/>
          <w:rtl/>
        </w:rPr>
        <w:t>قياس عبر الزمن إذا أشار (</w:t>
      </w:r>
      <w:r w:rsidR="001F4688" w:rsidRPr="00F83EC7">
        <w:rPr>
          <w:rFonts w:asciiTheme="majorBidi" w:hAnsiTheme="majorBidi" w:cstheme="majorBidi"/>
          <w:sz w:val="32"/>
          <w:szCs w:val="32"/>
        </w:rPr>
        <w:t>Foraan</w:t>
      </w:r>
      <w:r w:rsidR="001F4688" w:rsidRPr="00F83EC7">
        <w:rPr>
          <w:rFonts w:asciiTheme="majorBidi" w:hAnsiTheme="majorBidi" w:cstheme="majorBidi"/>
          <w:sz w:val="32"/>
          <w:szCs w:val="32"/>
          <w:rtl/>
        </w:rPr>
        <w:t>) إلى أن معامل الثبات الموثوق به يفضل أن يكون اكثر من (%۷۰). (38 :1361 ,</w:t>
      </w:r>
      <w:r w:rsidR="001F4688" w:rsidRPr="00F83EC7">
        <w:rPr>
          <w:rFonts w:asciiTheme="majorBidi" w:hAnsiTheme="majorBidi" w:cstheme="majorBidi"/>
          <w:sz w:val="32"/>
          <w:szCs w:val="32"/>
        </w:rPr>
        <w:t>Foraan</w:t>
      </w:r>
      <w:r w:rsidR="001F4688" w:rsidRPr="00F83EC7">
        <w:rPr>
          <w:rFonts w:asciiTheme="majorBidi" w:hAnsiTheme="majorBidi" w:cstheme="majorBidi"/>
          <w:sz w:val="32"/>
          <w:szCs w:val="32"/>
          <w:rtl/>
        </w:rPr>
        <w:t>)</w:t>
      </w:r>
    </w:p>
    <w:p w:rsidR="006E6113" w:rsidRPr="00F83EC7" w:rsidRDefault="006E6113" w:rsidP="00CA73DA">
      <w:pPr>
        <w:pStyle w:val="a3"/>
        <w:numPr>
          <w:ilvl w:val="0"/>
          <w:numId w:val="41"/>
        </w:numPr>
        <w:tabs>
          <w:tab w:val="right" w:pos="233"/>
        </w:tabs>
        <w:bidi/>
        <w:spacing w:after="0" w:line="20" w:lineRule="atLeast"/>
        <w:ind w:left="0" w:firstLine="91"/>
        <w:jc w:val="lowKashida"/>
        <w:rPr>
          <w:rFonts w:asciiTheme="majorBidi" w:hAnsiTheme="majorBidi" w:cstheme="majorBidi"/>
          <w:b/>
          <w:bCs/>
          <w:sz w:val="32"/>
          <w:szCs w:val="32"/>
        </w:rPr>
      </w:pPr>
      <w:r w:rsidRPr="00F83EC7">
        <w:rPr>
          <w:rFonts w:asciiTheme="majorBidi" w:hAnsiTheme="majorBidi" w:cstheme="majorBidi"/>
          <w:b/>
          <w:bCs/>
          <w:sz w:val="32"/>
          <w:szCs w:val="32"/>
          <w:rtl/>
        </w:rPr>
        <w:t xml:space="preserve">اختبار التفكير المنتج </w:t>
      </w:r>
      <w:r w:rsidRPr="00F83EC7">
        <w:rPr>
          <w:rFonts w:asciiTheme="majorBidi" w:hAnsiTheme="majorBidi" w:cstheme="majorBidi"/>
          <w:b/>
          <w:bCs/>
          <w:sz w:val="32"/>
          <w:szCs w:val="32"/>
          <w:rtl/>
          <w:lang w:bidi="ar-EG"/>
        </w:rPr>
        <w:t xml:space="preserve">( اعداد/ الباحثة): </w:t>
      </w:r>
      <w:r w:rsidR="00EC417F" w:rsidRPr="00F83EC7">
        <w:rPr>
          <w:rFonts w:asciiTheme="majorBidi" w:hAnsiTheme="majorBidi" w:cstheme="majorBidi"/>
          <w:b/>
          <w:bCs/>
          <w:sz w:val="32"/>
          <w:szCs w:val="32"/>
          <w:rtl/>
        </w:rPr>
        <w:t>-</w:t>
      </w:r>
    </w:p>
    <w:p w:rsidR="00800758" w:rsidRPr="00F83EC7" w:rsidRDefault="00534AFE"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BB688F" w:rsidRPr="00F83EC7">
        <w:rPr>
          <w:rFonts w:asciiTheme="majorBidi" w:hAnsiTheme="majorBidi" w:cstheme="majorBidi"/>
          <w:sz w:val="32"/>
          <w:szCs w:val="32"/>
          <w:rtl/>
          <w:lang w:bidi="ar-EG"/>
        </w:rPr>
        <w:t>يتكون التفكير المنتج من اخت</w:t>
      </w:r>
      <w:r w:rsidRPr="00F83EC7">
        <w:rPr>
          <w:rFonts w:asciiTheme="majorBidi" w:hAnsiTheme="majorBidi" w:cstheme="majorBidi"/>
          <w:sz w:val="32"/>
          <w:szCs w:val="32"/>
          <w:rtl/>
          <w:lang w:bidi="ar-EG"/>
        </w:rPr>
        <w:t>باري التفكير الناقد والتفكير الإ</w:t>
      </w:r>
      <w:r w:rsidR="00BB688F" w:rsidRPr="00F83EC7">
        <w:rPr>
          <w:rFonts w:asciiTheme="majorBidi" w:hAnsiTheme="majorBidi" w:cstheme="majorBidi"/>
          <w:sz w:val="32"/>
          <w:szCs w:val="32"/>
          <w:rtl/>
          <w:lang w:bidi="ar-EG"/>
        </w:rPr>
        <w:t>بداعي</w:t>
      </w:r>
      <w:r w:rsidR="000B6E58" w:rsidRPr="00F83EC7">
        <w:rPr>
          <w:rFonts w:asciiTheme="majorBidi" w:hAnsiTheme="majorBidi" w:cstheme="majorBidi"/>
          <w:sz w:val="32"/>
          <w:szCs w:val="32"/>
          <w:rtl/>
          <w:lang w:bidi="ar-EG"/>
        </w:rPr>
        <w:t xml:space="preserve"> من خلال الاطلاع على الادب التربوي والدراسات السابقة في مجال مهارات التفكير وخاصة كل من التفكير الناقد والت</w:t>
      </w:r>
      <w:r w:rsidRPr="00F83EC7">
        <w:rPr>
          <w:rFonts w:asciiTheme="majorBidi" w:hAnsiTheme="majorBidi" w:cstheme="majorBidi"/>
          <w:sz w:val="32"/>
          <w:szCs w:val="32"/>
          <w:rtl/>
          <w:lang w:bidi="ar-EG"/>
        </w:rPr>
        <w:t>فكير الإ</w:t>
      </w:r>
      <w:r w:rsidR="000B6E58" w:rsidRPr="00F83EC7">
        <w:rPr>
          <w:rFonts w:asciiTheme="majorBidi" w:hAnsiTheme="majorBidi" w:cstheme="majorBidi"/>
          <w:sz w:val="32"/>
          <w:szCs w:val="32"/>
          <w:rtl/>
          <w:lang w:bidi="ar-EG"/>
        </w:rPr>
        <w:t>بداعي</w:t>
      </w:r>
      <w:r w:rsidRPr="00F83EC7">
        <w:rPr>
          <w:rFonts w:asciiTheme="majorBidi" w:hAnsiTheme="majorBidi" w:cstheme="majorBidi"/>
          <w:sz w:val="32"/>
          <w:szCs w:val="32"/>
          <w:rtl/>
          <w:lang w:bidi="ar-EG"/>
        </w:rPr>
        <w:t>،</w:t>
      </w:r>
      <w:r w:rsidR="000B6E58" w:rsidRPr="00F83EC7">
        <w:rPr>
          <w:rFonts w:asciiTheme="majorBidi" w:hAnsiTheme="majorBidi" w:cstheme="majorBidi"/>
          <w:sz w:val="32"/>
          <w:szCs w:val="32"/>
          <w:rtl/>
          <w:lang w:bidi="ar-EG"/>
        </w:rPr>
        <w:t xml:space="preserve"> فقد تم تحديد اهم مها</w:t>
      </w:r>
      <w:r w:rsidR="00286500">
        <w:rPr>
          <w:rFonts w:asciiTheme="majorBidi" w:hAnsiTheme="majorBidi" w:cstheme="majorBidi"/>
          <w:sz w:val="32"/>
          <w:szCs w:val="32"/>
          <w:rtl/>
          <w:lang w:bidi="ar-EG"/>
        </w:rPr>
        <w:t>رات التفكير المنتج (</w:t>
      </w:r>
      <w:r w:rsidRPr="00F83EC7">
        <w:rPr>
          <w:rFonts w:asciiTheme="majorBidi" w:hAnsiTheme="majorBidi" w:cstheme="majorBidi"/>
          <w:sz w:val="32"/>
          <w:szCs w:val="32"/>
          <w:rtl/>
          <w:lang w:bidi="ar-EG"/>
        </w:rPr>
        <w:t>الناقد والإ</w:t>
      </w:r>
      <w:r w:rsidR="000B6E58" w:rsidRPr="00F83EC7">
        <w:rPr>
          <w:rFonts w:asciiTheme="majorBidi" w:hAnsiTheme="majorBidi" w:cstheme="majorBidi"/>
          <w:sz w:val="32"/>
          <w:szCs w:val="32"/>
          <w:rtl/>
          <w:lang w:bidi="ar-EG"/>
        </w:rPr>
        <w:t xml:space="preserve">بداعي) اذ </w:t>
      </w:r>
      <w:r w:rsidR="00885A44" w:rsidRPr="00F83EC7">
        <w:rPr>
          <w:rFonts w:asciiTheme="majorBidi" w:hAnsiTheme="majorBidi" w:cstheme="majorBidi"/>
          <w:sz w:val="32"/>
          <w:szCs w:val="32"/>
          <w:rtl/>
          <w:lang w:bidi="ar-EG"/>
        </w:rPr>
        <w:t>جرى</w:t>
      </w:r>
      <w:r w:rsidR="000B6E58" w:rsidRPr="00F83EC7">
        <w:rPr>
          <w:rFonts w:asciiTheme="majorBidi" w:hAnsiTheme="majorBidi" w:cstheme="majorBidi"/>
          <w:sz w:val="32"/>
          <w:szCs w:val="32"/>
          <w:rtl/>
          <w:lang w:bidi="ar-EG"/>
        </w:rPr>
        <w:t xml:space="preserve"> بناء الاختب</w:t>
      </w:r>
      <w:r w:rsidR="00BB69D8" w:rsidRPr="00F83EC7">
        <w:rPr>
          <w:rFonts w:asciiTheme="majorBidi" w:hAnsiTheme="majorBidi" w:cstheme="majorBidi"/>
          <w:sz w:val="32"/>
          <w:szCs w:val="32"/>
          <w:rtl/>
          <w:lang w:bidi="ar-EG"/>
        </w:rPr>
        <w:t>ار ووضع المؤشرات الفرعية لكل مه</w:t>
      </w:r>
      <w:r w:rsidR="000B6E58" w:rsidRPr="00F83EC7">
        <w:rPr>
          <w:rFonts w:asciiTheme="majorBidi" w:hAnsiTheme="majorBidi" w:cstheme="majorBidi"/>
          <w:sz w:val="32"/>
          <w:szCs w:val="32"/>
          <w:rtl/>
          <w:lang w:bidi="ar-EG"/>
        </w:rPr>
        <w:t>ا</w:t>
      </w:r>
      <w:r w:rsidR="00BB69D8" w:rsidRPr="00F83EC7">
        <w:rPr>
          <w:rFonts w:asciiTheme="majorBidi" w:hAnsiTheme="majorBidi" w:cstheme="majorBidi"/>
          <w:sz w:val="32"/>
          <w:szCs w:val="32"/>
          <w:rtl/>
          <w:lang w:bidi="ar-EG"/>
        </w:rPr>
        <w:t>ر</w:t>
      </w:r>
      <w:r w:rsidR="000B6E58" w:rsidRPr="00F83EC7">
        <w:rPr>
          <w:rFonts w:asciiTheme="majorBidi" w:hAnsiTheme="majorBidi" w:cstheme="majorBidi"/>
          <w:sz w:val="32"/>
          <w:szCs w:val="32"/>
          <w:rtl/>
          <w:lang w:bidi="ar-EG"/>
        </w:rPr>
        <w:t xml:space="preserve">ة </w:t>
      </w:r>
      <w:r w:rsidRPr="00F83EC7">
        <w:rPr>
          <w:rFonts w:asciiTheme="majorBidi" w:hAnsiTheme="majorBidi" w:cstheme="majorBidi"/>
          <w:sz w:val="32"/>
          <w:szCs w:val="32"/>
          <w:rtl/>
          <w:lang w:bidi="ar-EG"/>
        </w:rPr>
        <w:t xml:space="preserve">، </w:t>
      </w:r>
      <w:r w:rsidR="000B6E58" w:rsidRPr="00F83EC7">
        <w:rPr>
          <w:rFonts w:asciiTheme="majorBidi" w:hAnsiTheme="majorBidi" w:cstheme="majorBidi"/>
          <w:sz w:val="32"/>
          <w:szCs w:val="32"/>
          <w:rtl/>
          <w:lang w:bidi="ar-EG"/>
        </w:rPr>
        <w:t xml:space="preserve">وقد </w:t>
      </w:r>
      <w:r w:rsidR="00320630" w:rsidRPr="00F83EC7">
        <w:rPr>
          <w:rFonts w:asciiTheme="majorBidi" w:hAnsiTheme="majorBidi" w:cstheme="majorBidi"/>
          <w:sz w:val="32"/>
          <w:szCs w:val="32"/>
          <w:rtl/>
          <w:lang w:bidi="ar-EG"/>
        </w:rPr>
        <w:t>تكون الاختبارمن</w:t>
      </w:r>
      <w:r w:rsidR="000B6E58" w:rsidRPr="00F83EC7">
        <w:rPr>
          <w:rFonts w:asciiTheme="majorBidi" w:hAnsiTheme="majorBidi" w:cstheme="majorBidi"/>
          <w:sz w:val="32"/>
          <w:szCs w:val="32"/>
          <w:rtl/>
          <w:lang w:bidi="ar-EG"/>
        </w:rPr>
        <w:t xml:space="preserve"> (25) </w:t>
      </w:r>
      <w:r w:rsidR="00320630" w:rsidRPr="00F83EC7">
        <w:rPr>
          <w:rFonts w:asciiTheme="majorBidi" w:hAnsiTheme="majorBidi" w:cstheme="majorBidi"/>
          <w:sz w:val="32"/>
          <w:szCs w:val="32"/>
          <w:rtl/>
          <w:lang w:bidi="ar-EG"/>
        </w:rPr>
        <w:t xml:space="preserve">موقف </w:t>
      </w:r>
      <w:r w:rsidR="000B6E58" w:rsidRPr="00F83EC7">
        <w:rPr>
          <w:rFonts w:asciiTheme="majorBidi" w:hAnsiTheme="majorBidi" w:cstheme="majorBidi"/>
          <w:sz w:val="32"/>
          <w:szCs w:val="32"/>
          <w:rtl/>
          <w:lang w:bidi="ar-EG"/>
        </w:rPr>
        <w:t xml:space="preserve">منها (15) </w:t>
      </w:r>
      <w:r w:rsidR="00320630" w:rsidRPr="00F83EC7">
        <w:rPr>
          <w:rFonts w:asciiTheme="majorBidi" w:hAnsiTheme="majorBidi" w:cstheme="majorBidi"/>
          <w:sz w:val="32"/>
          <w:szCs w:val="32"/>
          <w:rtl/>
          <w:lang w:bidi="ar-EG"/>
        </w:rPr>
        <w:t>موقف خاص</w:t>
      </w:r>
      <w:r w:rsidR="000B6E58" w:rsidRPr="00F83EC7">
        <w:rPr>
          <w:rFonts w:asciiTheme="majorBidi" w:hAnsiTheme="majorBidi" w:cstheme="majorBidi"/>
          <w:sz w:val="32"/>
          <w:szCs w:val="32"/>
          <w:rtl/>
          <w:lang w:bidi="ar-EG"/>
        </w:rPr>
        <w:t xml:space="preserve"> بالتفكير الناقد</w:t>
      </w:r>
      <w:r w:rsidRPr="00F83EC7">
        <w:rPr>
          <w:rFonts w:asciiTheme="majorBidi" w:hAnsiTheme="majorBidi" w:cstheme="majorBidi"/>
          <w:sz w:val="32"/>
          <w:szCs w:val="32"/>
          <w:rtl/>
          <w:lang w:bidi="ar-EG"/>
        </w:rPr>
        <w:t>،</w:t>
      </w:r>
      <w:r w:rsidR="000B6E58" w:rsidRPr="00F83EC7">
        <w:rPr>
          <w:rFonts w:asciiTheme="majorBidi" w:hAnsiTheme="majorBidi" w:cstheme="majorBidi"/>
          <w:sz w:val="32"/>
          <w:szCs w:val="32"/>
          <w:rtl/>
          <w:lang w:bidi="ar-EG"/>
        </w:rPr>
        <w:t xml:space="preserve"> و (1</w:t>
      </w:r>
      <w:r w:rsidR="00D11A5C" w:rsidRPr="00F83EC7">
        <w:rPr>
          <w:rFonts w:asciiTheme="majorBidi" w:hAnsiTheme="majorBidi" w:cstheme="majorBidi"/>
          <w:sz w:val="32"/>
          <w:szCs w:val="32"/>
          <w:rtl/>
          <w:lang w:bidi="ar-EG"/>
        </w:rPr>
        <w:t xml:space="preserve">0) </w:t>
      </w:r>
      <w:r w:rsidR="00320630" w:rsidRPr="00F83EC7">
        <w:rPr>
          <w:rFonts w:asciiTheme="majorBidi" w:hAnsiTheme="majorBidi" w:cstheme="majorBidi"/>
          <w:sz w:val="32"/>
          <w:szCs w:val="32"/>
          <w:rtl/>
          <w:lang w:bidi="ar-EG"/>
        </w:rPr>
        <w:t xml:space="preserve">مواقف </w:t>
      </w:r>
      <w:r w:rsidRPr="00F83EC7">
        <w:rPr>
          <w:rFonts w:asciiTheme="majorBidi" w:hAnsiTheme="majorBidi" w:cstheme="majorBidi"/>
          <w:sz w:val="32"/>
          <w:szCs w:val="32"/>
          <w:rtl/>
          <w:lang w:bidi="ar-EG"/>
        </w:rPr>
        <w:t>خاصة بالتفكير الإ</w:t>
      </w:r>
      <w:r w:rsidR="00D11A5C" w:rsidRPr="00F83EC7">
        <w:rPr>
          <w:rFonts w:asciiTheme="majorBidi" w:hAnsiTheme="majorBidi" w:cstheme="majorBidi"/>
          <w:sz w:val="32"/>
          <w:szCs w:val="32"/>
          <w:rtl/>
          <w:lang w:bidi="ar-EG"/>
        </w:rPr>
        <w:t>بداعي</w:t>
      </w:r>
      <w:r w:rsidR="00BB688F" w:rsidRPr="00F83EC7">
        <w:rPr>
          <w:rFonts w:asciiTheme="majorBidi" w:hAnsiTheme="majorBidi" w:cstheme="majorBidi"/>
          <w:sz w:val="32"/>
          <w:szCs w:val="32"/>
          <w:rtl/>
          <w:lang w:bidi="ar-EG"/>
        </w:rPr>
        <w:t xml:space="preserve"> </w:t>
      </w:r>
      <w:r w:rsidR="00D11A5C" w:rsidRPr="00F83EC7">
        <w:rPr>
          <w:rFonts w:asciiTheme="majorBidi" w:hAnsiTheme="majorBidi" w:cstheme="majorBidi"/>
          <w:sz w:val="32"/>
          <w:szCs w:val="32"/>
          <w:rtl/>
          <w:lang w:bidi="ar-EG"/>
        </w:rPr>
        <w:t>ملحق (</w:t>
      </w:r>
      <w:r w:rsidRPr="00F83EC7">
        <w:rPr>
          <w:rFonts w:asciiTheme="majorBidi" w:hAnsiTheme="majorBidi" w:cstheme="majorBidi"/>
          <w:sz w:val="32"/>
          <w:szCs w:val="32"/>
          <w:rtl/>
          <w:lang w:bidi="ar-EG"/>
        </w:rPr>
        <w:t>2) وبعد إ</w:t>
      </w:r>
      <w:r w:rsidR="00D11A5C" w:rsidRPr="00F83EC7">
        <w:rPr>
          <w:rFonts w:asciiTheme="majorBidi" w:hAnsiTheme="majorBidi" w:cstheme="majorBidi"/>
          <w:sz w:val="32"/>
          <w:szCs w:val="32"/>
          <w:rtl/>
          <w:lang w:bidi="ar-EG"/>
        </w:rPr>
        <w:t>عداد فقرات الاختبار تم توزيعها عل</w:t>
      </w:r>
      <w:r w:rsidRPr="00F83EC7">
        <w:rPr>
          <w:rFonts w:asciiTheme="majorBidi" w:hAnsiTheme="majorBidi" w:cstheme="majorBidi"/>
          <w:sz w:val="32"/>
          <w:szCs w:val="32"/>
          <w:rtl/>
          <w:lang w:bidi="ar-EG"/>
        </w:rPr>
        <w:t>ى مجموعة من المحكمين المختصين لأ</w:t>
      </w:r>
      <w:r w:rsidR="00D11A5C" w:rsidRPr="00F83EC7">
        <w:rPr>
          <w:rFonts w:asciiTheme="majorBidi" w:hAnsiTheme="majorBidi" w:cstheme="majorBidi"/>
          <w:sz w:val="32"/>
          <w:szCs w:val="32"/>
          <w:rtl/>
          <w:lang w:bidi="ar-EG"/>
        </w:rPr>
        <w:t xml:space="preserve">بداء الرأي حول مناسبة </w:t>
      </w:r>
      <w:r w:rsidR="00320630" w:rsidRPr="00F83EC7">
        <w:rPr>
          <w:rFonts w:asciiTheme="majorBidi" w:hAnsiTheme="majorBidi" w:cstheme="majorBidi"/>
          <w:sz w:val="32"/>
          <w:szCs w:val="32"/>
          <w:rtl/>
          <w:lang w:bidi="ar-EG"/>
        </w:rPr>
        <w:t xml:space="preserve">المواقف </w:t>
      </w:r>
      <w:r w:rsidR="00D11A5C" w:rsidRPr="00F83EC7">
        <w:rPr>
          <w:rFonts w:asciiTheme="majorBidi" w:hAnsiTheme="majorBidi" w:cstheme="majorBidi"/>
          <w:sz w:val="32"/>
          <w:szCs w:val="32"/>
          <w:rtl/>
          <w:lang w:bidi="ar-EG"/>
        </w:rPr>
        <w:t>ومدى شمولي</w:t>
      </w:r>
      <w:r w:rsidRPr="00F83EC7">
        <w:rPr>
          <w:rFonts w:asciiTheme="majorBidi" w:hAnsiTheme="majorBidi" w:cstheme="majorBidi"/>
          <w:sz w:val="32"/>
          <w:szCs w:val="32"/>
          <w:rtl/>
          <w:lang w:bidi="ar-EG"/>
        </w:rPr>
        <w:t>تها، وقد اسفرت عملية التحكيم عن إجراء بعض التعديلات التي اشار إ</w:t>
      </w:r>
      <w:r w:rsidR="00D11A5C" w:rsidRPr="00F83EC7">
        <w:rPr>
          <w:rFonts w:asciiTheme="majorBidi" w:hAnsiTheme="majorBidi" w:cstheme="majorBidi"/>
          <w:sz w:val="32"/>
          <w:szCs w:val="32"/>
          <w:rtl/>
          <w:lang w:bidi="ar-EG"/>
        </w:rPr>
        <w:t>ليها المحكمين  .</w:t>
      </w:r>
    </w:p>
    <w:p w:rsidR="00534AFE" w:rsidRPr="00F83EC7" w:rsidRDefault="00D11A5C"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EC417F" w:rsidRPr="00F83EC7">
        <w:rPr>
          <w:rFonts w:asciiTheme="majorBidi" w:hAnsiTheme="majorBidi" w:cstheme="majorBidi"/>
          <w:b/>
          <w:bCs/>
          <w:sz w:val="32"/>
          <w:szCs w:val="32"/>
          <w:rtl/>
          <w:lang w:bidi="ar-EG"/>
        </w:rPr>
        <w:t xml:space="preserve">   </w:t>
      </w:r>
      <w:r w:rsidR="00534AFE" w:rsidRPr="00F83EC7">
        <w:rPr>
          <w:rFonts w:asciiTheme="majorBidi" w:hAnsiTheme="majorBidi" w:cstheme="majorBidi"/>
          <w:b/>
          <w:bCs/>
          <w:sz w:val="32"/>
          <w:szCs w:val="32"/>
          <w:rtl/>
          <w:lang w:bidi="ar-EG"/>
        </w:rPr>
        <w:t xml:space="preserve"> </w:t>
      </w:r>
      <w:r w:rsidR="00BB688F" w:rsidRPr="00F83EC7">
        <w:rPr>
          <w:rFonts w:asciiTheme="majorBidi" w:hAnsiTheme="majorBidi" w:cstheme="majorBidi"/>
          <w:b/>
          <w:bCs/>
          <w:sz w:val="32"/>
          <w:szCs w:val="32"/>
          <w:rtl/>
          <w:lang w:bidi="ar-EG"/>
        </w:rPr>
        <w:t>وصف اختبار التفكير الناقد:</w:t>
      </w:r>
      <w:r w:rsidR="00EC417F" w:rsidRPr="00F83EC7">
        <w:rPr>
          <w:rFonts w:asciiTheme="majorBidi" w:hAnsiTheme="majorBidi" w:cstheme="majorBidi"/>
          <w:sz w:val="32"/>
          <w:szCs w:val="32"/>
          <w:rtl/>
          <w:lang w:bidi="ar-EG"/>
        </w:rPr>
        <w:t>-</w:t>
      </w:r>
    </w:p>
    <w:p w:rsidR="006E6113" w:rsidRPr="00F83EC7" w:rsidRDefault="00534AFE" w:rsidP="00CA73DA">
      <w:pPr>
        <w:tabs>
          <w:tab w:val="right" w:pos="233"/>
        </w:tabs>
        <w:bidi/>
        <w:spacing w:after="0" w:line="20" w:lineRule="atLeast"/>
        <w:ind w:firstLine="91"/>
        <w:jc w:val="lowKashida"/>
        <w:rPr>
          <w:rFonts w:asciiTheme="majorBidi" w:hAnsiTheme="majorBidi" w:cstheme="majorBidi"/>
          <w:sz w:val="32"/>
          <w:szCs w:val="32"/>
          <w:rtl/>
        </w:rPr>
      </w:pPr>
      <w:r w:rsidRPr="00F83EC7">
        <w:rPr>
          <w:rFonts w:asciiTheme="majorBidi" w:hAnsiTheme="majorBidi" w:cstheme="majorBidi"/>
          <w:sz w:val="32"/>
          <w:szCs w:val="32"/>
          <w:rtl/>
          <w:lang w:bidi="ar-EG"/>
        </w:rPr>
        <w:t xml:space="preserve">  </w:t>
      </w:r>
      <w:r w:rsidR="00EC417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BB688F" w:rsidRPr="00F83EC7">
        <w:rPr>
          <w:rFonts w:asciiTheme="majorBidi" w:hAnsiTheme="majorBidi" w:cstheme="majorBidi"/>
          <w:sz w:val="32"/>
          <w:szCs w:val="32"/>
          <w:rtl/>
          <w:lang w:bidi="ar-EG"/>
        </w:rPr>
        <w:t>بعد اطلاع الباحثة على عدد من اختبارات التفكير الناقد مثل اختبار كاليفورنيا لقياس مهارات ال</w:t>
      </w:r>
      <w:r w:rsidR="00BB69D8" w:rsidRPr="00F83EC7">
        <w:rPr>
          <w:rFonts w:asciiTheme="majorBidi" w:hAnsiTheme="majorBidi" w:cstheme="majorBidi"/>
          <w:sz w:val="32"/>
          <w:szCs w:val="32"/>
          <w:rtl/>
          <w:lang w:bidi="ar-EG"/>
        </w:rPr>
        <w:t>ت</w:t>
      </w:r>
      <w:r w:rsidR="00BB688F" w:rsidRPr="00F83EC7">
        <w:rPr>
          <w:rFonts w:asciiTheme="majorBidi" w:hAnsiTheme="majorBidi" w:cstheme="majorBidi"/>
          <w:sz w:val="32"/>
          <w:szCs w:val="32"/>
          <w:rtl/>
          <w:lang w:bidi="ar-EG"/>
        </w:rPr>
        <w:t>فكير الناقد</w:t>
      </w:r>
      <w:r w:rsidRPr="00F83EC7">
        <w:rPr>
          <w:rFonts w:asciiTheme="majorBidi" w:hAnsiTheme="majorBidi" w:cstheme="majorBidi"/>
          <w:sz w:val="32"/>
          <w:szCs w:val="32"/>
          <w:rtl/>
          <w:lang w:bidi="ar-EG"/>
        </w:rPr>
        <w:t>،</w:t>
      </w:r>
      <w:r w:rsidR="00BB688F" w:rsidRPr="00F83EC7">
        <w:rPr>
          <w:rFonts w:asciiTheme="majorBidi" w:hAnsiTheme="majorBidi" w:cstheme="majorBidi"/>
          <w:sz w:val="32"/>
          <w:szCs w:val="32"/>
          <w:rtl/>
          <w:lang w:bidi="ar-EG"/>
        </w:rPr>
        <w:t xml:space="preserve"> واختبار واطسن- كلايسر</w:t>
      </w:r>
      <w:r w:rsidRPr="00F83EC7">
        <w:rPr>
          <w:rFonts w:asciiTheme="majorBidi" w:hAnsiTheme="majorBidi" w:cstheme="majorBidi"/>
          <w:sz w:val="32"/>
          <w:szCs w:val="32"/>
          <w:rtl/>
          <w:lang w:bidi="ar-EG"/>
        </w:rPr>
        <w:t>،</w:t>
      </w:r>
      <w:r w:rsidR="00BB688F" w:rsidRPr="00F83EC7">
        <w:rPr>
          <w:rFonts w:asciiTheme="majorBidi" w:hAnsiTheme="majorBidi" w:cstheme="majorBidi"/>
          <w:sz w:val="32"/>
          <w:szCs w:val="32"/>
          <w:rtl/>
          <w:lang w:bidi="ar-EG"/>
        </w:rPr>
        <w:t xml:space="preserve"> والبنى(2015) </w:t>
      </w:r>
      <w:r w:rsidRPr="00F83EC7">
        <w:rPr>
          <w:rFonts w:asciiTheme="majorBidi" w:hAnsiTheme="majorBidi" w:cstheme="majorBidi"/>
          <w:sz w:val="32"/>
          <w:szCs w:val="32"/>
          <w:rtl/>
          <w:lang w:bidi="ar-EG"/>
        </w:rPr>
        <w:t xml:space="preserve">، </w:t>
      </w:r>
      <w:r w:rsidR="00BB688F" w:rsidRPr="00F83EC7">
        <w:rPr>
          <w:rFonts w:asciiTheme="majorBidi" w:hAnsiTheme="majorBidi" w:cstheme="majorBidi"/>
          <w:sz w:val="32"/>
          <w:szCs w:val="32"/>
          <w:rtl/>
          <w:lang w:bidi="ar-EG"/>
        </w:rPr>
        <w:t>والاسمر (2016)</w:t>
      </w:r>
      <w:r w:rsidRPr="00F83EC7">
        <w:rPr>
          <w:rFonts w:asciiTheme="majorBidi" w:hAnsiTheme="majorBidi" w:cstheme="majorBidi"/>
          <w:sz w:val="32"/>
          <w:szCs w:val="32"/>
          <w:rtl/>
          <w:lang w:bidi="ar-EG"/>
        </w:rPr>
        <w:t>،</w:t>
      </w:r>
      <w:r w:rsidR="00BB688F" w:rsidRPr="00F83EC7">
        <w:rPr>
          <w:rFonts w:asciiTheme="majorBidi" w:hAnsiTheme="majorBidi" w:cstheme="majorBidi"/>
          <w:sz w:val="32"/>
          <w:szCs w:val="32"/>
          <w:rtl/>
          <w:lang w:bidi="ar-EG"/>
        </w:rPr>
        <w:t xml:space="preserve">  وما تم الاطلاع عليه من ادبيات خاصة بهذا المتغير</w:t>
      </w:r>
      <w:r w:rsidRPr="00F83EC7">
        <w:rPr>
          <w:rFonts w:asciiTheme="majorBidi" w:hAnsiTheme="majorBidi" w:cstheme="majorBidi"/>
          <w:sz w:val="32"/>
          <w:szCs w:val="32"/>
          <w:rtl/>
          <w:lang w:bidi="ar-EG"/>
        </w:rPr>
        <w:t>، قامت الباحثة بإ</w:t>
      </w:r>
      <w:r w:rsidR="00BB688F" w:rsidRPr="00F83EC7">
        <w:rPr>
          <w:rFonts w:asciiTheme="majorBidi" w:hAnsiTheme="majorBidi" w:cstheme="majorBidi"/>
          <w:sz w:val="32"/>
          <w:szCs w:val="32"/>
          <w:rtl/>
          <w:lang w:bidi="ar-EG"/>
        </w:rPr>
        <w:t xml:space="preserve">عداد اختبار ينسجم مع عينة البحث ، وحتى </w:t>
      </w:r>
      <w:r w:rsidR="00885A44" w:rsidRPr="00F83EC7">
        <w:rPr>
          <w:rFonts w:asciiTheme="majorBidi" w:hAnsiTheme="majorBidi" w:cstheme="majorBidi"/>
          <w:sz w:val="32"/>
          <w:szCs w:val="32"/>
          <w:rtl/>
          <w:lang w:bidi="ar-EG"/>
        </w:rPr>
        <w:t>يجري</w:t>
      </w:r>
      <w:r w:rsidR="00BB688F" w:rsidRPr="00F83EC7">
        <w:rPr>
          <w:rFonts w:asciiTheme="majorBidi" w:hAnsiTheme="majorBidi" w:cstheme="majorBidi"/>
          <w:sz w:val="32"/>
          <w:szCs w:val="32"/>
          <w:rtl/>
          <w:lang w:bidi="ar-EG"/>
        </w:rPr>
        <w:t xml:space="preserve"> تطبيق </w:t>
      </w:r>
      <w:r w:rsidRPr="00F83EC7">
        <w:rPr>
          <w:rFonts w:asciiTheme="majorBidi" w:hAnsiTheme="majorBidi" w:cstheme="majorBidi"/>
          <w:sz w:val="32"/>
          <w:szCs w:val="32"/>
          <w:rtl/>
          <w:lang w:bidi="ar-EG"/>
        </w:rPr>
        <w:t>التفكير الناقد بأسلوب صحيح يجب أ</w:t>
      </w:r>
      <w:r w:rsidR="00BB688F" w:rsidRPr="00F83EC7">
        <w:rPr>
          <w:rFonts w:asciiTheme="majorBidi" w:hAnsiTheme="majorBidi" w:cstheme="majorBidi"/>
          <w:sz w:val="32"/>
          <w:szCs w:val="32"/>
          <w:rtl/>
          <w:lang w:bidi="ar-EG"/>
        </w:rPr>
        <w:t>ن تتم الاستعانة بمجموعة من المهارات الخاصة بالتفكير الناقد ومن اهمها الاستنتاج والتفسير والتقويم مكونا</w:t>
      </w:r>
      <w:r w:rsidRPr="00F83EC7">
        <w:rPr>
          <w:rFonts w:asciiTheme="majorBidi" w:hAnsiTheme="majorBidi" w:cstheme="majorBidi"/>
          <w:sz w:val="32"/>
          <w:szCs w:val="32"/>
          <w:rtl/>
          <w:lang w:bidi="ar-EG"/>
        </w:rPr>
        <w:t>ً</w:t>
      </w:r>
      <w:r w:rsidR="00BB688F" w:rsidRPr="00F83EC7">
        <w:rPr>
          <w:rFonts w:asciiTheme="majorBidi" w:hAnsiTheme="majorBidi" w:cstheme="majorBidi"/>
          <w:sz w:val="32"/>
          <w:szCs w:val="32"/>
          <w:rtl/>
          <w:lang w:bidi="ar-EG"/>
        </w:rPr>
        <w:t xml:space="preserve"> من (</w:t>
      </w:r>
      <w:r w:rsidR="000B6E58" w:rsidRPr="00F83EC7">
        <w:rPr>
          <w:rFonts w:asciiTheme="majorBidi" w:hAnsiTheme="majorBidi" w:cstheme="majorBidi"/>
          <w:sz w:val="32"/>
          <w:szCs w:val="32"/>
          <w:rtl/>
          <w:lang w:bidi="ar-EG"/>
        </w:rPr>
        <w:t>15</w:t>
      </w:r>
      <w:r w:rsidR="00BB688F" w:rsidRPr="00F83EC7">
        <w:rPr>
          <w:rFonts w:asciiTheme="majorBidi" w:hAnsiTheme="majorBidi" w:cstheme="majorBidi"/>
          <w:sz w:val="32"/>
          <w:szCs w:val="32"/>
          <w:rtl/>
          <w:lang w:bidi="ar-EG"/>
        </w:rPr>
        <w:t xml:space="preserve">) </w:t>
      </w:r>
      <w:r w:rsidR="00320630" w:rsidRPr="00F83EC7">
        <w:rPr>
          <w:rFonts w:asciiTheme="majorBidi" w:hAnsiTheme="majorBidi" w:cstheme="majorBidi"/>
          <w:sz w:val="32"/>
          <w:szCs w:val="32"/>
          <w:rtl/>
          <w:lang w:bidi="ar-EG"/>
        </w:rPr>
        <w:t xml:space="preserve">موقف </w:t>
      </w:r>
      <w:r w:rsidR="00BB688F" w:rsidRPr="00F83EC7">
        <w:rPr>
          <w:rFonts w:asciiTheme="majorBidi" w:hAnsiTheme="majorBidi" w:cstheme="majorBidi"/>
          <w:sz w:val="32"/>
          <w:szCs w:val="32"/>
          <w:rtl/>
          <w:lang w:bidi="ar-EG"/>
        </w:rPr>
        <w:t>بواقع (</w:t>
      </w:r>
      <w:r w:rsidR="000B6E58" w:rsidRPr="00F83EC7">
        <w:rPr>
          <w:rFonts w:asciiTheme="majorBidi" w:hAnsiTheme="majorBidi" w:cstheme="majorBidi"/>
          <w:sz w:val="32"/>
          <w:szCs w:val="32"/>
          <w:rtl/>
          <w:lang w:bidi="ar-EG"/>
        </w:rPr>
        <w:t>5</w:t>
      </w:r>
      <w:r w:rsidR="00BB688F" w:rsidRPr="00F83EC7">
        <w:rPr>
          <w:rFonts w:asciiTheme="majorBidi" w:hAnsiTheme="majorBidi" w:cstheme="majorBidi"/>
          <w:sz w:val="32"/>
          <w:szCs w:val="32"/>
          <w:rtl/>
          <w:lang w:bidi="ar-EG"/>
        </w:rPr>
        <w:t xml:space="preserve">) </w:t>
      </w:r>
      <w:r w:rsidR="00320630" w:rsidRPr="00F83EC7">
        <w:rPr>
          <w:rFonts w:asciiTheme="majorBidi" w:hAnsiTheme="majorBidi" w:cstheme="majorBidi"/>
          <w:sz w:val="32"/>
          <w:szCs w:val="32"/>
          <w:rtl/>
          <w:lang w:bidi="ar-EG"/>
        </w:rPr>
        <w:t xml:space="preserve">مواقف </w:t>
      </w:r>
      <w:r w:rsidR="00BB688F" w:rsidRPr="00F83EC7">
        <w:rPr>
          <w:rFonts w:asciiTheme="majorBidi" w:hAnsiTheme="majorBidi" w:cstheme="majorBidi"/>
          <w:sz w:val="32"/>
          <w:szCs w:val="32"/>
          <w:rtl/>
          <w:lang w:bidi="ar-EG"/>
        </w:rPr>
        <w:t>لكل مهارة ، تضع المفحوص امام مواقف تحتاج منه بذل التفكير النا</w:t>
      </w:r>
      <w:r w:rsidRPr="00F83EC7">
        <w:rPr>
          <w:rFonts w:asciiTheme="majorBidi" w:hAnsiTheme="majorBidi" w:cstheme="majorBidi"/>
          <w:sz w:val="32"/>
          <w:szCs w:val="32"/>
          <w:rtl/>
          <w:lang w:bidi="ar-EG"/>
        </w:rPr>
        <w:t>قد لحلها وتعليمات توضح كيفية الإ</w:t>
      </w:r>
      <w:r w:rsidR="00BB688F" w:rsidRPr="00F83EC7">
        <w:rPr>
          <w:rFonts w:asciiTheme="majorBidi" w:hAnsiTheme="majorBidi" w:cstheme="majorBidi"/>
          <w:sz w:val="32"/>
          <w:szCs w:val="32"/>
          <w:rtl/>
          <w:lang w:bidi="ar-EG"/>
        </w:rPr>
        <w:t>جابة عنها</w:t>
      </w:r>
      <w:r w:rsidR="00D11A5C" w:rsidRPr="00F83EC7">
        <w:rPr>
          <w:rFonts w:asciiTheme="majorBidi" w:hAnsiTheme="majorBidi" w:cstheme="majorBidi"/>
          <w:sz w:val="32"/>
          <w:szCs w:val="32"/>
          <w:rtl/>
        </w:rPr>
        <w:t>، ويتم تصححيح اختبار التفك</w:t>
      </w:r>
      <w:r w:rsidR="00BB69D8" w:rsidRPr="00F83EC7">
        <w:rPr>
          <w:rFonts w:asciiTheme="majorBidi" w:hAnsiTheme="majorBidi" w:cstheme="majorBidi"/>
          <w:sz w:val="32"/>
          <w:szCs w:val="32"/>
          <w:rtl/>
        </w:rPr>
        <w:t>ير الناقد بأعطاء درجة واحدة لل</w:t>
      </w:r>
      <w:r w:rsidR="00D11A5C" w:rsidRPr="00F83EC7">
        <w:rPr>
          <w:rFonts w:asciiTheme="majorBidi" w:hAnsiTheme="majorBidi" w:cstheme="majorBidi"/>
          <w:sz w:val="32"/>
          <w:szCs w:val="32"/>
          <w:rtl/>
        </w:rPr>
        <w:t>إجابة</w:t>
      </w:r>
      <w:r w:rsidR="00BB69D8" w:rsidRPr="00F83EC7">
        <w:rPr>
          <w:rFonts w:asciiTheme="majorBidi" w:hAnsiTheme="majorBidi" w:cstheme="majorBidi"/>
          <w:sz w:val="32"/>
          <w:szCs w:val="32"/>
          <w:rtl/>
        </w:rPr>
        <w:t xml:space="preserve"> الصحيحة</w:t>
      </w:r>
      <w:r w:rsidRPr="00F83EC7">
        <w:rPr>
          <w:rFonts w:asciiTheme="majorBidi" w:hAnsiTheme="majorBidi" w:cstheme="majorBidi"/>
          <w:sz w:val="32"/>
          <w:szCs w:val="32"/>
          <w:rtl/>
        </w:rPr>
        <w:t>،</w:t>
      </w:r>
      <w:r w:rsidR="00BB69D8" w:rsidRPr="00F83EC7">
        <w:rPr>
          <w:rFonts w:asciiTheme="majorBidi" w:hAnsiTheme="majorBidi" w:cstheme="majorBidi"/>
          <w:sz w:val="32"/>
          <w:szCs w:val="32"/>
          <w:rtl/>
        </w:rPr>
        <w:t xml:space="preserve"> و صفر للإ</w:t>
      </w:r>
      <w:r w:rsidR="00D11A5C" w:rsidRPr="00F83EC7">
        <w:rPr>
          <w:rFonts w:asciiTheme="majorBidi" w:hAnsiTheme="majorBidi" w:cstheme="majorBidi"/>
          <w:sz w:val="32"/>
          <w:szCs w:val="32"/>
          <w:rtl/>
        </w:rPr>
        <w:t>جابة الخاطئة وتح</w:t>
      </w:r>
      <w:r w:rsidRPr="00F83EC7">
        <w:rPr>
          <w:rFonts w:asciiTheme="majorBidi" w:hAnsiTheme="majorBidi" w:cstheme="majorBidi"/>
          <w:sz w:val="32"/>
          <w:szCs w:val="32"/>
          <w:rtl/>
        </w:rPr>
        <w:t>تسب الدرجة الكلية بجمع درجات الإ</w:t>
      </w:r>
      <w:r w:rsidR="00D11A5C" w:rsidRPr="00F83EC7">
        <w:rPr>
          <w:rFonts w:asciiTheme="majorBidi" w:hAnsiTheme="majorBidi" w:cstheme="majorBidi"/>
          <w:sz w:val="32"/>
          <w:szCs w:val="32"/>
          <w:rtl/>
        </w:rPr>
        <w:t xml:space="preserve">جابات الصحيحة </w:t>
      </w:r>
      <w:r w:rsidRPr="00F83EC7">
        <w:rPr>
          <w:rFonts w:asciiTheme="majorBidi" w:hAnsiTheme="majorBidi" w:cstheme="majorBidi"/>
          <w:sz w:val="32"/>
          <w:szCs w:val="32"/>
          <w:rtl/>
        </w:rPr>
        <w:t>.</w:t>
      </w:r>
    </w:p>
    <w:p w:rsidR="00534AFE" w:rsidRPr="00F83EC7" w:rsidRDefault="00534AFE" w:rsidP="00CA73DA">
      <w:pPr>
        <w:tabs>
          <w:tab w:val="right" w:pos="233"/>
        </w:tabs>
        <w:bidi/>
        <w:spacing w:after="0" w:line="20" w:lineRule="atLeast"/>
        <w:ind w:firstLine="91"/>
        <w:jc w:val="lowKashida"/>
        <w:rPr>
          <w:rFonts w:asciiTheme="majorBidi" w:hAnsiTheme="majorBidi" w:cstheme="majorBidi"/>
          <w:sz w:val="32"/>
          <w:szCs w:val="32"/>
        </w:rPr>
      </w:pPr>
      <w:r w:rsidRPr="00F83EC7">
        <w:rPr>
          <w:rFonts w:asciiTheme="majorBidi" w:hAnsiTheme="majorBidi" w:cstheme="majorBidi"/>
          <w:b/>
          <w:bCs/>
          <w:sz w:val="32"/>
          <w:szCs w:val="32"/>
          <w:rtl/>
          <w:lang w:bidi="ar-EG"/>
        </w:rPr>
        <w:lastRenderedPageBreak/>
        <w:t>وصف اختبار التفكير الإ</w:t>
      </w:r>
      <w:r w:rsidR="00BB688F" w:rsidRPr="00F83EC7">
        <w:rPr>
          <w:rFonts w:asciiTheme="majorBidi" w:hAnsiTheme="majorBidi" w:cstheme="majorBidi"/>
          <w:b/>
          <w:bCs/>
          <w:sz w:val="32"/>
          <w:szCs w:val="32"/>
          <w:rtl/>
          <w:lang w:bidi="ar-EG"/>
        </w:rPr>
        <w:t>بداعي :</w:t>
      </w:r>
      <w:r w:rsidR="00EC417F" w:rsidRPr="00F83EC7">
        <w:rPr>
          <w:rFonts w:asciiTheme="majorBidi" w:hAnsiTheme="majorBidi" w:cstheme="majorBidi"/>
          <w:sz w:val="32"/>
          <w:szCs w:val="32"/>
          <w:rtl/>
        </w:rPr>
        <w:t>-</w:t>
      </w:r>
    </w:p>
    <w:p w:rsidR="003378EF" w:rsidRPr="00F83EC7" w:rsidRDefault="00534AFE" w:rsidP="00CA73DA">
      <w:pPr>
        <w:tabs>
          <w:tab w:val="right" w:pos="233"/>
        </w:tabs>
        <w:bidi/>
        <w:spacing w:after="0" w:line="20" w:lineRule="atLeast"/>
        <w:ind w:firstLine="91"/>
        <w:jc w:val="lowKashida"/>
        <w:rPr>
          <w:rFonts w:asciiTheme="majorBidi" w:hAnsiTheme="majorBidi" w:cstheme="majorBidi"/>
          <w:sz w:val="32"/>
          <w:szCs w:val="32"/>
          <w:rtl/>
        </w:rPr>
      </w:pPr>
      <w:r w:rsidRPr="00F83EC7">
        <w:rPr>
          <w:rFonts w:asciiTheme="majorBidi" w:hAnsiTheme="majorBidi" w:cstheme="majorBidi"/>
          <w:sz w:val="32"/>
          <w:szCs w:val="32"/>
          <w:rtl/>
          <w:lang w:bidi="ar-EG"/>
        </w:rPr>
        <w:t xml:space="preserve">  </w:t>
      </w:r>
      <w:r w:rsidR="00EC417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BB688F" w:rsidRPr="00F83EC7">
        <w:rPr>
          <w:rFonts w:asciiTheme="majorBidi" w:hAnsiTheme="majorBidi" w:cstheme="majorBidi"/>
          <w:sz w:val="32"/>
          <w:szCs w:val="32"/>
          <w:rtl/>
          <w:lang w:bidi="ar-EG"/>
        </w:rPr>
        <w:t>بعد الاطلاع عل</w:t>
      </w:r>
      <w:r w:rsidRPr="00F83EC7">
        <w:rPr>
          <w:rFonts w:asciiTheme="majorBidi" w:hAnsiTheme="majorBidi" w:cstheme="majorBidi"/>
          <w:sz w:val="32"/>
          <w:szCs w:val="32"/>
          <w:rtl/>
          <w:lang w:bidi="ar-EG"/>
        </w:rPr>
        <w:t>ى الكثير من اختبارات التفكير الإ</w:t>
      </w:r>
      <w:r w:rsidR="00BB688F" w:rsidRPr="00F83EC7">
        <w:rPr>
          <w:rFonts w:asciiTheme="majorBidi" w:hAnsiTheme="majorBidi" w:cstheme="majorBidi"/>
          <w:sz w:val="32"/>
          <w:szCs w:val="32"/>
          <w:rtl/>
          <w:lang w:bidi="ar-EG"/>
        </w:rPr>
        <w:t>بداعي كاختبار ابراهام</w:t>
      </w:r>
      <w:r w:rsidRPr="00F83EC7">
        <w:rPr>
          <w:rFonts w:asciiTheme="majorBidi" w:hAnsiTheme="majorBidi" w:cstheme="majorBidi"/>
          <w:sz w:val="32"/>
          <w:szCs w:val="32"/>
          <w:rtl/>
          <w:lang w:bidi="ar-EG"/>
        </w:rPr>
        <w:t>،</w:t>
      </w:r>
      <w:r w:rsidR="00BB688F" w:rsidRPr="00F83EC7">
        <w:rPr>
          <w:rFonts w:asciiTheme="majorBidi" w:hAnsiTheme="majorBidi" w:cstheme="majorBidi"/>
          <w:sz w:val="32"/>
          <w:szCs w:val="32"/>
          <w:rtl/>
          <w:lang w:bidi="ar-EG"/>
        </w:rPr>
        <w:t xml:space="preserve"> واختبار تورنس وبارون الذي اعده خير الله (1981)</w:t>
      </w:r>
      <w:r w:rsidRPr="00F83EC7">
        <w:rPr>
          <w:rFonts w:asciiTheme="majorBidi" w:hAnsiTheme="majorBidi" w:cstheme="majorBidi"/>
          <w:sz w:val="32"/>
          <w:szCs w:val="32"/>
          <w:rtl/>
          <w:lang w:bidi="ar-EG"/>
        </w:rPr>
        <w:t>،</w:t>
      </w:r>
      <w:r w:rsidR="00BB688F" w:rsidRPr="00F83EC7">
        <w:rPr>
          <w:rFonts w:asciiTheme="majorBidi" w:hAnsiTheme="majorBidi" w:cstheme="majorBidi"/>
          <w:sz w:val="32"/>
          <w:szCs w:val="32"/>
          <w:rtl/>
          <w:lang w:bidi="ar-EG"/>
        </w:rPr>
        <w:t xml:space="preserve"> ودراسة محمد (2019)</w:t>
      </w:r>
      <w:r w:rsidRPr="00F83EC7">
        <w:rPr>
          <w:rFonts w:asciiTheme="majorBidi" w:hAnsiTheme="majorBidi" w:cstheme="majorBidi"/>
          <w:sz w:val="32"/>
          <w:szCs w:val="32"/>
          <w:rtl/>
          <w:lang w:bidi="ar-EG"/>
        </w:rPr>
        <w:t>،</w:t>
      </w:r>
      <w:r w:rsidR="00BB69D8" w:rsidRPr="00F83EC7">
        <w:rPr>
          <w:rFonts w:asciiTheme="majorBidi" w:hAnsiTheme="majorBidi" w:cstheme="majorBidi"/>
          <w:sz w:val="32"/>
          <w:szCs w:val="32"/>
          <w:rtl/>
          <w:lang w:bidi="ar-EG"/>
        </w:rPr>
        <w:t xml:space="preserve"> وبهذا</w:t>
      </w:r>
      <w:r w:rsidR="00BB688F" w:rsidRPr="00F83EC7">
        <w:rPr>
          <w:rFonts w:asciiTheme="majorBidi" w:hAnsiTheme="majorBidi" w:cstheme="majorBidi"/>
          <w:sz w:val="32"/>
          <w:szCs w:val="32"/>
          <w:rtl/>
          <w:lang w:bidi="ar-EG"/>
        </w:rPr>
        <w:t xml:space="preserve"> </w:t>
      </w:r>
      <w:r w:rsidR="00BB69D8" w:rsidRPr="00F83EC7">
        <w:rPr>
          <w:rFonts w:asciiTheme="majorBidi" w:hAnsiTheme="majorBidi" w:cstheme="majorBidi"/>
          <w:sz w:val="32"/>
          <w:szCs w:val="32"/>
          <w:rtl/>
        </w:rPr>
        <w:t>ف</w:t>
      </w:r>
      <w:r w:rsidR="000B6E58" w:rsidRPr="00F83EC7">
        <w:rPr>
          <w:rFonts w:asciiTheme="majorBidi" w:hAnsiTheme="majorBidi" w:cstheme="majorBidi"/>
          <w:sz w:val="32"/>
          <w:szCs w:val="32"/>
          <w:rtl/>
        </w:rPr>
        <w:t>قد تضمن الاختبار مهارة الاصالة</w:t>
      </w:r>
      <w:r w:rsidR="00320630" w:rsidRPr="00F83EC7">
        <w:rPr>
          <w:rFonts w:asciiTheme="majorBidi" w:hAnsiTheme="majorBidi" w:cstheme="majorBidi"/>
          <w:sz w:val="32"/>
          <w:szCs w:val="32"/>
          <w:rtl/>
        </w:rPr>
        <w:t xml:space="preserve">  والطلاقة </w:t>
      </w:r>
      <w:r w:rsidR="00D45A04" w:rsidRPr="00F83EC7">
        <w:rPr>
          <w:rFonts w:asciiTheme="majorBidi" w:hAnsiTheme="majorBidi" w:cstheme="majorBidi"/>
          <w:sz w:val="32"/>
          <w:szCs w:val="32"/>
          <w:rtl/>
        </w:rPr>
        <w:t xml:space="preserve"> </w:t>
      </w:r>
      <w:r w:rsidR="000B6E58" w:rsidRPr="00F83EC7">
        <w:rPr>
          <w:rFonts w:asciiTheme="majorBidi" w:hAnsiTheme="majorBidi" w:cstheme="majorBidi"/>
          <w:sz w:val="32"/>
          <w:szCs w:val="32"/>
          <w:rtl/>
        </w:rPr>
        <w:t>والمرونة</w:t>
      </w:r>
      <w:r w:rsidRPr="00F83EC7">
        <w:rPr>
          <w:rFonts w:asciiTheme="majorBidi" w:hAnsiTheme="majorBidi" w:cstheme="majorBidi"/>
          <w:sz w:val="32"/>
          <w:szCs w:val="32"/>
          <w:rtl/>
        </w:rPr>
        <w:t>،</w:t>
      </w:r>
      <w:r w:rsidR="000B6E58" w:rsidRPr="00F83EC7">
        <w:rPr>
          <w:rFonts w:asciiTheme="majorBidi" w:hAnsiTheme="majorBidi" w:cstheme="majorBidi"/>
          <w:sz w:val="32"/>
          <w:szCs w:val="32"/>
          <w:rtl/>
        </w:rPr>
        <w:t xml:space="preserve"> وقد تكون من (10) فقرات بواقع (3) فقرات للاصالة</w:t>
      </w:r>
      <w:r w:rsidRPr="00F83EC7">
        <w:rPr>
          <w:rFonts w:asciiTheme="majorBidi" w:hAnsiTheme="majorBidi" w:cstheme="majorBidi"/>
          <w:sz w:val="32"/>
          <w:szCs w:val="32"/>
          <w:rtl/>
        </w:rPr>
        <w:t>،</w:t>
      </w:r>
      <w:r w:rsidR="000B6E58" w:rsidRPr="00F83EC7">
        <w:rPr>
          <w:rFonts w:asciiTheme="majorBidi" w:hAnsiTheme="majorBidi" w:cstheme="majorBidi"/>
          <w:sz w:val="32"/>
          <w:szCs w:val="32"/>
          <w:rtl/>
        </w:rPr>
        <w:t xml:space="preserve"> و (4) فقرات للطلاقة</w:t>
      </w:r>
      <w:r w:rsidRPr="00F83EC7">
        <w:rPr>
          <w:rFonts w:asciiTheme="majorBidi" w:hAnsiTheme="majorBidi" w:cstheme="majorBidi"/>
          <w:sz w:val="32"/>
          <w:szCs w:val="32"/>
          <w:rtl/>
        </w:rPr>
        <w:t>،</w:t>
      </w:r>
      <w:r w:rsidR="000B6E58" w:rsidRPr="00F83EC7">
        <w:rPr>
          <w:rFonts w:asciiTheme="majorBidi" w:hAnsiTheme="majorBidi" w:cstheme="majorBidi"/>
          <w:sz w:val="32"/>
          <w:szCs w:val="32"/>
          <w:rtl/>
        </w:rPr>
        <w:t xml:space="preserve"> و (3) فقرات للمرونة </w:t>
      </w:r>
      <w:r w:rsidRPr="00F83EC7">
        <w:rPr>
          <w:rFonts w:asciiTheme="majorBidi" w:hAnsiTheme="majorBidi" w:cstheme="majorBidi"/>
          <w:sz w:val="32"/>
          <w:szCs w:val="32"/>
          <w:rtl/>
        </w:rPr>
        <w:t>،ويتم تصحيح اختبار التفكير الإ</w:t>
      </w:r>
      <w:r w:rsidR="00D11A5C" w:rsidRPr="00F83EC7">
        <w:rPr>
          <w:rFonts w:asciiTheme="majorBidi" w:hAnsiTheme="majorBidi" w:cstheme="majorBidi"/>
          <w:sz w:val="32"/>
          <w:szCs w:val="32"/>
          <w:rtl/>
        </w:rPr>
        <w:t>بداعي لدرجة ا</w:t>
      </w:r>
      <w:r w:rsidR="00D45A04" w:rsidRPr="00F83EC7">
        <w:rPr>
          <w:rFonts w:asciiTheme="majorBidi" w:hAnsiTheme="majorBidi" w:cstheme="majorBidi"/>
          <w:sz w:val="32"/>
          <w:szCs w:val="32"/>
          <w:rtl/>
        </w:rPr>
        <w:t>لاصالة</w:t>
      </w:r>
      <w:r w:rsidR="00D11A5C" w:rsidRPr="00F83EC7">
        <w:rPr>
          <w:rFonts w:asciiTheme="majorBidi" w:hAnsiTheme="majorBidi" w:cstheme="majorBidi"/>
          <w:sz w:val="32"/>
          <w:szCs w:val="32"/>
          <w:rtl/>
        </w:rPr>
        <w:t xml:space="preserve"> </w:t>
      </w:r>
      <w:r w:rsidRPr="00F83EC7">
        <w:rPr>
          <w:rFonts w:asciiTheme="majorBidi" w:hAnsiTheme="majorBidi" w:cstheme="majorBidi"/>
          <w:sz w:val="32"/>
          <w:szCs w:val="32"/>
          <w:rtl/>
        </w:rPr>
        <w:t xml:space="preserve"> فأ</w:t>
      </w:r>
      <w:r w:rsidR="00EA1C09" w:rsidRPr="00F83EC7">
        <w:rPr>
          <w:rFonts w:asciiTheme="majorBidi" w:hAnsiTheme="majorBidi" w:cstheme="majorBidi"/>
          <w:sz w:val="32"/>
          <w:szCs w:val="32"/>
          <w:rtl/>
        </w:rPr>
        <w:t>نه يعبر عنها احصائيا</w:t>
      </w:r>
      <w:r w:rsidRPr="00F83EC7">
        <w:rPr>
          <w:rFonts w:asciiTheme="majorBidi" w:hAnsiTheme="majorBidi" w:cstheme="majorBidi"/>
          <w:sz w:val="32"/>
          <w:szCs w:val="32"/>
          <w:rtl/>
        </w:rPr>
        <w:t>ً</w:t>
      </w:r>
      <w:r w:rsidR="00EA1C09" w:rsidRPr="00F83EC7">
        <w:rPr>
          <w:rFonts w:asciiTheme="majorBidi" w:hAnsiTheme="majorBidi" w:cstheme="majorBidi"/>
          <w:sz w:val="32"/>
          <w:szCs w:val="32"/>
          <w:rtl/>
        </w:rPr>
        <w:t xml:space="preserve"> بالنسبة المئوية لتكرار ا</w:t>
      </w:r>
      <w:r w:rsidRPr="00F83EC7">
        <w:rPr>
          <w:rFonts w:asciiTheme="majorBidi" w:hAnsiTheme="majorBidi" w:cstheme="majorBidi"/>
          <w:sz w:val="32"/>
          <w:szCs w:val="32"/>
          <w:rtl/>
        </w:rPr>
        <w:t>لإستجابة بحيث تعنى الإستجابة التي تتكرر عند اقل من 1% من الأ</w:t>
      </w:r>
      <w:r w:rsidR="00EA1C09" w:rsidRPr="00F83EC7">
        <w:rPr>
          <w:rFonts w:asciiTheme="majorBidi" w:hAnsiTheme="majorBidi" w:cstheme="majorBidi"/>
          <w:sz w:val="32"/>
          <w:szCs w:val="32"/>
          <w:rtl/>
        </w:rPr>
        <w:t>فر</w:t>
      </w:r>
      <w:r w:rsidRPr="00F83EC7">
        <w:rPr>
          <w:rFonts w:asciiTheme="majorBidi" w:hAnsiTheme="majorBidi" w:cstheme="majorBidi"/>
          <w:sz w:val="32"/>
          <w:szCs w:val="32"/>
          <w:rtl/>
        </w:rPr>
        <w:t xml:space="preserve">اد </w:t>
      </w:r>
      <w:r w:rsidR="00CE4C2D" w:rsidRPr="00F83EC7">
        <w:rPr>
          <w:rFonts w:asciiTheme="majorBidi" w:hAnsiTheme="majorBidi" w:cstheme="majorBidi"/>
          <w:sz w:val="32"/>
          <w:szCs w:val="32"/>
          <w:rtl/>
        </w:rPr>
        <w:t>3</w:t>
      </w:r>
      <w:r w:rsidRPr="00F83EC7">
        <w:rPr>
          <w:rFonts w:asciiTheme="majorBidi" w:hAnsiTheme="majorBidi" w:cstheme="majorBidi"/>
          <w:sz w:val="32"/>
          <w:szCs w:val="32"/>
          <w:rtl/>
        </w:rPr>
        <w:t xml:space="preserve"> درجات ، والتي تتكرر من 1% إلى 2% من الأفراد تعطى </w:t>
      </w:r>
      <w:r w:rsidR="00CE4C2D" w:rsidRPr="00F83EC7">
        <w:rPr>
          <w:rFonts w:asciiTheme="majorBidi" w:hAnsiTheme="majorBidi" w:cstheme="majorBidi"/>
          <w:sz w:val="32"/>
          <w:szCs w:val="32"/>
          <w:rtl/>
        </w:rPr>
        <w:t>2</w:t>
      </w:r>
      <w:r w:rsidRPr="00F83EC7">
        <w:rPr>
          <w:rFonts w:asciiTheme="majorBidi" w:hAnsiTheme="majorBidi" w:cstheme="majorBidi"/>
          <w:sz w:val="32"/>
          <w:szCs w:val="32"/>
          <w:rtl/>
        </w:rPr>
        <w:t xml:space="preserve"> درجات ، اما الإستجابة التي تتكرر من 5% إلى 10% من الأ</w:t>
      </w:r>
      <w:r w:rsidR="00EA1C09" w:rsidRPr="00F83EC7">
        <w:rPr>
          <w:rFonts w:asciiTheme="majorBidi" w:hAnsiTheme="majorBidi" w:cstheme="majorBidi"/>
          <w:sz w:val="32"/>
          <w:szCs w:val="32"/>
          <w:rtl/>
        </w:rPr>
        <w:t xml:space="preserve">فراد تعطى </w:t>
      </w:r>
      <w:r w:rsidR="00CE4C2D" w:rsidRPr="00F83EC7">
        <w:rPr>
          <w:rFonts w:asciiTheme="majorBidi" w:hAnsiTheme="majorBidi" w:cstheme="majorBidi"/>
          <w:sz w:val="32"/>
          <w:szCs w:val="32"/>
          <w:rtl/>
        </w:rPr>
        <w:t xml:space="preserve">2 </w:t>
      </w:r>
      <w:r w:rsidR="00EA1C09" w:rsidRPr="00F83EC7">
        <w:rPr>
          <w:rFonts w:asciiTheme="majorBidi" w:hAnsiTheme="majorBidi" w:cstheme="majorBidi"/>
          <w:sz w:val="32"/>
          <w:szCs w:val="32"/>
          <w:rtl/>
        </w:rPr>
        <w:t xml:space="preserve">درجة . وتحدد درجة الطلاقة </w:t>
      </w:r>
      <w:r w:rsidR="00D11A5C" w:rsidRPr="00F83EC7">
        <w:rPr>
          <w:rFonts w:asciiTheme="majorBidi" w:hAnsiTheme="majorBidi" w:cstheme="majorBidi"/>
          <w:sz w:val="32"/>
          <w:szCs w:val="32"/>
          <w:rtl/>
        </w:rPr>
        <w:t>من خلال حصر كل اسماء الاشياء التي يذكرها المف</w:t>
      </w:r>
      <w:r w:rsidRPr="00F83EC7">
        <w:rPr>
          <w:rFonts w:asciiTheme="majorBidi" w:hAnsiTheme="majorBidi" w:cstheme="majorBidi"/>
          <w:sz w:val="32"/>
          <w:szCs w:val="32"/>
          <w:rtl/>
        </w:rPr>
        <w:t>حوص بعد حذف التكرارات أو الاسما</w:t>
      </w:r>
      <w:r w:rsidR="00D11A5C" w:rsidRPr="00F83EC7">
        <w:rPr>
          <w:rFonts w:asciiTheme="majorBidi" w:hAnsiTheme="majorBidi" w:cstheme="majorBidi"/>
          <w:sz w:val="32"/>
          <w:szCs w:val="32"/>
          <w:rtl/>
        </w:rPr>
        <w:t xml:space="preserve">ء غير المناسبة لفئات الاشياء التي تضمنها بنود الاختبار، </w:t>
      </w:r>
      <w:r w:rsidR="00EA1C09" w:rsidRPr="00F83EC7">
        <w:rPr>
          <w:rFonts w:asciiTheme="majorBidi" w:hAnsiTheme="majorBidi" w:cstheme="majorBidi"/>
          <w:sz w:val="32"/>
          <w:szCs w:val="32"/>
          <w:rtl/>
        </w:rPr>
        <w:t xml:space="preserve">اما درجة المرونة تحدد </w:t>
      </w:r>
      <w:r w:rsidR="00D11A5C" w:rsidRPr="00F83EC7">
        <w:rPr>
          <w:rFonts w:asciiTheme="majorBidi" w:hAnsiTheme="majorBidi" w:cstheme="majorBidi"/>
          <w:sz w:val="32"/>
          <w:szCs w:val="32"/>
          <w:rtl/>
        </w:rPr>
        <w:t>من خلال عدد ما يكشف عن</w:t>
      </w:r>
      <w:r w:rsidRPr="00F83EC7">
        <w:rPr>
          <w:rFonts w:asciiTheme="majorBidi" w:hAnsiTheme="majorBidi" w:cstheme="majorBidi"/>
          <w:sz w:val="32"/>
          <w:szCs w:val="32"/>
          <w:rtl/>
        </w:rPr>
        <w:t>ه الفرد من انتقالات من فئة إلى أ</w:t>
      </w:r>
      <w:r w:rsidR="00D11A5C" w:rsidRPr="00F83EC7">
        <w:rPr>
          <w:rFonts w:asciiTheme="majorBidi" w:hAnsiTheme="majorBidi" w:cstheme="majorBidi"/>
          <w:sz w:val="32"/>
          <w:szCs w:val="32"/>
          <w:rtl/>
        </w:rPr>
        <w:t>خرى من فئات الاستجابة</w:t>
      </w:r>
      <w:r w:rsidR="001C6E6F" w:rsidRPr="00F83EC7">
        <w:rPr>
          <w:rFonts w:asciiTheme="majorBidi" w:hAnsiTheme="majorBidi" w:cstheme="majorBidi"/>
          <w:sz w:val="32"/>
          <w:szCs w:val="32"/>
          <w:rtl/>
        </w:rPr>
        <w:t xml:space="preserve">. و قد </w:t>
      </w:r>
      <w:r w:rsidR="003378EF" w:rsidRPr="00F83EC7">
        <w:rPr>
          <w:rFonts w:asciiTheme="majorBidi" w:hAnsiTheme="majorBidi" w:cstheme="majorBidi"/>
          <w:sz w:val="32"/>
          <w:szCs w:val="32"/>
          <w:rtl/>
        </w:rPr>
        <w:t>تم تحديد زمن الاختبار (60 دقيقة )</w:t>
      </w:r>
      <w:r w:rsidR="001C6E6F" w:rsidRPr="00F83EC7">
        <w:rPr>
          <w:rFonts w:asciiTheme="majorBidi" w:hAnsiTheme="majorBidi" w:cstheme="majorBidi"/>
          <w:sz w:val="32"/>
          <w:szCs w:val="32"/>
          <w:rtl/>
        </w:rPr>
        <w:t xml:space="preserve"> كنتيجة لتطبيق الاختبار على العينة الاستطلاعية </w:t>
      </w:r>
      <w:r w:rsidRPr="00F83EC7">
        <w:rPr>
          <w:rFonts w:asciiTheme="majorBidi" w:hAnsiTheme="majorBidi" w:cstheme="majorBidi"/>
          <w:sz w:val="32"/>
          <w:szCs w:val="32"/>
          <w:rtl/>
        </w:rPr>
        <w:t>.</w:t>
      </w:r>
    </w:p>
    <w:p w:rsidR="00B04737" w:rsidRPr="00F83EC7" w:rsidRDefault="00B04737" w:rsidP="00CA73DA">
      <w:pPr>
        <w:tabs>
          <w:tab w:val="right" w:pos="233"/>
        </w:tabs>
        <w:bidi/>
        <w:spacing w:after="0" w:line="20" w:lineRule="atLeast"/>
        <w:ind w:firstLine="91"/>
        <w:jc w:val="lowKashida"/>
        <w:rPr>
          <w:rFonts w:asciiTheme="majorBidi" w:hAnsiTheme="majorBidi" w:cstheme="majorBidi"/>
          <w:sz w:val="32"/>
          <w:szCs w:val="32"/>
          <w:rtl/>
        </w:rPr>
      </w:pPr>
    </w:p>
    <w:p w:rsidR="00006CBB" w:rsidRPr="00F83EC7" w:rsidRDefault="00006CBB" w:rsidP="00CA73DA">
      <w:pPr>
        <w:tabs>
          <w:tab w:val="right" w:pos="233"/>
        </w:tabs>
        <w:bidi/>
        <w:spacing w:after="0" w:line="20" w:lineRule="atLeast"/>
        <w:ind w:firstLine="91"/>
        <w:jc w:val="lowKashida"/>
        <w:rPr>
          <w:rFonts w:asciiTheme="majorBidi" w:hAnsiTheme="majorBidi" w:cstheme="majorBidi"/>
          <w:b/>
          <w:bCs/>
          <w:sz w:val="32"/>
          <w:szCs w:val="32"/>
        </w:rPr>
      </w:pPr>
      <w:r w:rsidRPr="00F83EC7">
        <w:rPr>
          <w:rFonts w:asciiTheme="majorBidi" w:hAnsiTheme="majorBidi" w:cstheme="majorBidi"/>
          <w:b/>
          <w:bCs/>
          <w:sz w:val="32"/>
          <w:szCs w:val="32"/>
          <w:rtl/>
        </w:rPr>
        <w:t>صدق الاتساق الداخلي لاختبار التفكير الناقد</w:t>
      </w:r>
      <w:r w:rsidR="00534AFE" w:rsidRPr="00F83EC7">
        <w:rPr>
          <w:rFonts w:asciiTheme="majorBidi" w:hAnsiTheme="majorBidi" w:cstheme="majorBidi"/>
          <w:b/>
          <w:bCs/>
          <w:sz w:val="32"/>
          <w:szCs w:val="32"/>
          <w:rtl/>
        </w:rPr>
        <w:t>:</w:t>
      </w:r>
      <w:r w:rsidR="00EC417F" w:rsidRPr="00F83EC7">
        <w:rPr>
          <w:rFonts w:asciiTheme="majorBidi" w:hAnsiTheme="majorBidi" w:cstheme="majorBidi"/>
          <w:b/>
          <w:bCs/>
          <w:sz w:val="32"/>
          <w:szCs w:val="32"/>
          <w:rtl/>
        </w:rPr>
        <w:t>-</w:t>
      </w:r>
      <w:r w:rsidRPr="00F83EC7">
        <w:rPr>
          <w:rFonts w:asciiTheme="majorBidi" w:hAnsiTheme="majorBidi" w:cstheme="majorBidi"/>
          <w:b/>
          <w:bCs/>
          <w:sz w:val="32"/>
          <w:szCs w:val="32"/>
          <w:rtl/>
        </w:rPr>
        <w:t xml:space="preserve"> </w:t>
      </w:r>
    </w:p>
    <w:p w:rsidR="00006CBB" w:rsidRPr="00F83EC7" w:rsidRDefault="00006CBB" w:rsidP="00CA73DA">
      <w:pPr>
        <w:tabs>
          <w:tab w:val="right" w:pos="233"/>
        </w:tabs>
        <w:bidi/>
        <w:spacing w:after="0" w:line="20" w:lineRule="atLeast"/>
        <w:ind w:firstLine="91"/>
        <w:jc w:val="lowKashida"/>
        <w:rPr>
          <w:rFonts w:asciiTheme="majorBidi" w:hAnsiTheme="majorBidi" w:cstheme="majorBidi"/>
          <w:sz w:val="32"/>
          <w:szCs w:val="32"/>
          <w:rtl/>
        </w:rPr>
      </w:pPr>
      <w:r w:rsidRPr="00F83EC7">
        <w:rPr>
          <w:rFonts w:asciiTheme="majorBidi" w:hAnsiTheme="majorBidi" w:cstheme="majorBidi"/>
          <w:sz w:val="32"/>
          <w:szCs w:val="32"/>
          <w:rtl/>
        </w:rPr>
        <w:t>تم حساب صدق الاتساق الداخلي بالطريقة</w:t>
      </w:r>
      <w:r w:rsidR="00EC417F" w:rsidRPr="00F83EC7">
        <w:rPr>
          <w:rFonts w:asciiTheme="majorBidi" w:hAnsiTheme="majorBidi" w:cstheme="majorBidi"/>
          <w:sz w:val="32"/>
          <w:szCs w:val="32"/>
          <w:rtl/>
        </w:rPr>
        <w:t xml:space="preserve"> التالية</w:t>
      </w:r>
      <w:r w:rsidRPr="00F83EC7">
        <w:rPr>
          <w:rFonts w:asciiTheme="majorBidi" w:hAnsiTheme="majorBidi" w:cstheme="majorBidi"/>
          <w:sz w:val="32"/>
          <w:szCs w:val="32"/>
          <w:rtl/>
        </w:rPr>
        <w:t>:</w:t>
      </w:r>
    </w:p>
    <w:p w:rsidR="00006CBB" w:rsidRPr="00F83EC7" w:rsidRDefault="00006CBB" w:rsidP="00CA73DA">
      <w:pPr>
        <w:pStyle w:val="a3"/>
        <w:numPr>
          <w:ilvl w:val="0"/>
          <w:numId w:val="42"/>
        </w:numPr>
        <w:tabs>
          <w:tab w:val="right" w:pos="233"/>
        </w:tabs>
        <w:bidi/>
        <w:spacing w:after="0" w:line="20" w:lineRule="atLeast"/>
        <w:ind w:left="0" w:firstLine="91"/>
        <w:jc w:val="lowKashida"/>
        <w:rPr>
          <w:rFonts w:asciiTheme="majorBidi" w:hAnsiTheme="majorBidi" w:cstheme="majorBidi"/>
          <w:sz w:val="32"/>
          <w:szCs w:val="32"/>
        </w:rPr>
      </w:pPr>
      <w:r w:rsidRPr="00F83EC7">
        <w:rPr>
          <w:rFonts w:asciiTheme="majorBidi" w:hAnsiTheme="majorBidi" w:cstheme="majorBidi"/>
          <w:sz w:val="32"/>
          <w:szCs w:val="32"/>
          <w:rtl/>
        </w:rPr>
        <w:t>حساب معاملات الارتباط بين درجة ك</w:t>
      </w:r>
      <w:r w:rsidR="00534AFE" w:rsidRPr="00F83EC7">
        <w:rPr>
          <w:rFonts w:asciiTheme="majorBidi" w:hAnsiTheme="majorBidi" w:cstheme="majorBidi"/>
          <w:sz w:val="32"/>
          <w:szCs w:val="32"/>
          <w:rtl/>
        </w:rPr>
        <w:t>ل فقرة ودرجة المجال الذي تنتمي إ</w:t>
      </w:r>
      <w:r w:rsidRPr="00F83EC7">
        <w:rPr>
          <w:rFonts w:asciiTheme="majorBidi" w:hAnsiTheme="majorBidi" w:cstheme="majorBidi"/>
          <w:sz w:val="32"/>
          <w:szCs w:val="32"/>
          <w:rtl/>
        </w:rPr>
        <w:t>ليه وجدول (</w:t>
      </w:r>
      <w:r w:rsidR="00534AFE" w:rsidRPr="00F83EC7">
        <w:rPr>
          <w:rFonts w:asciiTheme="majorBidi" w:hAnsiTheme="majorBidi" w:cstheme="majorBidi"/>
          <w:sz w:val="32"/>
          <w:szCs w:val="32"/>
          <w:rtl/>
        </w:rPr>
        <w:t>2</w:t>
      </w:r>
      <w:r w:rsidRPr="00F83EC7">
        <w:rPr>
          <w:rFonts w:asciiTheme="majorBidi" w:hAnsiTheme="majorBidi" w:cstheme="majorBidi"/>
          <w:sz w:val="32"/>
          <w:szCs w:val="32"/>
          <w:rtl/>
        </w:rPr>
        <w:t xml:space="preserve">) يوضح ذلك </w:t>
      </w:r>
    </w:p>
    <w:p w:rsidR="00BB688F" w:rsidRPr="00F83EC7" w:rsidRDefault="00006CBB" w:rsidP="00CA73DA">
      <w:pPr>
        <w:pStyle w:val="a3"/>
        <w:tabs>
          <w:tab w:val="right" w:pos="233"/>
        </w:tabs>
        <w:bidi/>
        <w:spacing w:after="0" w:line="20" w:lineRule="atLeast"/>
        <w:ind w:left="0" w:firstLine="91"/>
        <w:jc w:val="center"/>
        <w:rPr>
          <w:rFonts w:asciiTheme="majorBidi" w:hAnsiTheme="majorBidi" w:cstheme="majorBidi"/>
          <w:b/>
          <w:bCs/>
          <w:sz w:val="32"/>
          <w:szCs w:val="32"/>
          <w:rtl/>
        </w:rPr>
      </w:pPr>
      <w:r w:rsidRPr="00F83EC7">
        <w:rPr>
          <w:rFonts w:asciiTheme="majorBidi" w:hAnsiTheme="majorBidi" w:cstheme="majorBidi"/>
          <w:b/>
          <w:bCs/>
          <w:sz w:val="32"/>
          <w:szCs w:val="32"/>
          <w:rtl/>
        </w:rPr>
        <w:t>جدول (</w:t>
      </w:r>
      <w:r w:rsidR="00534AFE" w:rsidRPr="00F83EC7">
        <w:rPr>
          <w:rFonts w:asciiTheme="majorBidi" w:hAnsiTheme="majorBidi" w:cstheme="majorBidi"/>
          <w:b/>
          <w:bCs/>
          <w:sz w:val="32"/>
          <w:szCs w:val="32"/>
          <w:rtl/>
        </w:rPr>
        <w:t>2</w:t>
      </w:r>
      <w:r w:rsidRPr="00F83EC7">
        <w:rPr>
          <w:rFonts w:asciiTheme="majorBidi" w:hAnsiTheme="majorBidi" w:cstheme="majorBidi"/>
          <w:b/>
          <w:bCs/>
          <w:sz w:val="32"/>
          <w:szCs w:val="32"/>
          <w:rtl/>
        </w:rPr>
        <w:t>)</w:t>
      </w:r>
    </w:p>
    <w:p w:rsidR="00800758" w:rsidRPr="00F83EC7" w:rsidRDefault="00800758" w:rsidP="00CA73DA">
      <w:pPr>
        <w:pStyle w:val="a3"/>
        <w:tabs>
          <w:tab w:val="right" w:pos="233"/>
        </w:tabs>
        <w:bidi/>
        <w:spacing w:after="0" w:line="20" w:lineRule="atLeast"/>
        <w:ind w:left="0" w:firstLine="91"/>
        <w:jc w:val="center"/>
        <w:rPr>
          <w:rFonts w:asciiTheme="majorBidi" w:hAnsiTheme="majorBidi" w:cstheme="majorBidi"/>
          <w:b/>
          <w:bCs/>
          <w:sz w:val="32"/>
          <w:szCs w:val="32"/>
          <w:rtl/>
        </w:rPr>
      </w:pPr>
      <w:r w:rsidRPr="00F83EC7">
        <w:rPr>
          <w:rFonts w:asciiTheme="majorBidi" w:hAnsiTheme="majorBidi" w:cstheme="majorBidi"/>
          <w:b/>
          <w:bCs/>
          <w:sz w:val="32"/>
          <w:szCs w:val="32"/>
          <w:rtl/>
        </w:rPr>
        <w:t>معاملات الارتباط</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966"/>
        <w:gridCol w:w="1916"/>
        <w:gridCol w:w="1954"/>
        <w:gridCol w:w="1940"/>
      </w:tblGrid>
      <w:tr w:rsidR="00006CBB" w:rsidRPr="00286500" w:rsidTr="00286500">
        <w:trPr>
          <w:jc w:val="center"/>
        </w:trPr>
        <w:tc>
          <w:tcPr>
            <w:tcW w:w="1966" w:type="dxa"/>
            <w:shd w:val="clear" w:color="auto" w:fill="auto"/>
          </w:tcPr>
          <w:p w:rsidR="00006CBB" w:rsidRPr="00286500" w:rsidRDefault="00006CBB" w:rsidP="00CA73DA">
            <w:pPr>
              <w:pStyle w:val="a3"/>
              <w:tabs>
                <w:tab w:val="right" w:pos="233"/>
              </w:tabs>
              <w:bidi/>
              <w:spacing w:line="20" w:lineRule="atLeast"/>
              <w:ind w:left="0" w:firstLine="91"/>
              <w:jc w:val="lowKashida"/>
              <w:rPr>
                <w:rFonts w:asciiTheme="majorBidi" w:hAnsiTheme="majorBidi" w:cstheme="majorBidi"/>
                <w:b/>
                <w:bCs/>
                <w:sz w:val="30"/>
                <w:szCs w:val="30"/>
                <w:rtl/>
              </w:rPr>
            </w:pPr>
            <w:r w:rsidRPr="00286500">
              <w:rPr>
                <w:rFonts w:asciiTheme="majorBidi" w:hAnsiTheme="majorBidi" w:cstheme="majorBidi"/>
                <w:b/>
                <w:bCs/>
                <w:sz w:val="30"/>
                <w:szCs w:val="30"/>
                <w:rtl/>
              </w:rPr>
              <w:t>المتغير</w:t>
            </w:r>
          </w:p>
        </w:tc>
        <w:tc>
          <w:tcPr>
            <w:tcW w:w="1916" w:type="dxa"/>
            <w:shd w:val="clear" w:color="auto" w:fill="auto"/>
          </w:tcPr>
          <w:p w:rsidR="00006CBB" w:rsidRPr="00286500" w:rsidRDefault="00006CBB" w:rsidP="00CA73DA">
            <w:pPr>
              <w:pStyle w:val="a3"/>
              <w:tabs>
                <w:tab w:val="right" w:pos="233"/>
              </w:tabs>
              <w:bidi/>
              <w:spacing w:line="20" w:lineRule="atLeast"/>
              <w:ind w:left="0" w:firstLine="91"/>
              <w:jc w:val="lowKashida"/>
              <w:rPr>
                <w:rFonts w:asciiTheme="majorBidi" w:hAnsiTheme="majorBidi" w:cstheme="majorBidi"/>
                <w:b/>
                <w:bCs/>
                <w:sz w:val="30"/>
                <w:szCs w:val="30"/>
                <w:rtl/>
              </w:rPr>
            </w:pPr>
            <w:r w:rsidRPr="00286500">
              <w:rPr>
                <w:rFonts w:asciiTheme="majorBidi" w:hAnsiTheme="majorBidi" w:cstheme="majorBidi"/>
                <w:b/>
                <w:bCs/>
                <w:sz w:val="30"/>
                <w:szCs w:val="30"/>
                <w:rtl/>
              </w:rPr>
              <w:t>الفقرة</w:t>
            </w:r>
          </w:p>
        </w:tc>
        <w:tc>
          <w:tcPr>
            <w:tcW w:w="1954" w:type="dxa"/>
            <w:shd w:val="clear" w:color="auto" w:fill="auto"/>
          </w:tcPr>
          <w:p w:rsidR="00006CBB" w:rsidRPr="00286500" w:rsidRDefault="00006CBB" w:rsidP="00CA73DA">
            <w:pPr>
              <w:pStyle w:val="a3"/>
              <w:tabs>
                <w:tab w:val="right" w:pos="233"/>
              </w:tabs>
              <w:bidi/>
              <w:spacing w:line="20" w:lineRule="atLeast"/>
              <w:ind w:left="0" w:firstLine="91"/>
              <w:jc w:val="lowKashida"/>
              <w:rPr>
                <w:rFonts w:asciiTheme="majorBidi" w:hAnsiTheme="majorBidi" w:cstheme="majorBidi"/>
                <w:b/>
                <w:bCs/>
                <w:sz w:val="30"/>
                <w:szCs w:val="30"/>
                <w:rtl/>
              </w:rPr>
            </w:pPr>
            <w:r w:rsidRPr="00286500">
              <w:rPr>
                <w:rFonts w:asciiTheme="majorBidi" w:hAnsiTheme="majorBidi" w:cstheme="majorBidi"/>
                <w:b/>
                <w:bCs/>
                <w:sz w:val="30"/>
                <w:szCs w:val="30"/>
                <w:rtl/>
              </w:rPr>
              <w:t xml:space="preserve">معامل الارتباط </w:t>
            </w:r>
          </w:p>
        </w:tc>
        <w:tc>
          <w:tcPr>
            <w:tcW w:w="1940" w:type="dxa"/>
            <w:shd w:val="clear" w:color="auto" w:fill="auto"/>
          </w:tcPr>
          <w:p w:rsidR="00006CBB" w:rsidRPr="00286500" w:rsidRDefault="00006CBB" w:rsidP="00CA73DA">
            <w:pPr>
              <w:pStyle w:val="a3"/>
              <w:tabs>
                <w:tab w:val="right" w:pos="233"/>
              </w:tabs>
              <w:bidi/>
              <w:spacing w:line="20" w:lineRule="atLeast"/>
              <w:ind w:left="0" w:firstLine="91"/>
              <w:jc w:val="lowKashida"/>
              <w:rPr>
                <w:rFonts w:asciiTheme="majorBidi" w:hAnsiTheme="majorBidi" w:cstheme="majorBidi"/>
                <w:b/>
                <w:bCs/>
                <w:sz w:val="30"/>
                <w:szCs w:val="30"/>
                <w:rtl/>
              </w:rPr>
            </w:pPr>
            <w:r w:rsidRPr="00286500">
              <w:rPr>
                <w:rFonts w:asciiTheme="majorBidi" w:hAnsiTheme="majorBidi" w:cstheme="majorBidi"/>
                <w:b/>
                <w:bCs/>
                <w:sz w:val="30"/>
                <w:szCs w:val="30"/>
                <w:rtl/>
              </w:rPr>
              <w:t>مستوى الدلالة</w:t>
            </w:r>
          </w:p>
        </w:tc>
      </w:tr>
      <w:tr w:rsidR="00B57475" w:rsidRPr="00286500" w:rsidTr="00286500">
        <w:trPr>
          <w:jc w:val="center"/>
        </w:trPr>
        <w:tc>
          <w:tcPr>
            <w:tcW w:w="1966" w:type="dxa"/>
            <w:vMerge w:val="restart"/>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r w:rsidRPr="00286500">
              <w:rPr>
                <w:rFonts w:asciiTheme="majorBidi" w:hAnsiTheme="majorBidi" w:cstheme="majorBidi"/>
                <w:b/>
                <w:bCs/>
                <w:sz w:val="30"/>
                <w:szCs w:val="30"/>
                <w:rtl/>
              </w:rPr>
              <w:t>الاستنتاج</w:t>
            </w: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1</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0,251</w:t>
            </w:r>
          </w:p>
        </w:tc>
        <w:tc>
          <w:tcPr>
            <w:tcW w:w="1940"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2</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0,271</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3</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0,268</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4</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0,271</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5</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0,273</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val="restart"/>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r w:rsidRPr="00286500">
              <w:rPr>
                <w:rFonts w:asciiTheme="majorBidi" w:hAnsiTheme="majorBidi" w:cstheme="majorBidi"/>
                <w:b/>
                <w:bCs/>
                <w:sz w:val="30"/>
                <w:szCs w:val="30"/>
                <w:rtl/>
              </w:rPr>
              <w:t>التفسير</w:t>
            </w: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1</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0,281</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2</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0,255</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3</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0.243</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4</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0,234</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5</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0,297</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val="restart"/>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p>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b/>
                <w:bCs/>
                <w:sz w:val="30"/>
                <w:szCs w:val="30"/>
                <w:rtl/>
              </w:rPr>
            </w:pPr>
            <w:r w:rsidRPr="00286500">
              <w:rPr>
                <w:rFonts w:asciiTheme="majorBidi" w:hAnsiTheme="majorBidi" w:cstheme="majorBidi"/>
                <w:b/>
                <w:bCs/>
                <w:sz w:val="30"/>
                <w:szCs w:val="30"/>
                <w:rtl/>
              </w:rPr>
              <w:t>التقويم</w:t>
            </w: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1</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0,252</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2</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0,233</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3</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0,245</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4</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0,263</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B57475" w:rsidRPr="00286500" w:rsidTr="00286500">
        <w:trPr>
          <w:jc w:val="center"/>
        </w:trPr>
        <w:tc>
          <w:tcPr>
            <w:tcW w:w="1966" w:type="dxa"/>
            <w:vMerge/>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916"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5</w:t>
            </w:r>
          </w:p>
        </w:tc>
        <w:tc>
          <w:tcPr>
            <w:tcW w:w="1954" w:type="dxa"/>
            <w:shd w:val="clear" w:color="auto" w:fill="auto"/>
          </w:tcPr>
          <w:p w:rsidR="00B57475" w:rsidRPr="00286500" w:rsidRDefault="00B57475"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0,291</w:t>
            </w:r>
          </w:p>
        </w:tc>
        <w:tc>
          <w:tcPr>
            <w:tcW w:w="1940" w:type="dxa"/>
            <w:shd w:val="clear" w:color="auto" w:fill="auto"/>
          </w:tcPr>
          <w:p w:rsidR="00B57475" w:rsidRPr="00286500" w:rsidRDefault="00B57475"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bl>
    <w:p w:rsidR="009A410C" w:rsidRPr="00F83EC7" w:rsidRDefault="00534AFE"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rPr>
        <w:lastRenderedPageBreak/>
        <w:t xml:space="preserve">   </w:t>
      </w:r>
      <w:r w:rsidR="00B57475" w:rsidRPr="00F83EC7">
        <w:rPr>
          <w:rFonts w:asciiTheme="majorBidi" w:hAnsiTheme="majorBidi" w:cstheme="majorBidi"/>
          <w:sz w:val="32"/>
          <w:szCs w:val="32"/>
          <w:rtl/>
          <w:lang w:bidi="ar-EG"/>
        </w:rPr>
        <w:t>تبين من الجدول السابق أن فقرات التفكير الناقد حققت ارتباطات</w:t>
      </w:r>
      <w:r w:rsidRPr="00F83EC7">
        <w:rPr>
          <w:rFonts w:asciiTheme="majorBidi" w:hAnsiTheme="majorBidi" w:cstheme="majorBidi"/>
          <w:sz w:val="32"/>
          <w:szCs w:val="32"/>
          <w:rtl/>
          <w:lang w:bidi="ar-EG"/>
        </w:rPr>
        <w:t xml:space="preserve"> دالة مع درجة البعد الذي تنتمي إ</w:t>
      </w:r>
      <w:r w:rsidR="00B57475" w:rsidRPr="00F83EC7">
        <w:rPr>
          <w:rFonts w:asciiTheme="majorBidi" w:hAnsiTheme="majorBidi" w:cstheme="majorBidi"/>
          <w:sz w:val="32"/>
          <w:szCs w:val="32"/>
          <w:rtl/>
          <w:lang w:bidi="ar-EG"/>
        </w:rPr>
        <w:t xml:space="preserve">ليه عند مستوى دلالة (0,05) </w:t>
      </w:r>
    </w:p>
    <w:p w:rsidR="00B57475" w:rsidRPr="00F83EC7" w:rsidRDefault="00B57475" w:rsidP="00CA73DA">
      <w:pPr>
        <w:pStyle w:val="a3"/>
        <w:numPr>
          <w:ilvl w:val="0"/>
          <w:numId w:val="42"/>
        </w:numPr>
        <w:tabs>
          <w:tab w:val="right" w:pos="233"/>
        </w:tabs>
        <w:bidi/>
        <w:spacing w:after="0" w:line="20" w:lineRule="atLeast"/>
        <w:ind w:left="0" w:firstLine="91"/>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حساب معاملات الارتباط بين درجة كل بعد والدرجة الكلية للاختبار </w:t>
      </w:r>
      <w:r w:rsidR="00534AFE" w:rsidRPr="00F83EC7">
        <w:rPr>
          <w:rFonts w:asciiTheme="majorBidi" w:hAnsiTheme="majorBidi" w:cstheme="majorBidi"/>
          <w:b/>
          <w:bCs/>
          <w:sz w:val="32"/>
          <w:szCs w:val="32"/>
          <w:rtl/>
          <w:lang w:bidi="ar-EG"/>
        </w:rPr>
        <w:t>:</w:t>
      </w:r>
    </w:p>
    <w:p w:rsidR="00B57475" w:rsidRPr="00F83EC7" w:rsidRDefault="00B57475"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جدول (</w:t>
      </w:r>
      <w:r w:rsidR="00555CF7" w:rsidRPr="00F83EC7">
        <w:rPr>
          <w:rFonts w:asciiTheme="majorBidi" w:hAnsiTheme="majorBidi" w:cstheme="majorBidi"/>
          <w:b/>
          <w:bCs/>
          <w:sz w:val="32"/>
          <w:szCs w:val="32"/>
          <w:rtl/>
          <w:lang w:bidi="ar-EG"/>
        </w:rPr>
        <w:t>3</w:t>
      </w:r>
      <w:r w:rsidRPr="00F83EC7">
        <w:rPr>
          <w:rFonts w:asciiTheme="majorBidi" w:hAnsiTheme="majorBidi" w:cstheme="majorBidi"/>
          <w:b/>
          <w:bCs/>
          <w:sz w:val="32"/>
          <w:szCs w:val="32"/>
          <w:rtl/>
          <w:lang w:bidi="ar-EG"/>
        </w:rPr>
        <w:t>)</w:t>
      </w:r>
    </w:p>
    <w:p w:rsidR="00E712F0" w:rsidRPr="00F83EC7" w:rsidRDefault="00B57475"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معامل ارتباط درجة كل بعد مع الدرجة الكلية لاختبار التفكير الناقد</w:t>
      </w:r>
    </w:p>
    <w:tbl>
      <w:tblPr>
        <w:tblStyle w:val="a4"/>
        <w:bidiVisual/>
        <w:tblW w:w="0" w:type="auto"/>
        <w:tblInd w:w="384"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2568"/>
        <w:gridCol w:w="2952"/>
        <w:gridCol w:w="2418"/>
      </w:tblGrid>
      <w:tr w:rsidR="00B57475" w:rsidRPr="00286500" w:rsidTr="00286500">
        <w:tc>
          <w:tcPr>
            <w:tcW w:w="2568" w:type="dxa"/>
            <w:shd w:val="clear" w:color="auto" w:fill="auto"/>
          </w:tcPr>
          <w:p w:rsidR="00B57475" w:rsidRPr="00286500" w:rsidRDefault="00B57475" w:rsidP="00CA73DA">
            <w:pPr>
              <w:tabs>
                <w:tab w:val="right" w:pos="233"/>
              </w:tabs>
              <w:bidi/>
              <w:spacing w:line="20" w:lineRule="atLeast"/>
              <w:ind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المتغير</w:t>
            </w:r>
          </w:p>
        </w:tc>
        <w:tc>
          <w:tcPr>
            <w:tcW w:w="2952" w:type="dxa"/>
            <w:shd w:val="clear" w:color="auto" w:fill="auto"/>
          </w:tcPr>
          <w:p w:rsidR="00B57475" w:rsidRPr="00286500" w:rsidRDefault="00B57475" w:rsidP="00CA73DA">
            <w:pPr>
              <w:tabs>
                <w:tab w:val="right" w:pos="233"/>
              </w:tabs>
              <w:bidi/>
              <w:spacing w:line="20" w:lineRule="atLeast"/>
              <w:ind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معامل ارتباط الدرجة الكلية للبعد</w:t>
            </w:r>
          </w:p>
        </w:tc>
        <w:tc>
          <w:tcPr>
            <w:tcW w:w="2418"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معامل الارتباط بالدرجة الكلية للاختبار</w:t>
            </w:r>
          </w:p>
        </w:tc>
      </w:tr>
      <w:tr w:rsidR="00B57475" w:rsidRPr="00286500" w:rsidTr="00286500">
        <w:tc>
          <w:tcPr>
            <w:tcW w:w="2568"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الاستنتاج</w:t>
            </w:r>
          </w:p>
        </w:tc>
        <w:tc>
          <w:tcPr>
            <w:tcW w:w="2952"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0,86</w:t>
            </w:r>
          </w:p>
        </w:tc>
        <w:tc>
          <w:tcPr>
            <w:tcW w:w="2418"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0,85</w:t>
            </w:r>
          </w:p>
        </w:tc>
      </w:tr>
      <w:tr w:rsidR="00B57475" w:rsidRPr="00286500" w:rsidTr="00286500">
        <w:tc>
          <w:tcPr>
            <w:tcW w:w="2568"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التفسير</w:t>
            </w:r>
          </w:p>
        </w:tc>
        <w:tc>
          <w:tcPr>
            <w:tcW w:w="2952"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0,81</w:t>
            </w:r>
          </w:p>
        </w:tc>
        <w:tc>
          <w:tcPr>
            <w:tcW w:w="2418"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0,76</w:t>
            </w:r>
          </w:p>
        </w:tc>
      </w:tr>
      <w:tr w:rsidR="00B57475" w:rsidRPr="00286500" w:rsidTr="00286500">
        <w:tc>
          <w:tcPr>
            <w:tcW w:w="2568"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التقويم</w:t>
            </w:r>
          </w:p>
        </w:tc>
        <w:tc>
          <w:tcPr>
            <w:tcW w:w="2952"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0,86</w:t>
            </w:r>
          </w:p>
        </w:tc>
        <w:tc>
          <w:tcPr>
            <w:tcW w:w="2418" w:type="dxa"/>
            <w:shd w:val="clear" w:color="auto" w:fill="auto"/>
          </w:tcPr>
          <w:p w:rsidR="00B57475" w:rsidRPr="00286500" w:rsidRDefault="000E0879" w:rsidP="00CA73DA">
            <w:pPr>
              <w:tabs>
                <w:tab w:val="right" w:pos="233"/>
              </w:tabs>
              <w:bidi/>
              <w:spacing w:line="20" w:lineRule="atLeast"/>
              <w:ind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0,85</w:t>
            </w:r>
          </w:p>
        </w:tc>
      </w:tr>
    </w:tbl>
    <w:p w:rsidR="00B57475" w:rsidRPr="00F83EC7" w:rsidRDefault="00555CF7"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0E0879" w:rsidRPr="00F83EC7">
        <w:rPr>
          <w:rFonts w:asciiTheme="majorBidi" w:hAnsiTheme="majorBidi" w:cstheme="majorBidi"/>
          <w:sz w:val="32"/>
          <w:szCs w:val="32"/>
          <w:rtl/>
          <w:lang w:bidi="ar-EG"/>
        </w:rPr>
        <w:t>يتضح أن جميع معاملات الارتباط دالة عند مستوى (0,05) مما يدل على صدق الاتساق الداخلي لاختبار التفكير الناقد</w:t>
      </w:r>
      <w:r w:rsidRPr="00F83EC7">
        <w:rPr>
          <w:rFonts w:asciiTheme="majorBidi" w:hAnsiTheme="majorBidi" w:cstheme="majorBidi"/>
          <w:sz w:val="32"/>
          <w:szCs w:val="32"/>
          <w:rtl/>
          <w:lang w:bidi="ar-EG"/>
        </w:rPr>
        <w:t>.</w:t>
      </w:r>
      <w:r w:rsidR="000E0879" w:rsidRPr="00F83EC7">
        <w:rPr>
          <w:rFonts w:asciiTheme="majorBidi" w:hAnsiTheme="majorBidi" w:cstheme="majorBidi"/>
          <w:sz w:val="32"/>
          <w:szCs w:val="32"/>
          <w:rtl/>
          <w:lang w:bidi="ar-EG"/>
        </w:rPr>
        <w:t xml:space="preserve"> </w:t>
      </w:r>
    </w:p>
    <w:p w:rsidR="000E0879" w:rsidRPr="00F83EC7" w:rsidRDefault="00555CF7"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0E0879" w:rsidRPr="00F83EC7">
        <w:rPr>
          <w:rFonts w:asciiTheme="majorBidi" w:hAnsiTheme="majorBidi" w:cstheme="majorBidi"/>
          <w:b/>
          <w:bCs/>
          <w:sz w:val="32"/>
          <w:szCs w:val="32"/>
          <w:rtl/>
          <w:lang w:bidi="ar-EG"/>
        </w:rPr>
        <w:t xml:space="preserve">ثبات الاختبار </w:t>
      </w:r>
      <w:r w:rsidR="00EC417F" w:rsidRPr="00F83EC7">
        <w:rPr>
          <w:rFonts w:asciiTheme="majorBidi" w:hAnsiTheme="majorBidi" w:cstheme="majorBidi"/>
          <w:b/>
          <w:bCs/>
          <w:sz w:val="32"/>
          <w:szCs w:val="32"/>
          <w:rtl/>
          <w:lang w:bidi="ar-EG"/>
        </w:rPr>
        <w:t>:</w:t>
      </w:r>
    </w:p>
    <w:p w:rsidR="000E0879" w:rsidRPr="00F83EC7" w:rsidRDefault="000E0879" w:rsidP="00CA73DA">
      <w:pPr>
        <w:pStyle w:val="a3"/>
        <w:numPr>
          <w:ilvl w:val="0"/>
          <w:numId w:val="4"/>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معامل الفا كرونباخ </w:t>
      </w:r>
      <w:r w:rsidR="00EC417F" w:rsidRPr="00F83EC7">
        <w:rPr>
          <w:rFonts w:asciiTheme="majorBidi" w:hAnsiTheme="majorBidi" w:cstheme="majorBidi"/>
          <w:b/>
          <w:bCs/>
          <w:sz w:val="32"/>
          <w:szCs w:val="32"/>
          <w:rtl/>
          <w:lang w:bidi="ar-EG"/>
        </w:rPr>
        <w:t>:-</w:t>
      </w:r>
    </w:p>
    <w:p w:rsidR="000E0879" w:rsidRPr="00F83EC7" w:rsidRDefault="00555CF7"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0E0879" w:rsidRPr="00F83EC7">
        <w:rPr>
          <w:rFonts w:asciiTheme="majorBidi" w:hAnsiTheme="majorBidi" w:cstheme="majorBidi"/>
          <w:sz w:val="32"/>
          <w:szCs w:val="32"/>
          <w:rtl/>
          <w:lang w:bidi="ar-EG"/>
        </w:rPr>
        <w:t>تم تقدير ثبات اختبار التفكير الناقد في صورته النهائية بحساب معامل الفا كرونباخ لفقرات كل ب</w:t>
      </w:r>
      <w:r w:rsidRPr="00F83EC7">
        <w:rPr>
          <w:rFonts w:asciiTheme="majorBidi" w:hAnsiTheme="majorBidi" w:cstheme="majorBidi"/>
          <w:sz w:val="32"/>
          <w:szCs w:val="32"/>
          <w:rtl/>
          <w:lang w:bidi="ar-EG"/>
        </w:rPr>
        <w:t>ُ</w:t>
      </w:r>
      <w:r w:rsidR="000E0879" w:rsidRPr="00F83EC7">
        <w:rPr>
          <w:rFonts w:asciiTheme="majorBidi" w:hAnsiTheme="majorBidi" w:cstheme="majorBidi"/>
          <w:sz w:val="32"/>
          <w:szCs w:val="32"/>
          <w:rtl/>
          <w:lang w:bidi="ar-EG"/>
        </w:rPr>
        <w:t>عد ولفقرات الاختبار ككل وجدول (</w:t>
      </w:r>
      <w:r w:rsidRPr="00F83EC7">
        <w:rPr>
          <w:rFonts w:asciiTheme="majorBidi" w:hAnsiTheme="majorBidi" w:cstheme="majorBidi"/>
          <w:sz w:val="32"/>
          <w:szCs w:val="32"/>
          <w:rtl/>
          <w:lang w:bidi="ar-EG"/>
        </w:rPr>
        <w:t>4</w:t>
      </w:r>
      <w:r w:rsidR="000E0879" w:rsidRPr="00F83EC7">
        <w:rPr>
          <w:rFonts w:asciiTheme="majorBidi" w:hAnsiTheme="majorBidi" w:cstheme="majorBidi"/>
          <w:sz w:val="32"/>
          <w:szCs w:val="32"/>
          <w:rtl/>
          <w:lang w:bidi="ar-EG"/>
        </w:rPr>
        <w:t xml:space="preserve">) يوضح ذلك </w:t>
      </w:r>
    </w:p>
    <w:p w:rsidR="00B04737" w:rsidRPr="00F83EC7" w:rsidRDefault="00B04737"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0E0879" w:rsidRPr="00F83EC7" w:rsidRDefault="000E0879"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جدول (</w:t>
      </w:r>
      <w:r w:rsidR="00555CF7" w:rsidRPr="00F83EC7">
        <w:rPr>
          <w:rFonts w:asciiTheme="majorBidi" w:hAnsiTheme="majorBidi" w:cstheme="majorBidi"/>
          <w:b/>
          <w:bCs/>
          <w:sz w:val="32"/>
          <w:szCs w:val="32"/>
          <w:rtl/>
          <w:lang w:bidi="ar-EG"/>
        </w:rPr>
        <w:t>4</w:t>
      </w:r>
      <w:r w:rsidRPr="00F83EC7">
        <w:rPr>
          <w:rFonts w:asciiTheme="majorBidi" w:hAnsiTheme="majorBidi" w:cstheme="majorBidi"/>
          <w:b/>
          <w:bCs/>
          <w:sz w:val="32"/>
          <w:szCs w:val="32"/>
          <w:rtl/>
          <w:lang w:bidi="ar-EG"/>
        </w:rPr>
        <w:t>)</w:t>
      </w:r>
    </w:p>
    <w:p w:rsidR="000E0879" w:rsidRPr="00F83EC7" w:rsidRDefault="00555CF7"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قيم الثبات با</w:t>
      </w:r>
      <w:r w:rsidR="000E0879" w:rsidRPr="00F83EC7">
        <w:rPr>
          <w:rFonts w:asciiTheme="majorBidi" w:hAnsiTheme="majorBidi" w:cstheme="majorBidi"/>
          <w:b/>
          <w:bCs/>
          <w:sz w:val="32"/>
          <w:szCs w:val="32"/>
          <w:rtl/>
          <w:lang w:bidi="ar-EG"/>
        </w:rPr>
        <w:t>ستخدام معامل الفا كرونباخ لاختبار التفكير الناقد</w:t>
      </w:r>
    </w:p>
    <w:tbl>
      <w:tblPr>
        <w:tblStyle w:val="a4"/>
        <w:bidiVisual/>
        <w:tblW w:w="0" w:type="auto"/>
        <w:jc w:val="center"/>
        <w:tblInd w:w="384"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2370"/>
        <w:gridCol w:w="2034"/>
        <w:gridCol w:w="2034"/>
        <w:gridCol w:w="1642"/>
      </w:tblGrid>
      <w:tr w:rsidR="000E0879" w:rsidRPr="00286500" w:rsidTr="00286500">
        <w:trPr>
          <w:jc w:val="center"/>
        </w:trPr>
        <w:tc>
          <w:tcPr>
            <w:tcW w:w="2370"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المتغير</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عدد الفقرات</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قيم الفا</w:t>
            </w:r>
          </w:p>
        </w:tc>
        <w:tc>
          <w:tcPr>
            <w:tcW w:w="1642"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مستوى الدلالة</w:t>
            </w:r>
          </w:p>
        </w:tc>
      </w:tr>
      <w:tr w:rsidR="000E0879" w:rsidRPr="00286500" w:rsidTr="00286500">
        <w:trPr>
          <w:jc w:val="center"/>
        </w:trPr>
        <w:tc>
          <w:tcPr>
            <w:tcW w:w="2370"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الاستنتاج</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5</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0,78</w:t>
            </w:r>
          </w:p>
        </w:tc>
        <w:tc>
          <w:tcPr>
            <w:tcW w:w="1642"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0,05</w:t>
            </w:r>
          </w:p>
        </w:tc>
      </w:tr>
      <w:tr w:rsidR="000E0879" w:rsidRPr="00286500" w:rsidTr="00286500">
        <w:trPr>
          <w:jc w:val="center"/>
        </w:trPr>
        <w:tc>
          <w:tcPr>
            <w:tcW w:w="2370"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التفسير</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5</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0,82</w:t>
            </w:r>
          </w:p>
        </w:tc>
        <w:tc>
          <w:tcPr>
            <w:tcW w:w="1642" w:type="dxa"/>
            <w:shd w:val="clear" w:color="auto" w:fill="auto"/>
          </w:tcPr>
          <w:p w:rsidR="000E0879" w:rsidRPr="00286500" w:rsidRDefault="000E0879"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lang w:bidi="ar-EG"/>
              </w:rPr>
              <w:t>0,05</w:t>
            </w:r>
          </w:p>
        </w:tc>
      </w:tr>
      <w:tr w:rsidR="000E0879" w:rsidRPr="00286500" w:rsidTr="00286500">
        <w:trPr>
          <w:jc w:val="center"/>
        </w:trPr>
        <w:tc>
          <w:tcPr>
            <w:tcW w:w="2370"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التقويم</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5</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0,86</w:t>
            </w:r>
          </w:p>
        </w:tc>
        <w:tc>
          <w:tcPr>
            <w:tcW w:w="1642" w:type="dxa"/>
            <w:shd w:val="clear" w:color="auto" w:fill="auto"/>
          </w:tcPr>
          <w:p w:rsidR="000E0879" w:rsidRPr="00286500" w:rsidRDefault="000E0879"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lang w:bidi="ar-EG"/>
              </w:rPr>
              <w:t>0,05</w:t>
            </w:r>
          </w:p>
        </w:tc>
      </w:tr>
      <w:tr w:rsidR="000E0879" w:rsidRPr="00286500" w:rsidTr="00286500">
        <w:trPr>
          <w:jc w:val="center"/>
        </w:trPr>
        <w:tc>
          <w:tcPr>
            <w:tcW w:w="2370"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الدرجة الكلية</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15</w:t>
            </w:r>
          </w:p>
        </w:tc>
        <w:tc>
          <w:tcPr>
            <w:tcW w:w="2034" w:type="dxa"/>
            <w:shd w:val="clear" w:color="auto" w:fill="auto"/>
          </w:tcPr>
          <w:p w:rsidR="000E0879" w:rsidRPr="00286500" w:rsidRDefault="000E0879"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0,91</w:t>
            </w:r>
          </w:p>
        </w:tc>
        <w:tc>
          <w:tcPr>
            <w:tcW w:w="1642" w:type="dxa"/>
            <w:shd w:val="clear" w:color="auto" w:fill="auto"/>
          </w:tcPr>
          <w:p w:rsidR="000E0879" w:rsidRPr="00286500" w:rsidRDefault="000E0879"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lang w:bidi="ar-EG"/>
              </w:rPr>
              <w:t>0,05</w:t>
            </w:r>
          </w:p>
        </w:tc>
      </w:tr>
    </w:tbl>
    <w:p w:rsidR="000E0879" w:rsidRPr="00F83EC7" w:rsidRDefault="000E0879"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p>
    <w:p w:rsidR="000E0879" w:rsidRPr="00F83EC7" w:rsidRDefault="00555CF7"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يتضح من الجدول السابق أ</w:t>
      </w:r>
      <w:r w:rsidR="000E0879" w:rsidRPr="00F83EC7">
        <w:rPr>
          <w:rFonts w:asciiTheme="majorBidi" w:hAnsiTheme="majorBidi" w:cstheme="majorBidi"/>
          <w:sz w:val="32"/>
          <w:szCs w:val="32"/>
          <w:rtl/>
          <w:lang w:bidi="ar-EG"/>
        </w:rPr>
        <w:t xml:space="preserve">ن معاملات الثبات باستخدام معامل الفا كرونباخ تراوحت (0,78-0,91) وجميعها دالة عند مستوى (0,05) </w:t>
      </w:r>
    </w:p>
    <w:p w:rsidR="000E0879" w:rsidRPr="00F83EC7" w:rsidRDefault="00555CF7"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0E0879" w:rsidRPr="00F83EC7">
        <w:rPr>
          <w:rFonts w:asciiTheme="majorBidi" w:hAnsiTheme="majorBidi" w:cstheme="majorBidi"/>
          <w:sz w:val="32"/>
          <w:szCs w:val="32"/>
          <w:rtl/>
          <w:lang w:bidi="ar-EG"/>
        </w:rPr>
        <w:t>وم</w:t>
      </w:r>
      <w:r w:rsidRPr="00F83EC7">
        <w:rPr>
          <w:rFonts w:asciiTheme="majorBidi" w:hAnsiTheme="majorBidi" w:cstheme="majorBidi"/>
          <w:sz w:val="32"/>
          <w:szCs w:val="32"/>
          <w:rtl/>
          <w:lang w:bidi="ar-EG"/>
        </w:rPr>
        <w:t>م</w:t>
      </w:r>
      <w:r w:rsidR="000E0879" w:rsidRPr="00F83EC7">
        <w:rPr>
          <w:rFonts w:asciiTheme="majorBidi" w:hAnsiTheme="majorBidi" w:cstheme="majorBidi"/>
          <w:sz w:val="32"/>
          <w:szCs w:val="32"/>
          <w:rtl/>
          <w:lang w:bidi="ar-EG"/>
        </w:rPr>
        <w:t xml:space="preserve">ا سبق اتضح للباحثة  أن اختبار التفكير الناقد يتسم بدرجة عالية من الصدق والثبات </w:t>
      </w:r>
      <w:r w:rsidRPr="00F83EC7">
        <w:rPr>
          <w:rFonts w:asciiTheme="majorBidi" w:hAnsiTheme="majorBidi" w:cstheme="majorBidi"/>
          <w:sz w:val="32"/>
          <w:szCs w:val="32"/>
          <w:rtl/>
          <w:lang w:bidi="ar-EG"/>
        </w:rPr>
        <w:t>.</w:t>
      </w:r>
    </w:p>
    <w:p w:rsidR="00EC417F" w:rsidRPr="00F83EC7" w:rsidRDefault="00EC417F"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EE67AB" w:rsidRPr="00F83EC7" w:rsidRDefault="00EE67AB" w:rsidP="00CA73DA">
      <w:pPr>
        <w:pStyle w:val="a3"/>
        <w:numPr>
          <w:ilvl w:val="0"/>
          <w:numId w:val="43"/>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w:t>
      </w:r>
      <w:r w:rsidR="000E0879" w:rsidRPr="00F83EC7">
        <w:rPr>
          <w:rFonts w:asciiTheme="majorBidi" w:hAnsiTheme="majorBidi" w:cstheme="majorBidi"/>
          <w:b/>
          <w:bCs/>
          <w:sz w:val="32"/>
          <w:szCs w:val="32"/>
          <w:rtl/>
          <w:lang w:bidi="ar-EG"/>
        </w:rPr>
        <w:t xml:space="preserve"> </w:t>
      </w:r>
      <w:r w:rsidR="00555CF7" w:rsidRPr="00F83EC7">
        <w:rPr>
          <w:rFonts w:asciiTheme="majorBidi" w:hAnsiTheme="majorBidi" w:cstheme="majorBidi"/>
          <w:b/>
          <w:bCs/>
          <w:sz w:val="32"/>
          <w:szCs w:val="32"/>
          <w:rtl/>
          <w:lang w:bidi="ar-EG"/>
        </w:rPr>
        <w:t>اختبار التفكير الإ</w:t>
      </w:r>
      <w:r w:rsidRPr="00F83EC7">
        <w:rPr>
          <w:rFonts w:asciiTheme="majorBidi" w:hAnsiTheme="majorBidi" w:cstheme="majorBidi"/>
          <w:b/>
          <w:bCs/>
          <w:sz w:val="32"/>
          <w:szCs w:val="32"/>
          <w:rtl/>
          <w:lang w:bidi="ar-EG"/>
        </w:rPr>
        <w:t xml:space="preserve">بداعي </w:t>
      </w:r>
      <w:r w:rsidR="00555CF7" w:rsidRPr="00F83EC7">
        <w:rPr>
          <w:rFonts w:asciiTheme="majorBidi" w:hAnsiTheme="majorBidi" w:cstheme="majorBidi"/>
          <w:b/>
          <w:bCs/>
          <w:sz w:val="32"/>
          <w:szCs w:val="32"/>
          <w:rtl/>
          <w:lang w:bidi="ar-EG"/>
        </w:rPr>
        <w:t>:</w:t>
      </w:r>
    </w:p>
    <w:p w:rsidR="00EE67AB" w:rsidRPr="00F83EC7" w:rsidRDefault="00EE67AB" w:rsidP="00CA73DA">
      <w:pPr>
        <w:pStyle w:val="a3"/>
        <w:numPr>
          <w:ilvl w:val="0"/>
          <w:numId w:val="44"/>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صدق الاتساق الداخلي </w:t>
      </w:r>
    </w:p>
    <w:p w:rsidR="00EE67AB" w:rsidRPr="00F83EC7" w:rsidRDefault="00555CF7"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EE67AB" w:rsidRPr="00F83EC7">
        <w:rPr>
          <w:rFonts w:asciiTheme="majorBidi" w:hAnsiTheme="majorBidi" w:cstheme="majorBidi"/>
          <w:sz w:val="32"/>
          <w:szCs w:val="32"/>
          <w:rtl/>
          <w:lang w:bidi="ar-EG"/>
        </w:rPr>
        <w:t>تم حساب صدق الاتساثق الداخلي كا</w:t>
      </w:r>
      <w:r w:rsidR="00EC417F" w:rsidRPr="00F83EC7">
        <w:rPr>
          <w:rFonts w:asciiTheme="majorBidi" w:hAnsiTheme="majorBidi" w:cstheme="majorBidi"/>
          <w:sz w:val="32"/>
          <w:szCs w:val="32"/>
          <w:rtl/>
          <w:lang w:bidi="ar-EG"/>
        </w:rPr>
        <w:t>لتالي</w:t>
      </w:r>
      <w:r w:rsidR="00EE67AB" w:rsidRPr="00F83EC7">
        <w:rPr>
          <w:rFonts w:asciiTheme="majorBidi" w:hAnsiTheme="majorBidi" w:cstheme="majorBidi"/>
          <w:sz w:val="32"/>
          <w:szCs w:val="32"/>
          <w:rtl/>
          <w:lang w:bidi="ar-EG"/>
        </w:rPr>
        <w:t>:</w:t>
      </w:r>
    </w:p>
    <w:p w:rsidR="00EE67AB" w:rsidRPr="00F83EC7" w:rsidRDefault="00EE67AB" w:rsidP="00CA73DA">
      <w:pPr>
        <w:pStyle w:val="a3"/>
        <w:numPr>
          <w:ilvl w:val="0"/>
          <w:numId w:val="4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حساب معاملات الارتباط بين درجة </w:t>
      </w:r>
      <w:r w:rsidR="00555CF7" w:rsidRPr="00F83EC7">
        <w:rPr>
          <w:rFonts w:asciiTheme="majorBidi" w:hAnsiTheme="majorBidi" w:cstheme="majorBidi"/>
          <w:sz w:val="32"/>
          <w:szCs w:val="32"/>
          <w:rtl/>
          <w:lang w:bidi="ar-EG"/>
        </w:rPr>
        <w:t>كل فقرة ودرجة البعد الذي تنتمي إ</w:t>
      </w:r>
      <w:r w:rsidRPr="00F83EC7">
        <w:rPr>
          <w:rFonts w:asciiTheme="majorBidi" w:hAnsiTheme="majorBidi" w:cstheme="majorBidi"/>
          <w:sz w:val="32"/>
          <w:szCs w:val="32"/>
          <w:rtl/>
          <w:lang w:bidi="ar-EG"/>
        </w:rPr>
        <w:t>ليه</w:t>
      </w:r>
      <w:r w:rsidR="00555CF7" w:rsidRPr="00F83EC7">
        <w:rPr>
          <w:rFonts w:asciiTheme="majorBidi" w:hAnsiTheme="majorBidi" w:cstheme="majorBidi"/>
          <w:sz w:val="32"/>
          <w:szCs w:val="32"/>
          <w:rtl/>
          <w:lang w:bidi="ar-EG"/>
        </w:rPr>
        <w:t>.</w:t>
      </w:r>
    </w:p>
    <w:p w:rsidR="00286500" w:rsidRDefault="00286500"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p>
    <w:p w:rsidR="00286500" w:rsidRDefault="00286500" w:rsidP="00286500">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p>
    <w:p w:rsidR="00B57475" w:rsidRPr="00F83EC7" w:rsidRDefault="00EE67AB" w:rsidP="00286500">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lastRenderedPageBreak/>
        <w:t>جدول (</w:t>
      </w:r>
      <w:r w:rsidR="00D50C7C" w:rsidRPr="00F83EC7">
        <w:rPr>
          <w:rFonts w:asciiTheme="majorBidi" w:hAnsiTheme="majorBidi" w:cstheme="majorBidi"/>
          <w:b/>
          <w:bCs/>
          <w:sz w:val="32"/>
          <w:szCs w:val="32"/>
          <w:rtl/>
          <w:lang w:bidi="ar-EG"/>
        </w:rPr>
        <w:t>5</w:t>
      </w:r>
      <w:r w:rsidRPr="00F83EC7">
        <w:rPr>
          <w:rFonts w:asciiTheme="majorBidi" w:hAnsiTheme="majorBidi" w:cstheme="majorBidi"/>
          <w:b/>
          <w:bCs/>
          <w:sz w:val="32"/>
          <w:szCs w:val="32"/>
          <w:rtl/>
          <w:lang w:bidi="ar-EG"/>
        </w:rPr>
        <w:t>)</w:t>
      </w:r>
    </w:p>
    <w:p w:rsidR="00006CBB" w:rsidRPr="00F83EC7" w:rsidRDefault="00EE67AB"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معامل ارتباط درجة كل فقرة من اخ</w:t>
      </w:r>
      <w:r w:rsidR="00555CF7" w:rsidRPr="00F83EC7">
        <w:rPr>
          <w:rFonts w:asciiTheme="majorBidi" w:hAnsiTheme="majorBidi" w:cstheme="majorBidi"/>
          <w:b/>
          <w:bCs/>
          <w:sz w:val="32"/>
          <w:szCs w:val="32"/>
          <w:rtl/>
          <w:lang w:bidi="ar-EG"/>
        </w:rPr>
        <w:t>تبار التفكير الإبداعي مع درجة البعد الذي تنتمي إ</w:t>
      </w:r>
      <w:r w:rsidRPr="00F83EC7">
        <w:rPr>
          <w:rFonts w:asciiTheme="majorBidi" w:hAnsiTheme="majorBidi" w:cstheme="majorBidi"/>
          <w:b/>
          <w:bCs/>
          <w:sz w:val="32"/>
          <w:szCs w:val="32"/>
          <w:rtl/>
          <w:lang w:bidi="ar-EG"/>
        </w:rPr>
        <w:t>ليه</w:t>
      </w:r>
    </w:p>
    <w:tbl>
      <w:tblPr>
        <w:tblStyle w:val="a4"/>
        <w:bidiVisual/>
        <w:tblW w:w="0" w:type="auto"/>
        <w:jc w:val="center"/>
        <w:tblInd w:w="1518"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32"/>
        <w:gridCol w:w="1710"/>
        <w:gridCol w:w="1743"/>
        <w:gridCol w:w="1509"/>
      </w:tblGrid>
      <w:tr w:rsidR="00006CBB" w:rsidRPr="00286500" w:rsidTr="00286500">
        <w:trPr>
          <w:trHeight w:val="269"/>
          <w:jc w:val="center"/>
        </w:trPr>
        <w:tc>
          <w:tcPr>
            <w:tcW w:w="1332" w:type="dxa"/>
            <w:shd w:val="clear" w:color="auto" w:fill="auto"/>
          </w:tcPr>
          <w:p w:rsidR="00006CBB" w:rsidRPr="00286500" w:rsidRDefault="00006CBB" w:rsidP="00CA73DA">
            <w:pPr>
              <w:pStyle w:val="a3"/>
              <w:tabs>
                <w:tab w:val="right" w:pos="233"/>
              </w:tabs>
              <w:bidi/>
              <w:spacing w:line="20" w:lineRule="atLeast"/>
              <w:ind w:left="0" w:firstLine="91"/>
              <w:jc w:val="lowKashida"/>
              <w:rPr>
                <w:rFonts w:asciiTheme="majorBidi" w:hAnsiTheme="majorBidi" w:cstheme="majorBidi"/>
                <w:b/>
                <w:bCs/>
                <w:sz w:val="30"/>
                <w:szCs w:val="30"/>
                <w:rtl/>
              </w:rPr>
            </w:pPr>
            <w:r w:rsidRPr="00286500">
              <w:rPr>
                <w:rFonts w:asciiTheme="majorBidi" w:hAnsiTheme="majorBidi" w:cstheme="majorBidi"/>
                <w:b/>
                <w:bCs/>
                <w:sz w:val="30"/>
                <w:szCs w:val="30"/>
                <w:rtl/>
              </w:rPr>
              <w:t>المتغير</w:t>
            </w:r>
          </w:p>
        </w:tc>
        <w:tc>
          <w:tcPr>
            <w:tcW w:w="1710" w:type="dxa"/>
            <w:shd w:val="clear" w:color="auto" w:fill="auto"/>
          </w:tcPr>
          <w:p w:rsidR="00006CBB" w:rsidRPr="00286500" w:rsidRDefault="00006CBB" w:rsidP="00CA73DA">
            <w:pPr>
              <w:pStyle w:val="a3"/>
              <w:tabs>
                <w:tab w:val="right" w:pos="233"/>
              </w:tabs>
              <w:bidi/>
              <w:spacing w:line="20" w:lineRule="atLeast"/>
              <w:ind w:left="0" w:firstLine="91"/>
              <w:jc w:val="lowKashida"/>
              <w:rPr>
                <w:rFonts w:asciiTheme="majorBidi" w:hAnsiTheme="majorBidi" w:cstheme="majorBidi"/>
                <w:b/>
                <w:bCs/>
                <w:sz w:val="30"/>
                <w:szCs w:val="30"/>
                <w:rtl/>
              </w:rPr>
            </w:pPr>
            <w:r w:rsidRPr="00286500">
              <w:rPr>
                <w:rFonts w:asciiTheme="majorBidi" w:hAnsiTheme="majorBidi" w:cstheme="majorBidi"/>
                <w:b/>
                <w:bCs/>
                <w:sz w:val="30"/>
                <w:szCs w:val="30"/>
                <w:rtl/>
              </w:rPr>
              <w:t>الفقرة</w:t>
            </w:r>
          </w:p>
        </w:tc>
        <w:tc>
          <w:tcPr>
            <w:tcW w:w="1743" w:type="dxa"/>
            <w:shd w:val="clear" w:color="auto" w:fill="auto"/>
          </w:tcPr>
          <w:p w:rsidR="00006CBB" w:rsidRPr="00286500" w:rsidRDefault="00006CBB" w:rsidP="00CA73DA">
            <w:pPr>
              <w:pStyle w:val="a3"/>
              <w:tabs>
                <w:tab w:val="right" w:pos="233"/>
              </w:tabs>
              <w:bidi/>
              <w:spacing w:line="20" w:lineRule="atLeast"/>
              <w:ind w:left="0" w:firstLine="91"/>
              <w:jc w:val="lowKashida"/>
              <w:rPr>
                <w:rFonts w:asciiTheme="majorBidi" w:hAnsiTheme="majorBidi" w:cstheme="majorBidi"/>
                <w:b/>
                <w:bCs/>
                <w:sz w:val="30"/>
                <w:szCs w:val="30"/>
                <w:rtl/>
              </w:rPr>
            </w:pPr>
            <w:r w:rsidRPr="00286500">
              <w:rPr>
                <w:rFonts w:asciiTheme="majorBidi" w:hAnsiTheme="majorBidi" w:cstheme="majorBidi"/>
                <w:b/>
                <w:bCs/>
                <w:sz w:val="30"/>
                <w:szCs w:val="30"/>
                <w:rtl/>
              </w:rPr>
              <w:t>معامل الارتباط</w:t>
            </w:r>
          </w:p>
        </w:tc>
        <w:tc>
          <w:tcPr>
            <w:tcW w:w="1509" w:type="dxa"/>
            <w:shd w:val="clear" w:color="auto" w:fill="auto"/>
          </w:tcPr>
          <w:p w:rsidR="00006CBB" w:rsidRPr="00286500" w:rsidRDefault="00006CBB" w:rsidP="00CA73DA">
            <w:pPr>
              <w:pStyle w:val="a3"/>
              <w:tabs>
                <w:tab w:val="right" w:pos="233"/>
              </w:tabs>
              <w:bidi/>
              <w:spacing w:line="20" w:lineRule="atLeast"/>
              <w:ind w:left="0" w:firstLine="91"/>
              <w:jc w:val="lowKashida"/>
              <w:rPr>
                <w:rFonts w:asciiTheme="majorBidi" w:hAnsiTheme="majorBidi" w:cstheme="majorBidi"/>
                <w:b/>
                <w:bCs/>
                <w:sz w:val="30"/>
                <w:szCs w:val="30"/>
                <w:rtl/>
              </w:rPr>
            </w:pPr>
            <w:r w:rsidRPr="00286500">
              <w:rPr>
                <w:rFonts w:asciiTheme="majorBidi" w:hAnsiTheme="majorBidi" w:cstheme="majorBidi"/>
                <w:b/>
                <w:bCs/>
                <w:sz w:val="30"/>
                <w:szCs w:val="30"/>
                <w:rtl/>
              </w:rPr>
              <w:t>مستوى الدلالة</w:t>
            </w:r>
          </w:p>
        </w:tc>
      </w:tr>
      <w:tr w:rsidR="00EE67AB" w:rsidRPr="00286500" w:rsidTr="00286500">
        <w:trPr>
          <w:trHeight w:val="285"/>
          <w:jc w:val="center"/>
        </w:trPr>
        <w:tc>
          <w:tcPr>
            <w:tcW w:w="1332" w:type="dxa"/>
            <w:vMerge w:val="restart"/>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p w:rsidR="00EE67AB" w:rsidRPr="00286500" w:rsidRDefault="00EE67AB"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الاصالة</w:t>
            </w:r>
          </w:p>
        </w:tc>
        <w:tc>
          <w:tcPr>
            <w:tcW w:w="1710" w:type="dxa"/>
            <w:shd w:val="clear" w:color="auto" w:fill="auto"/>
          </w:tcPr>
          <w:p w:rsidR="00EE67AB"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1</w:t>
            </w:r>
          </w:p>
        </w:tc>
        <w:tc>
          <w:tcPr>
            <w:tcW w:w="1743" w:type="dxa"/>
            <w:shd w:val="clear" w:color="auto" w:fill="auto"/>
          </w:tcPr>
          <w:p w:rsidR="00EE67AB"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0,301</w:t>
            </w:r>
          </w:p>
        </w:tc>
        <w:tc>
          <w:tcPr>
            <w:tcW w:w="1509" w:type="dxa"/>
            <w:shd w:val="clear" w:color="auto" w:fill="auto"/>
          </w:tcPr>
          <w:p w:rsidR="00EE67AB"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0,05</w:t>
            </w:r>
          </w:p>
        </w:tc>
      </w:tr>
      <w:tr w:rsidR="007F24DF" w:rsidRPr="00286500" w:rsidTr="00286500">
        <w:trPr>
          <w:trHeight w:val="146"/>
          <w:jc w:val="center"/>
        </w:trPr>
        <w:tc>
          <w:tcPr>
            <w:tcW w:w="1332" w:type="dxa"/>
            <w:vMerge/>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2</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0,262</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7F24DF" w:rsidRPr="00286500" w:rsidTr="00286500">
        <w:trPr>
          <w:trHeight w:val="238"/>
          <w:jc w:val="center"/>
        </w:trPr>
        <w:tc>
          <w:tcPr>
            <w:tcW w:w="1332" w:type="dxa"/>
            <w:vMerge/>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3</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0,243</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7F24DF" w:rsidRPr="00286500" w:rsidTr="00286500">
        <w:trPr>
          <w:trHeight w:val="285"/>
          <w:jc w:val="center"/>
        </w:trPr>
        <w:tc>
          <w:tcPr>
            <w:tcW w:w="1332" w:type="dxa"/>
            <w:vMerge w:val="restart"/>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p w:rsidR="00555CF7"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الطلاق</w:t>
            </w:r>
            <w:r w:rsidR="00555CF7" w:rsidRPr="00286500">
              <w:rPr>
                <w:rFonts w:asciiTheme="majorBidi" w:hAnsiTheme="majorBidi" w:cstheme="majorBidi"/>
                <w:sz w:val="30"/>
                <w:szCs w:val="30"/>
                <w:rtl/>
              </w:rPr>
              <w:t>ة</w:t>
            </w:r>
          </w:p>
          <w:p w:rsidR="007F24DF" w:rsidRPr="00286500" w:rsidRDefault="007F24DF" w:rsidP="00CA73DA">
            <w:pPr>
              <w:tabs>
                <w:tab w:val="right" w:pos="233"/>
              </w:tabs>
              <w:spacing w:line="20" w:lineRule="atLeast"/>
              <w:ind w:firstLine="91"/>
              <w:jc w:val="center"/>
              <w:rPr>
                <w:rFonts w:asciiTheme="majorBidi" w:hAnsiTheme="majorBidi" w:cstheme="majorBidi"/>
                <w:sz w:val="30"/>
                <w:szCs w:val="30"/>
                <w:rtl/>
              </w:rPr>
            </w:pP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1</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0,251</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7F24DF" w:rsidRPr="00286500" w:rsidTr="00286500">
        <w:trPr>
          <w:trHeight w:val="146"/>
          <w:jc w:val="center"/>
        </w:trPr>
        <w:tc>
          <w:tcPr>
            <w:tcW w:w="1332" w:type="dxa"/>
            <w:vMerge/>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2</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0,256</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7F24DF" w:rsidRPr="00286500" w:rsidTr="00286500">
        <w:trPr>
          <w:trHeight w:val="146"/>
          <w:jc w:val="center"/>
        </w:trPr>
        <w:tc>
          <w:tcPr>
            <w:tcW w:w="1332" w:type="dxa"/>
            <w:vMerge/>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3</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0,243</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7F24DF" w:rsidRPr="00286500" w:rsidTr="00286500">
        <w:trPr>
          <w:trHeight w:val="228"/>
          <w:jc w:val="center"/>
        </w:trPr>
        <w:tc>
          <w:tcPr>
            <w:tcW w:w="1332" w:type="dxa"/>
            <w:vMerge/>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4</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0,271</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7F24DF" w:rsidRPr="00286500" w:rsidTr="00286500">
        <w:trPr>
          <w:trHeight w:val="285"/>
          <w:jc w:val="center"/>
        </w:trPr>
        <w:tc>
          <w:tcPr>
            <w:tcW w:w="1332" w:type="dxa"/>
            <w:vMerge w:val="restart"/>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المرونة</w:t>
            </w: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1</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264</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7F24DF" w:rsidRPr="00286500" w:rsidTr="00286500">
        <w:trPr>
          <w:trHeight w:val="146"/>
          <w:jc w:val="center"/>
        </w:trPr>
        <w:tc>
          <w:tcPr>
            <w:tcW w:w="1332" w:type="dxa"/>
            <w:vMerge/>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2</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0,233</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r w:rsidR="007F24DF" w:rsidRPr="00286500" w:rsidTr="00286500">
        <w:trPr>
          <w:trHeight w:val="346"/>
          <w:jc w:val="center"/>
        </w:trPr>
        <w:tc>
          <w:tcPr>
            <w:tcW w:w="1332" w:type="dxa"/>
            <w:vMerge/>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p>
        </w:tc>
        <w:tc>
          <w:tcPr>
            <w:tcW w:w="1710"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3</w:t>
            </w:r>
          </w:p>
        </w:tc>
        <w:tc>
          <w:tcPr>
            <w:tcW w:w="1743" w:type="dxa"/>
            <w:shd w:val="clear" w:color="auto" w:fill="auto"/>
          </w:tcPr>
          <w:p w:rsidR="007F24DF" w:rsidRPr="00286500" w:rsidRDefault="007F24DF" w:rsidP="00CA73DA">
            <w:pPr>
              <w:pStyle w:val="a3"/>
              <w:tabs>
                <w:tab w:val="right" w:pos="233"/>
              </w:tabs>
              <w:bidi/>
              <w:spacing w:line="20" w:lineRule="atLeast"/>
              <w:ind w:left="0" w:firstLine="91"/>
              <w:jc w:val="center"/>
              <w:rPr>
                <w:rFonts w:asciiTheme="majorBidi" w:hAnsiTheme="majorBidi" w:cstheme="majorBidi"/>
                <w:sz w:val="30"/>
                <w:szCs w:val="30"/>
                <w:rtl/>
              </w:rPr>
            </w:pPr>
            <w:r w:rsidRPr="00286500">
              <w:rPr>
                <w:rFonts w:asciiTheme="majorBidi" w:hAnsiTheme="majorBidi" w:cstheme="majorBidi"/>
                <w:sz w:val="30"/>
                <w:szCs w:val="30"/>
                <w:rtl/>
              </w:rPr>
              <w:t>0,259</w:t>
            </w:r>
          </w:p>
        </w:tc>
        <w:tc>
          <w:tcPr>
            <w:tcW w:w="1509" w:type="dxa"/>
            <w:shd w:val="clear" w:color="auto" w:fill="auto"/>
          </w:tcPr>
          <w:p w:rsidR="007F24DF" w:rsidRPr="00286500" w:rsidRDefault="007F24DF"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rPr>
              <w:t>0,05</w:t>
            </w:r>
          </w:p>
        </w:tc>
      </w:tr>
    </w:tbl>
    <w:p w:rsidR="00E712F0" w:rsidRPr="00F83EC7" w:rsidRDefault="00E712F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7F24DF" w:rsidRPr="00F83EC7" w:rsidRDefault="007130AD"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تبين من الجدول السابق أن فقرات اختبار التفكير الإ</w:t>
      </w:r>
      <w:r w:rsidR="007F24DF" w:rsidRPr="00F83EC7">
        <w:rPr>
          <w:rFonts w:asciiTheme="majorBidi" w:hAnsiTheme="majorBidi" w:cstheme="majorBidi"/>
          <w:sz w:val="32"/>
          <w:szCs w:val="32"/>
          <w:rtl/>
          <w:lang w:bidi="ar-EG"/>
        </w:rPr>
        <w:t>بداعي حققت ارتباطات دالة</w:t>
      </w:r>
      <w:r w:rsidRPr="00F83EC7">
        <w:rPr>
          <w:rFonts w:asciiTheme="majorBidi" w:hAnsiTheme="majorBidi" w:cstheme="majorBidi"/>
          <w:sz w:val="32"/>
          <w:szCs w:val="32"/>
          <w:rtl/>
          <w:lang w:bidi="ar-EG"/>
        </w:rPr>
        <w:t xml:space="preserve"> مع درجة البعد الذي تنتمي إ</w:t>
      </w:r>
      <w:r w:rsidR="000902A2" w:rsidRPr="00F83EC7">
        <w:rPr>
          <w:rFonts w:asciiTheme="majorBidi" w:hAnsiTheme="majorBidi" w:cstheme="majorBidi"/>
          <w:sz w:val="32"/>
          <w:szCs w:val="32"/>
          <w:rtl/>
          <w:lang w:bidi="ar-EG"/>
        </w:rPr>
        <w:t>ليه عند مستوى دلالة (0,05)</w:t>
      </w:r>
      <w:r w:rsidRPr="00F83EC7">
        <w:rPr>
          <w:rFonts w:asciiTheme="majorBidi" w:hAnsiTheme="majorBidi" w:cstheme="majorBidi"/>
          <w:sz w:val="32"/>
          <w:szCs w:val="32"/>
          <w:rtl/>
          <w:lang w:bidi="ar-EG"/>
        </w:rPr>
        <w:t>،</w:t>
      </w:r>
      <w:r w:rsidR="000902A2" w:rsidRPr="00F83EC7">
        <w:rPr>
          <w:rFonts w:asciiTheme="majorBidi" w:hAnsiTheme="majorBidi" w:cstheme="majorBidi"/>
          <w:sz w:val="32"/>
          <w:szCs w:val="32"/>
          <w:rtl/>
          <w:lang w:bidi="ar-EG"/>
        </w:rPr>
        <w:t xml:space="preserve"> وبذلك يتكون الاختبار في صورته النهائية من (10) فقرات موزعة على على الابعاد الثلاثة </w:t>
      </w:r>
      <w:r w:rsidRPr="00F83EC7">
        <w:rPr>
          <w:rFonts w:asciiTheme="majorBidi" w:hAnsiTheme="majorBidi" w:cstheme="majorBidi"/>
          <w:sz w:val="32"/>
          <w:szCs w:val="32"/>
          <w:rtl/>
          <w:lang w:bidi="ar-EG"/>
        </w:rPr>
        <w:t>.</w:t>
      </w:r>
    </w:p>
    <w:p w:rsidR="000902A2" w:rsidRPr="00F83EC7" w:rsidRDefault="000902A2" w:rsidP="00CA73DA">
      <w:pPr>
        <w:pStyle w:val="a3"/>
        <w:numPr>
          <w:ilvl w:val="0"/>
          <w:numId w:val="4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b/>
          <w:bCs/>
          <w:sz w:val="32"/>
          <w:szCs w:val="32"/>
          <w:rtl/>
          <w:lang w:bidi="ar-EG"/>
        </w:rPr>
        <w:t xml:space="preserve">حساب معاملات الارتباط بين درجة كل بعد </w:t>
      </w:r>
      <w:r w:rsidR="00685AC9" w:rsidRPr="00F83EC7">
        <w:rPr>
          <w:rFonts w:asciiTheme="majorBidi" w:hAnsiTheme="majorBidi" w:cstheme="majorBidi"/>
          <w:b/>
          <w:bCs/>
          <w:sz w:val="32"/>
          <w:szCs w:val="32"/>
          <w:rtl/>
          <w:lang w:bidi="ar-EG"/>
        </w:rPr>
        <w:t>وا</w:t>
      </w:r>
      <w:r w:rsidR="00D50C7C" w:rsidRPr="00F83EC7">
        <w:rPr>
          <w:rFonts w:asciiTheme="majorBidi" w:hAnsiTheme="majorBidi" w:cstheme="majorBidi"/>
          <w:b/>
          <w:bCs/>
          <w:sz w:val="32"/>
          <w:szCs w:val="32"/>
          <w:rtl/>
          <w:lang w:bidi="ar-EG"/>
        </w:rPr>
        <w:t>لدرجة الكلية لاختبار التفكير الإ</w:t>
      </w:r>
      <w:r w:rsidR="00685AC9" w:rsidRPr="00F83EC7">
        <w:rPr>
          <w:rFonts w:asciiTheme="majorBidi" w:hAnsiTheme="majorBidi" w:cstheme="majorBidi"/>
          <w:b/>
          <w:bCs/>
          <w:sz w:val="32"/>
          <w:szCs w:val="32"/>
          <w:rtl/>
          <w:lang w:bidi="ar-EG"/>
        </w:rPr>
        <w:t>بداعي</w:t>
      </w:r>
      <w:r w:rsidR="00D50C7C" w:rsidRPr="00F83EC7">
        <w:rPr>
          <w:rFonts w:asciiTheme="majorBidi" w:hAnsiTheme="majorBidi" w:cstheme="majorBidi"/>
          <w:sz w:val="32"/>
          <w:szCs w:val="32"/>
          <w:rtl/>
          <w:lang w:bidi="ar-EG"/>
        </w:rPr>
        <w:t>:</w:t>
      </w:r>
      <w:r w:rsidR="00685AC9" w:rsidRPr="00F83EC7">
        <w:rPr>
          <w:rFonts w:asciiTheme="majorBidi" w:hAnsiTheme="majorBidi" w:cstheme="majorBidi"/>
          <w:sz w:val="32"/>
          <w:szCs w:val="32"/>
          <w:rtl/>
          <w:lang w:bidi="ar-EG"/>
        </w:rPr>
        <w:t xml:space="preserve"> </w:t>
      </w:r>
    </w:p>
    <w:p w:rsidR="00B04737" w:rsidRPr="00F83EC7" w:rsidRDefault="00B04737" w:rsidP="00CA73DA">
      <w:pPr>
        <w:tabs>
          <w:tab w:val="right" w:pos="233"/>
        </w:tabs>
        <w:bidi/>
        <w:spacing w:after="0" w:line="20" w:lineRule="atLeast"/>
        <w:ind w:firstLine="91"/>
        <w:jc w:val="lowKashida"/>
        <w:rPr>
          <w:rFonts w:asciiTheme="majorBidi" w:hAnsiTheme="majorBidi" w:cstheme="majorBidi"/>
          <w:sz w:val="32"/>
          <w:szCs w:val="32"/>
          <w:lang w:bidi="ar-EG"/>
        </w:rPr>
      </w:pPr>
    </w:p>
    <w:p w:rsidR="00685AC9" w:rsidRPr="00F83EC7" w:rsidRDefault="00685AC9"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جدول (</w:t>
      </w:r>
      <w:r w:rsidR="00D50C7C" w:rsidRPr="00F83EC7">
        <w:rPr>
          <w:rFonts w:asciiTheme="majorBidi" w:hAnsiTheme="majorBidi" w:cstheme="majorBidi"/>
          <w:b/>
          <w:bCs/>
          <w:sz w:val="32"/>
          <w:szCs w:val="32"/>
          <w:rtl/>
          <w:lang w:bidi="ar-EG"/>
        </w:rPr>
        <w:t>6</w:t>
      </w:r>
      <w:r w:rsidRPr="00F83EC7">
        <w:rPr>
          <w:rFonts w:asciiTheme="majorBidi" w:hAnsiTheme="majorBidi" w:cstheme="majorBidi"/>
          <w:b/>
          <w:bCs/>
          <w:sz w:val="32"/>
          <w:szCs w:val="32"/>
          <w:rtl/>
          <w:lang w:bidi="ar-EG"/>
        </w:rPr>
        <w:t>)</w:t>
      </w:r>
    </w:p>
    <w:p w:rsidR="00685AC9" w:rsidRPr="00F83EC7" w:rsidRDefault="00685AC9"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معامل ارتباط درجة كل بعد مع ا</w:t>
      </w:r>
      <w:r w:rsidR="00D50C7C" w:rsidRPr="00F83EC7">
        <w:rPr>
          <w:rFonts w:asciiTheme="majorBidi" w:hAnsiTheme="majorBidi" w:cstheme="majorBidi"/>
          <w:b/>
          <w:bCs/>
          <w:sz w:val="32"/>
          <w:szCs w:val="32"/>
          <w:rtl/>
          <w:lang w:bidi="ar-EG"/>
        </w:rPr>
        <w:t>لدرجة الكلية لاختبار التفكير الإ</w:t>
      </w:r>
      <w:r w:rsidRPr="00F83EC7">
        <w:rPr>
          <w:rFonts w:asciiTheme="majorBidi" w:hAnsiTheme="majorBidi" w:cstheme="majorBidi"/>
          <w:b/>
          <w:bCs/>
          <w:sz w:val="32"/>
          <w:szCs w:val="32"/>
          <w:rtl/>
          <w:lang w:bidi="ar-EG"/>
        </w:rPr>
        <w:t>بداعي</w:t>
      </w:r>
    </w:p>
    <w:tbl>
      <w:tblPr>
        <w:tblStyle w:val="a4"/>
        <w:bidiVisual/>
        <w:tblW w:w="0" w:type="auto"/>
        <w:jc w:val="center"/>
        <w:tblInd w:w="1377"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2105"/>
        <w:gridCol w:w="2692"/>
        <w:gridCol w:w="1581"/>
      </w:tblGrid>
      <w:tr w:rsidR="00685AC9" w:rsidRPr="00F83EC7" w:rsidTr="00286500">
        <w:trPr>
          <w:jc w:val="center"/>
        </w:trPr>
        <w:tc>
          <w:tcPr>
            <w:tcW w:w="2105"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المتغير</w:t>
            </w:r>
          </w:p>
        </w:tc>
        <w:tc>
          <w:tcPr>
            <w:tcW w:w="2692"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معامل الارتباط</w:t>
            </w:r>
          </w:p>
        </w:tc>
        <w:tc>
          <w:tcPr>
            <w:tcW w:w="1581"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مستوى الدلالة</w:t>
            </w:r>
          </w:p>
        </w:tc>
      </w:tr>
      <w:tr w:rsidR="00685AC9" w:rsidRPr="00F83EC7" w:rsidTr="00286500">
        <w:trPr>
          <w:jc w:val="center"/>
        </w:trPr>
        <w:tc>
          <w:tcPr>
            <w:tcW w:w="2105"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sz w:val="32"/>
                <w:szCs w:val="32"/>
                <w:rtl/>
                <w:lang w:bidi="ar-EG"/>
              </w:rPr>
            </w:pPr>
            <w:r w:rsidRPr="00F83EC7">
              <w:rPr>
                <w:rFonts w:asciiTheme="majorBidi" w:hAnsiTheme="majorBidi" w:cstheme="majorBidi"/>
                <w:sz w:val="32"/>
                <w:szCs w:val="32"/>
                <w:rtl/>
                <w:lang w:bidi="ar-EG"/>
              </w:rPr>
              <w:t>الاصالة</w:t>
            </w:r>
          </w:p>
        </w:tc>
        <w:tc>
          <w:tcPr>
            <w:tcW w:w="2692"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sz w:val="32"/>
                <w:szCs w:val="32"/>
                <w:rtl/>
                <w:lang w:bidi="ar-EG"/>
              </w:rPr>
            </w:pPr>
            <w:r w:rsidRPr="00F83EC7">
              <w:rPr>
                <w:rFonts w:asciiTheme="majorBidi" w:hAnsiTheme="majorBidi" w:cstheme="majorBidi"/>
                <w:sz w:val="32"/>
                <w:szCs w:val="32"/>
                <w:rtl/>
                <w:lang w:bidi="ar-EG"/>
              </w:rPr>
              <w:t>0,657</w:t>
            </w:r>
          </w:p>
        </w:tc>
        <w:tc>
          <w:tcPr>
            <w:tcW w:w="1581"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sz w:val="32"/>
                <w:szCs w:val="32"/>
                <w:rtl/>
                <w:lang w:bidi="ar-EG"/>
              </w:rPr>
            </w:pPr>
            <w:r w:rsidRPr="00F83EC7">
              <w:rPr>
                <w:rFonts w:asciiTheme="majorBidi" w:hAnsiTheme="majorBidi" w:cstheme="majorBidi"/>
                <w:sz w:val="32"/>
                <w:szCs w:val="32"/>
                <w:rtl/>
                <w:lang w:bidi="ar-EG"/>
              </w:rPr>
              <w:t>0,05</w:t>
            </w:r>
          </w:p>
        </w:tc>
      </w:tr>
      <w:tr w:rsidR="00685AC9" w:rsidRPr="00F83EC7" w:rsidTr="00286500">
        <w:trPr>
          <w:jc w:val="center"/>
        </w:trPr>
        <w:tc>
          <w:tcPr>
            <w:tcW w:w="2105"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sz w:val="32"/>
                <w:szCs w:val="32"/>
                <w:rtl/>
                <w:lang w:bidi="ar-EG"/>
              </w:rPr>
            </w:pPr>
            <w:r w:rsidRPr="00F83EC7">
              <w:rPr>
                <w:rFonts w:asciiTheme="majorBidi" w:hAnsiTheme="majorBidi" w:cstheme="majorBidi"/>
                <w:sz w:val="32"/>
                <w:szCs w:val="32"/>
                <w:rtl/>
                <w:lang w:bidi="ar-EG"/>
              </w:rPr>
              <w:t>الطلاقة</w:t>
            </w:r>
          </w:p>
        </w:tc>
        <w:tc>
          <w:tcPr>
            <w:tcW w:w="2692"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sz w:val="32"/>
                <w:szCs w:val="32"/>
                <w:rtl/>
                <w:lang w:bidi="ar-EG"/>
              </w:rPr>
            </w:pPr>
            <w:r w:rsidRPr="00F83EC7">
              <w:rPr>
                <w:rFonts w:asciiTheme="majorBidi" w:hAnsiTheme="majorBidi" w:cstheme="majorBidi"/>
                <w:sz w:val="32"/>
                <w:szCs w:val="32"/>
                <w:rtl/>
                <w:lang w:bidi="ar-EG"/>
              </w:rPr>
              <w:t>0,831</w:t>
            </w:r>
          </w:p>
        </w:tc>
        <w:tc>
          <w:tcPr>
            <w:tcW w:w="1581" w:type="dxa"/>
            <w:shd w:val="clear" w:color="auto" w:fill="auto"/>
          </w:tcPr>
          <w:p w:rsidR="00685AC9" w:rsidRPr="00F83EC7" w:rsidRDefault="00685AC9" w:rsidP="00CA73DA">
            <w:pPr>
              <w:tabs>
                <w:tab w:val="right" w:pos="233"/>
              </w:tabs>
              <w:spacing w:line="20" w:lineRule="atLeast"/>
              <w:ind w:firstLine="91"/>
              <w:jc w:val="center"/>
              <w:rPr>
                <w:rFonts w:asciiTheme="majorBidi" w:hAnsiTheme="majorBidi" w:cstheme="majorBidi"/>
                <w:sz w:val="32"/>
                <w:szCs w:val="32"/>
              </w:rPr>
            </w:pPr>
            <w:r w:rsidRPr="00F83EC7">
              <w:rPr>
                <w:rFonts w:asciiTheme="majorBidi" w:hAnsiTheme="majorBidi" w:cstheme="majorBidi"/>
                <w:sz w:val="32"/>
                <w:szCs w:val="32"/>
                <w:rtl/>
                <w:lang w:bidi="ar-EG"/>
              </w:rPr>
              <w:t>0,05</w:t>
            </w:r>
          </w:p>
        </w:tc>
      </w:tr>
      <w:tr w:rsidR="00685AC9" w:rsidRPr="00F83EC7" w:rsidTr="00286500">
        <w:trPr>
          <w:jc w:val="center"/>
        </w:trPr>
        <w:tc>
          <w:tcPr>
            <w:tcW w:w="2105"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sz w:val="32"/>
                <w:szCs w:val="32"/>
                <w:rtl/>
                <w:lang w:bidi="ar-EG"/>
              </w:rPr>
            </w:pPr>
            <w:r w:rsidRPr="00F83EC7">
              <w:rPr>
                <w:rFonts w:asciiTheme="majorBidi" w:hAnsiTheme="majorBidi" w:cstheme="majorBidi"/>
                <w:sz w:val="32"/>
                <w:szCs w:val="32"/>
                <w:rtl/>
                <w:lang w:bidi="ar-EG"/>
              </w:rPr>
              <w:t>المرونة</w:t>
            </w:r>
          </w:p>
        </w:tc>
        <w:tc>
          <w:tcPr>
            <w:tcW w:w="2692" w:type="dxa"/>
            <w:shd w:val="clear" w:color="auto" w:fill="auto"/>
          </w:tcPr>
          <w:p w:rsidR="00685AC9" w:rsidRPr="00F83EC7" w:rsidRDefault="00685AC9" w:rsidP="00CA73DA">
            <w:pPr>
              <w:pStyle w:val="a3"/>
              <w:tabs>
                <w:tab w:val="right" w:pos="233"/>
              </w:tabs>
              <w:bidi/>
              <w:spacing w:line="20" w:lineRule="atLeast"/>
              <w:ind w:left="0" w:firstLine="91"/>
              <w:jc w:val="center"/>
              <w:rPr>
                <w:rFonts w:asciiTheme="majorBidi" w:hAnsiTheme="majorBidi" w:cstheme="majorBidi"/>
                <w:sz w:val="32"/>
                <w:szCs w:val="32"/>
                <w:rtl/>
                <w:lang w:bidi="ar-EG"/>
              </w:rPr>
            </w:pPr>
            <w:r w:rsidRPr="00F83EC7">
              <w:rPr>
                <w:rFonts w:asciiTheme="majorBidi" w:hAnsiTheme="majorBidi" w:cstheme="majorBidi"/>
                <w:sz w:val="32"/>
                <w:szCs w:val="32"/>
                <w:rtl/>
                <w:lang w:bidi="ar-EG"/>
              </w:rPr>
              <w:t>0,669</w:t>
            </w:r>
          </w:p>
        </w:tc>
        <w:tc>
          <w:tcPr>
            <w:tcW w:w="1581" w:type="dxa"/>
            <w:shd w:val="clear" w:color="auto" w:fill="auto"/>
          </w:tcPr>
          <w:p w:rsidR="00685AC9" w:rsidRPr="00F83EC7" w:rsidRDefault="00685AC9" w:rsidP="00CA73DA">
            <w:pPr>
              <w:tabs>
                <w:tab w:val="right" w:pos="233"/>
              </w:tabs>
              <w:spacing w:line="20" w:lineRule="atLeast"/>
              <w:ind w:firstLine="91"/>
              <w:jc w:val="center"/>
              <w:rPr>
                <w:rFonts w:asciiTheme="majorBidi" w:hAnsiTheme="majorBidi" w:cstheme="majorBidi"/>
                <w:sz w:val="32"/>
                <w:szCs w:val="32"/>
              </w:rPr>
            </w:pPr>
            <w:r w:rsidRPr="00F83EC7">
              <w:rPr>
                <w:rFonts w:asciiTheme="majorBidi" w:hAnsiTheme="majorBidi" w:cstheme="majorBidi"/>
                <w:sz w:val="32"/>
                <w:szCs w:val="32"/>
                <w:rtl/>
                <w:lang w:bidi="ar-EG"/>
              </w:rPr>
              <w:t>0,05</w:t>
            </w:r>
          </w:p>
        </w:tc>
      </w:tr>
    </w:tbl>
    <w:p w:rsidR="00306D0A" w:rsidRPr="00F83EC7" w:rsidRDefault="00D50C7C"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p>
    <w:p w:rsidR="00685AC9" w:rsidRPr="00F83EC7" w:rsidRDefault="00306D0A"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D50C7C" w:rsidRPr="00F83EC7">
        <w:rPr>
          <w:rFonts w:asciiTheme="majorBidi" w:hAnsiTheme="majorBidi" w:cstheme="majorBidi"/>
          <w:sz w:val="32"/>
          <w:szCs w:val="32"/>
          <w:rtl/>
          <w:lang w:bidi="ar-EG"/>
        </w:rPr>
        <w:t xml:space="preserve"> يتبين من الجدول السابق أ</w:t>
      </w:r>
      <w:r w:rsidR="00685AC9" w:rsidRPr="00F83EC7">
        <w:rPr>
          <w:rFonts w:asciiTheme="majorBidi" w:hAnsiTheme="majorBidi" w:cstheme="majorBidi"/>
          <w:sz w:val="32"/>
          <w:szCs w:val="32"/>
          <w:rtl/>
          <w:lang w:bidi="ar-EG"/>
        </w:rPr>
        <w:t>نه توجد ارتباطات دالة بين درجة كل</w:t>
      </w:r>
      <w:r w:rsidR="00D50C7C" w:rsidRPr="00F83EC7">
        <w:rPr>
          <w:rFonts w:asciiTheme="majorBidi" w:hAnsiTheme="majorBidi" w:cstheme="majorBidi"/>
          <w:sz w:val="32"/>
          <w:szCs w:val="32"/>
          <w:rtl/>
          <w:lang w:bidi="ar-EG"/>
        </w:rPr>
        <w:t xml:space="preserve"> بعد من ابعاد اختبار التفكير الإ</w:t>
      </w:r>
      <w:r w:rsidR="00685AC9" w:rsidRPr="00F83EC7">
        <w:rPr>
          <w:rFonts w:asciiTheme="majorBidi" w:hAnsiTheme="majorBidi" w:cstheme="majorBidi"/>
          <w:sz w:val="32"/>
          <w:szCs w:val="32"/>
          <w:rtl/>
          <w:lang w:bidi="ar-EG"/>
        </w:rPr>
        <w:t>بداعي والدرجة الكلية للاختبار</w:t>
      </w:r>
      <w:r w:rsidR="00D50C7C" w:rsidRPr="00F83EC7">
        <w:rPr>
          <w:rFonts w:asciiTheme="majorBidi" w:hAnsiTheme="majorBidi" w:cstheme="majorBidi"/>
          <w:sz w:val="32"/>
          <w:szCs w:val="32"/>
          <w:rtl/>
          <w:lang w:bidi="ar-EG"/>
        </w:rPr>
        <w:t>،</w:t>
      </w:r>
      <w:r w:rsidR="00685AC9" w:rsidRPr="00F83EC7">
        <w:rPr>
          <w:rFonts w:asciiTheme="majorBidi" w:hAnsiTheme="majorBidi" w:cstheme="majorBidi"/>
          <w:sz w:val="32"/>
          <w:szCs w:val="32"/>
          <w:rtl/>
          <w:lang w:bidi="ar-EG"/>
        </w:rPr>
        <w:t xml:space="preserve"> فقد تراوحت قيم الارتباط بين (0,657- 0,831) وجميعها دالة عند مستوى (0,05) </w:t>
      </w:r>
      <w:r w:rsidRPr="00F83EC7">
        <w:rPr>
          <w:rFonts w:asciiTheme="majorBidi" w:hAnsiTheme="majorBidi" w:cstheme="majorBidi"/>
          <w:sz w:val="32"/>
          <w:szCs w:val="32"/>
          <w:rtl/>
          <w:lang w:bidi="ar-EG"/>
        </w:rPr>
        <w:t>.</w:t>
      </w:r>
    </w:p>
    <w:p w:rsidR="000F6457" w:rsidRPr="00F83EC7" w:rsidRDefault="000F6457" w:rsidP="00CA73DA">
      <w:pPr>
        <w:pStyle w:val="a3"/>
        <w:numPr>
          <w:ilvl w:val="0"/>
          <w:numId w:val="4"/>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القوة التمييزية للفقرات :</w:t>
      </w:r>
      <w:r w:rsidR="00EC417F" w:rsidRPr="00F83EC7">
        <w:rPr>
          <w:rFonts w:asciiTheme="majorBidi" w:hAnsiTheme="majorBidi" w:cstheme="majorBidi"/>
          <w:b/>
          <w:bCs/>
          <w:sz w:val="32"/>
          <w:szCs w:val="32"/>
          <w:rtl/>
          <w:lang w:bidi="ar-EG"/>
        </w:rPr>
        <w:t>-</w:t>
      </w:r>
    </w:p>
    <w:p w:rsidR="000F6457" w:rsidRPr="00F83EC7" w:rsidRDefault="00877C1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EC417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EC417F" w:rsidRPr="00F83EC7">
        <w:rPr>
          <w:rFonts w:asciiTheme="majorBidi" w:hAnsiTheme="majorBidi" w:cstheme="majorBidi"/>
          <w:sz w:val="32"/>
          <w:szCs w:val="32"/>
          <w:rtl/>
          <w:lang w:bidi="ar-EG"/>
        </w:rPr>
        <w:t xml:space="preserve">بغية </w:t>
      </w:r>
      <w:r w:rsidR="000F6457" w:rsidRPr="00F83EC7">
        <w:rPr>
          <w:rFonts w:asciiTheme="majorBidi" w:hAnsiTheme="majorBidi" w:cstheme="majorBidi"/>
          <w:sz w:val="32"/>
          <w:szCs w:val="32"/>
          <w:rtl/>
          <w:lang w:bidi="ar-EG"/>
        </w:rPr>
        <w:t>التأكد من القوة التمييزية لفقرات الاختبار يتطلب ترتيب درجات الطلاب تنازليا</w:t>
      </w:r>
      <w:r w:rsidRPr="00F83EC7">
        <w:rPr>
          <w:rFonts w:asciiTheme="majorBidi" w:hAnsiTheme="majorBidi" w:cstheme="majorBidi"/>
          <w:sz w:val="32"/>
          <w:szCs w:val="32"/>
          <w:rtl/>
          <w:lang w:bidi="ar-EG"/>
        </w:rPr>
        <w:t>ً</w:t>
      </w:r>
      <w:r w:rsidR="000F6457" w:rsidRPr="00F83EC7">
        <w:rPr>
          <w:rFonts w:asciiTheme="majorBidi" w:hAnsiTheme="majorBidi" w:cstheme="majorBidi"/>
          <w:sz w:val="32"/>
          <w:szCs w:val="32"/>
          <w:rtl/>
          <w:lang w:bidi="ar-EG"/>
        </w:rPr>
        <w:t xml:space="preserve"> في ضوء درجتهم</w:t>
      </w:r>
      <w:r w:rsidRPr="00F83EC7">
        <w:rPr>
          <w:rFonts w:asciiTheme="majorBidi" w:hAnsiTheme="majorBidi" w:cstheme="majorBidi"/>
          <w:sz w:val="32"/>
          <w:szCs w:val="32"/>
          <w:rtl/>
          <w:lang w:bidi="ar-EG"/>
        </w:rPr>
        <w:t xml:space="preserve"> </w:t>
      </w:r>
      <w:r w:rsidR="000F6457" w:rsidRPr="00F83EC7">
        <w:rPr>
          <w:rFonts w:asciiTheme="majorBidi" w:hAnsiTheme="majorBidi" w:cstheme="majorBidi"/>
          <w:sz w:val="32"/>
          <w:szCs w:val="32"/>
          <w:rtl/>
          <w:lang w:bidi="ar-EG"/>
        </w:rPr>
        <w:t>الكلية على الاختبار</w:t>
      </w:r>
      <w:r w:rsidRPr="00F83EC7">
        <w:rPr>
          <w:rFonts w:asciiTheme="majorBidi" w:hAnsiTheme="majorBidi" w:cstheme="majorBidi"/>
          <w:sz w:val="32"/>
          <w:szCs w:val="32"/>
          <w:rtl/>
          <w:lang w:bidi="ar-EG"/>
        </w:rPr>
        <w:t>،</w:t>
      </w:r>
      <w:r w:rsidR="000F6457" w:rsidRPr="00F83EC7">
        <w:rPr>
          <w:rFonts w:asciiTheme="majorBidi" w:hAnsiTheme="majorBidi" w:cstheme="majorBidi"/>
          <w:sz w:val="32"/>
          <w:szCs w:val="32"/>
          <w:rtl/>
          <w:lang w:bidi="ar-EG"/>
        </w:rPr>
        <w:t xml:space="preserve"> ثم اختيار العينتان</w:t>
      </w:r>
      <w:r w:rsidRPr="00F83EC7">
        <w:rPr>
          <w:rFonts w:asciiTheme="majorBidi" w:hAnsiTheme="majorBidi" w:cstheme="majorBidi"/>
          <w:sz w:val="32"/>
          <w:szCs w:val="32"/>
          <w:rtl/>
          <w:lang w:bidi="ar-EG"/>
        </w:rPr>
        <w:t xml:space="preserve"> </w:t>
      </w:r>
      <w:r w:rsidR="000F6457" w:rsidRPr="00F83EC7">
        <w:rPr>
          <w:rFonts w:asciiTheme="majorBidi" w:hAnsiTheme="majorBidi" w:cstheme="majorBidi"/>
          <w:sz w:val="32"/>
          <w:szCs w:val="32"/>
          <w:rtl/>
          <w:lang w:bidi="ar-EG"/>
        </w:rPr>
        <w:t xml:space="preserve">المتطرفتان </w:t>
      </w:r>
      <w:r w:rsidR="000F6457" w:rsidRPr="00F83EC7">
        <w:rPr>
          <w:rFonts w:asciiTheme="majorBidi" w:hAnsiTheme="majorBidi" w:cstheme="majorBidi"/>
          <w:sz w:val="32"/>
          <w:szCs w:val="32"/>
          <w:rtl/>
          <w:lang w:bidi="ar-EG"/>
        </w:rPr>
        <w:lastRenderedPageBreak/>
        <w:t>العليا والدنيا بنسبة 27% بوص</w:t>
      </w:r>
      <w:r w:rsidRPr="00F83EC7">
        <w:rPr>
          <w:rFonts w:asciiTheme="majorBidi" w:hAnsiTheme="majorBidi" w:cstheme="majorBidi"/>
          <w:sz w:val="32"/>
          <w:szCs w:val="32"/>
          <w:rtl/>
          <w:lang w:bidi="ar-EG"/>
        </w:rPr>
        <w:t>فها افضل مجموعتين لتمثيل العينة</w:t>
      </w:r>
      <w:r w:rsidR="000F6457" w:rsidRPr="00F83EC7">
        <w:rPr>
          <w:rFonts w:asciiTheme="majorBidi" w:hAnsiTheme="majorBidi" w:cstheme="majorBidi"/>
          <w:sz w:val="32"/>
          <w:szCs w:val="32"/>
          <w:rtl/>
          <w:lang w:bidi="ar-EG"/>
        </w:rPr>
        <w:t xml:space="preserve">، وبذلك بلغ عدد الطلاب في كل مجموعة (32) طالبا وباستخدام الاختبار التائي ( </w:t>
      </w:r>
      <w:r w:rsidR="000F6457" w:rsidRPr="00F83EC7">
        <w:rPr>
          <w:rFonts w:asciiTheme="majorBidi" w:hAnsiTheme="majorBidi" w:cstheme="majorBidi"/>
          <w:sz w:val="32"/>
          <w:szCs w:val="32"/>
          <w:lang w:bidi="ar-EG"/>
        </w:rPr>
        <w:t>t_test</w:t>
      </w:r>
      <w:r w:rsidR="000F6457" w:rsidRPr="00F83EC7">
        <w:rPr>
          <w:rFonts w:asciiTheme="majorBidi" w:hAnsiTheme="majorBidi" w:cstheme="majorBidi"/>
          <w:sz w:val="32"/>
          <w:szCs w:val="32"/>
          <w:rtl/>
          <w:lang w:bidi="ar-EG"/>
        </w:rPr>
        <w:t>) لعينتين مستقلتين للتأكد من دلالة الفروق بين متوسطات درجات طلاب المجموعتين العليا والدنيا</w:t>
      </w:r>
      <w:r w:rsidRPr="00F83EC7">
        <w:rPr>
          <w:rFonts w:asciiTheme="majorBidi" w:hAnsiTheme="majorBidi" w:cstheme="majorBidi"/>
          <w:sz w:val="32"/>
          <w:szCs w:val="32"/>
          <w:rtl/>
          <w:lang w:bidi="ar-EG"/>
        </w:rPr>
        <w:t>، ولكل فقرة تبين أ</w:t>
      </w:r>
      <w:r w:rsidR="000F6457" w:rsidRPr="00F83EC7">
        <w:rPr>
          <w:rFonts w:asciiTheme="majorBidi" w:hAnsiTheme="majorBidi" w:cstheme="majorBidi"/>
          <w:sz w:val="32"/>
          <w:szCs w:val="32"/>
          <w:rtl/>
          <w:lang w:bidi="ar-EG"/>
        </w:rPr>
        <w:t xml:space="preserve">ن الفقرات التي لها قوة </w:t>
      </w:r>
      <w:r w:rsidRPr="00F83EC7">
        <w:rPr>
          <w:rFonts w:asciiTheme="majorBidi" w:hAnsiTheme="majorBidi" w:cstheme="majorBidi"/>
          <w:sz w:val="32"/>
          <w:szCs w:val="32"/>
          <w:rtl/>
          <w:lang w:bidi="ar-EG"/>
        </w:rPr>
        <w:t>تمييزية تراوحت قيمتها بين</w:t>
      </w:r>
      <w:r w:rsidR="000F6457" w:rsidRPr="00F83EC7">
        <w:rPr>
          <w:rFonts w:asciiTheme="majorBidi" w:hAnsiTheme="majorBidi" w:cstheme="majorBidi"/>
          <w:sz w:val="32"/>
          <w:szCs w:val="32"/>
          <w:rtl/>
          <w:lang w:bidi="ar-EG"/>
        </w:rPr>
        <w:t>( 0,40-</w:t>
      </w:r>
      <w:r w:rsidRPr="00F83EC7">
        <w:rPr>
          <w:rFonts w:asciiTheme="majorBidi" w:hAnsiTheme="majorBidi" w:cstheme="majorBidi"/>
          <w:sz w:val="32"/>
          <w:szCs w:val="32"/>
          <w:rtl/>
          <w:lang w:bidi="ar-EG"/>
        </w:rPr>
        <w:t xml:space="preserve"> </w:t>
      </w:r>
      <w:r w:rsidR="000F6457" w:rsidRPr="00F83EC7">
        <w:rPr>
          <w:rFonts w:asciiTheme="majorBidi" w:hAnsiTheme="majorBidi" w:cstheme="majorBidi"/>
          <w:sz w:val="32"/>
          <w:szCs w:val="32"/>
          <w:rtl/>
          <w:lang w:bidi="ar-EG"/>
        </w:rPr>
        <w:t>0,77</w:t>
      </w:r>
      <w:r w:rsidRPr="00F83EC7">
        <w:rPr>
          <w:rFonts w:asciiTheme="majorBidi" w:hAnsiTheme="majorBidi" w:cstheme="majorBidi"/>
          <w:sz w:val="32"/>
          <w:szCs w:val="32"/>
          <w:rtl/>
          <w:lang w:bidi="ar-EG"/>
        </w:rPr>
        <w:t xml:space="preserve"> </w:t>
      </w:r>
      <w:r w:rsidR="000F6457" w:rsidRPr="00F83EC7">
        <w:rPr>
          <w:rFonts w:asciiTheme="majorBidi" w:hAnsiTheme="majorBidi" w:cstheme="majorBidi"/>
          <w:sz w:val="32"/>
          <w:szCs w:val="32"/>
          <w:rtl/>
          <w:lang w:bidi="ar-EG"/>
        </w:rPr>
        <w:t>)</w:t>
      </w:r>
    </w:p>
    <w:p w:rsidR="00685AC9" w:rsidRPr="00F83EC7" w:rsidRDefault="00877C14"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306D0A" w:rsidRPr="00F83EC7">
        <w:rPr>
          <w:rFonts w:asciiTheme="majorBidi" w:hAnsiTheme="majorBidi" w:cstheme="majorBidi"/>
          <w:b/>
          <w:bCs/>
          <w:sz w:val="32"/>
          <w:szCs w:val="32"/>
          <w:rtl/>
          <w:lang w:bidi="ar-EG"/>
        </w:rPr>
        <w:t xml:space="preserve">    </w:t>
      </w:r>
      <w:r w:rsidRPr="00F83EC7">
        <w:rPr>
          <w:rFonts w:asciiTheme="majorBidi" w:hAnsiTheme="majorBidi" w:cstheme="majorBidi"/>
          <w:b/>
          <w:bCs/>
          <w:sz w:val="32"/>
          <w:szCs w:val="32"/>
          <w:rtl/>
          <w:lang w:bidi="ar-EG"/>
        </w:rPr>
        <w:t xml:space="preserve">  </w:t>
      </w:r>
      <w:r w:rsidR="00685AC9" w:rsidRPr="00F83EC7">
        <w:rPr>
          <w:rFonts w:asciiTheme="majorBidi" w:hAnsiTheme="majorBidi" w:cstheme="majorBidi"/>
          <w:b/>
          <w:bCs/>
          <w:sz w:val="32"/>
          <w:szCs w:val="32"/>
          <w:rtl/>
          <w:lang w:bidi="ar-EG"/>
        </w:rPr>
        <w:t xml:space="preserve">ثانيا : الثبات </w:t>
      </w:r>
      <w:r w:rsidR="00EC417F" w:rsidRPr="00F83EC7">
        <w:rPr>
          <w:rFonts w:asciiTheme="majorBidi" w:hAnsiTheme="majorBidi" w:cstheme="majorBidi"/>
          <w:b/>
          <w:bCs/>
          <w:sz w:val="32"/>
          <w:szCs w:val="32"/>
          <w:rtl/>
          <w:lang w:bidi="ar-EG"/>
        </w:rPr>
        <w:t>:-</w:t>
      </w:r>
    </w:p>
    <w:p w:rsidR="00003077" w:rsidRPr="00F83EC7" w:rsidRDefault="00877C14"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EC417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885A44" w:rsidRPr="00F83EC7">
        <w:rPr>
          <w:rFonts w:asciiTheme="majorBidi" w:hAnsiTheme="majorBidi" w:cstheme="majorBidi"/>
          <w:sz w:val="32"/>
          <w:szCs w:val="32"/>
          <w:rtl/>
          <w:lang w:bidi="ar-EG"/>
        </w:rPr>
        <w:t>جرى</w:t>
      </w:r>
      <w:r w:rsidR="00003077" w:rsidRPr="00F83EC7">
        <w:rPr>
          <w:rFonts w:asciiTheme="majorBidi" w:hAnsiTheme="majorBidi" w:cstheme="majorBidi"/>
          <w:sz w:val="32"/>
          <w:szCs w:val="32"/>
          <w:rtl/>
          <w:lang w:bidi="ar-EG"/>
        </w:rPr>
        <w:t xml:space="preserve"> حساب الثبات بطريقة الفا كرونباخ لفقرات كل بعد ولفقرات الاختبار ككل وجدول (</w:t>
      </w:r>
      <w:r w:rsidRPr="00F83EC7">
        <w:rPr>
          <w:rFonts w:asciiTheme="majorBidi" w:hAnsiTheme="majorBidi" w:cstheme="majorBidi"/>
          <w:sz w:val="32"/>
          <w:szCs w:val="32"/>
          <w:rtl/>
          <w:lang w:bidi="ar-EG"/>
        </w:rPr>
        <w:t>7</w:t>
      </w:r>
      <w:r w:rsidR="00003077" w:rsidRPr="00F83EC7">
        <w:rPr>
          <w:rFonts w:asciiTheme="majorBidi" w:hAnsiTheme="majorBidi" w:cstheme="majorBidi"/>
          <w:sz w:val="32"/>
          <w:szCs w:val="32"/>
          <w:rtl/>
          <w:lang w:bidi="ar-EG"/>
        </w:rPr>
        <w:t>) يوضح ذلك</w:t>
      </w:r>
    </w:p>
    <w:p w:rsidR="00003077" w:rsidRPr="00F83EC7" w:rsidRDefault="00003077"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جدول (</w:t>
      </w:r>
      <w:r w:rsidR="00877C14" w:rsidRPr="00F83EC7">
        <w:rPr>
          <w:rFonts w:asciiTheme="majorBidi" w:hAnsiTheme="majorBidi" w:cstheme="majorBidi"/>
          <w:b/>
          <w:bCs/>
          <w:sz w:val="32"/>
          <w:szCs w:val="32"/>
          <w:rtl/>
          <w:lang w:bidi="ar-EG"/>
        </w:rPr>
        <w:t>7</w:t>
      </w:r>
      <w:r w:rsidRPr="00F83EC7">
        <w:rPr>
          <w:rFonts w:asciiTheme="majorBidi" w:hAnsiTheme="majorBidi" w:cstheme="majorBidi"/>
          <w:b/>
          <w:bCs/>
          <w:sz w:val="32"/>
          <w:szCs w:val="32"/>
          <w:rtl/>
          <w:lang w:bidi="ar-EG"/>
        </w:rPr>
        <w:t>)</w:t>
      </w:r>
    </w:p>
    <w:p w:rsidR="00003077" w:rsidRPr="00F83EC7" w:rsidRDefault="00003077"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قيم الثبات باستخدام معامل</w:t>
      </w:r>
      <w:r w:rsidR="00877C14" w:rsidRPr="00F83EC7">
        <w:rPr>
          <w:rFonts w:asciiTheme="majorBidi" w:hAnsiTheme="majorBidi" w:cstheme="majorBidi"/>
          <w:b/>
          <w:bCs/>
          <w:sz w:val="32"/>
          <w:szCs w:val="32"/>
          <w:rtl/>
          <w:lang w:bidi="ar-EG"/>
        </w:rPr>
        <w:t xml:space="preserve"> الفا كرونباخ لاختبار التفكير الإ</w:t>
      </w:r>
      <w:r w:rsidRPr="00F83EC7">
        <w:rPr>
          <w:rFonts w:asciiTheme="majorBidi" w:hAnsiTheme="majorBidi" w:cstheme="majorBidi"/>
          <w:b/>
          <w:bCs/>
          <w:sz w:val="32"/>
          <w:szCs w:val="32"/>
          <w:rtl/>
          <w:lang w:bidi="ar-EG"/>
        </w:rPr>
        <w:t>بداعي</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2026"/>
        <w:gridCol w:w="2019"/>
        <w:gridCol w:w="2001"/>
        <w:gridCol w:w="2015"/>
      </w:tblGrid>
      <w:tr w:rsidR="00BB69D8" w:rsidRPr="00286500" w:rsidTr="00286500">
        <w:trPr>
          <w:jc w:val="center"/>
        </w:trPr>
        <w:tc>
          <w:tcPr>
            <w:tcW w:w="2026"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المتغير</w:t>
            </w:r>
          </w:p>
        </w:tc>
        <w:tc>
          <w:tcPr>
            <w:tcW w:w="2019"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عدد الفقرات</w:t>
            </w:r>
          </w:p>
        </w:tc>
        <w:tc>
          <w:tcPr>
            <w:tcW w:w="2001"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قيم الفا</w:t>
            </w:r>
          </w:p>
        </w:tc>
        <w:tc>
          <w:tcPr>
            <w:tcW w:w="2015"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b/>
                <w:bCs/>
                <w:sz w:val="30"/>
                <w:szCs w:val="30"/>
                <w:rtl/>
                <w:lang w:bidi="ar-EG"/>
              </w:rPr>
            </w:pPr>
            <w:r w:rsidRPr="00286500">
              <w:rPr>
                <w:rFonts w:asciiTheme="majorBidi" w:hAnsiTheme="majorBidi" w:cstheme="majorBidi"/>
                <w:b/>
                <w:bCs/>
                <w:sz w:val="30"/>
                <w:szCs w:val="30"/>
                <w:rtl/>
                <w:lang w:bidi="ar-EG"/>
              </w:rPr>
              <w:t>مستوى الدلالة</w:t>
            </w:r>
          </w:p>
        </w:tc>
      </w:tr>
      <w:tr w:rsidR="00BB69D8" w:rsidRPr="00286500" w:rsidTr="00286500">
        <w:trPr>
          <w:jc w:val="center"/>
        </w:trPr>
        <w:tc>
          <w:tcPr>
            <w:tcW w:w="2026"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الاصالة</w:t>
            </w:r>
          </w:p>
        </w:tc>
        <w:tc>
          <w:tcPr>
            <w:tcW w:w="2019"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3</w:t>
            </w:r>
          </w:p>
        </w:tc>
        <w:tc>
          <w:tcPr>
            <w:tcW w:w="2001"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0,70</w:t>
            </w:r>
          </w:p>
        </w:tc>
        <w:tc>
          <w:tcPr>
            <w:tcW w:w="2015"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0,05</w:t>
            </w:r>
          </w:p>
        </w:tc>
      </w:tr>
      <w:tr w:rsidR="00BB69D8" w:rsidRPr="00286500" w:rsidTr="00286500">
        <w:trPr>
          <w:jc w:val="center"/>
        </w:trPr>
        <w:tc>
          <w:tcPr>
            <w:tcW w:w="2026"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الطلاقة</w:t>
            </w:r>
          </w:p>
        </w:tc>
        <w:tc>
          <w:tcPr>
            <w:tcW w:w="2019"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4</w:t>
            </w:r>
          </w:p>
        </w:tc>
        <w:tc>
          <w:tcPr>
            <w:tcW w:w="2001"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0,89</w:t>
            </w:r>
          </w:p>
        </w:tc>
        <w:tc>
          <w:tcPr>
            <w:tcW w:w="2015" w:type="dxa"/>
            <w:shd w:val="clear" w:color="auto" w:fill="auto"/>
          </w:tcPr>
          <w:p w:rsidR="00BB69D8" w:rsidRPr="00286500" w:rsidRDefault="00BB69D8"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lang w:bidi="ar-EG"/>
              </w:rPr>
              <w:t>0,05</w:t>
            </w:r>
          </w:p>
        </w:tc>
      </w:tr>
      <w:tr w:rsidR="00BB69D8" w:rsidRPr="00286500" w:rsidTr="00286500">
        <w:trPr>
          <w:jc w:val="center"/>
        </w:trPr>
        <w:tc>
          <w:tcPr>
            <w:tcW w:w="2026"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المرونة</w:t>
            </w:r>
          </w:p>
        </w:tc>
        <w:tc>
          <w:tcPr>
            <w:tcW w:w="2019"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3</w:t>
            </w:r>
          </w:p>
        </w:tc>
        <w:tc>
          <w:tcPr>
            <w:tcW w:w="2001"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0,78</w:t>
            </w:r>
          </w:p>
        </w:tc>
        <w:tc>
          <w:tcPr>
            <w:tcW w:w="2015" w:type="dxa"/>
            <w:shd w:val="clear" w:color="auto" w:fill="auto"/>
          </w:tcPr>
          <w:p w:rsidR="00BB69D8" w:rsidRPr="00286500" w:rsidRDefault="00BB69D8"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lang w:bidi="ar-EG"/>
              </w:rPr>
              <w:t>0,05</w:t>
            </w:r>
          </w:p>
        </w:tc>
      </w:tr>
      <w:tr w:rsidR="00BB69D8" w:rsidRPr="00286500" w:rsidTr="00286500">
        <w:trPr>
          <w:jc w:val="center"/>
        </w:trPr>
        <w:tc>
          <w:tcPr>
            <w:tcW w:w="2026"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الدرجة الكلية للاختبار</w:t>
            </w:r>
          </w:p>
        </w:tc>
        <w:tc>
          <w:tcPr>
            <w:tcW w:w="2019"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10</w:t>
            </w:r>
          </w:p>
        </w:tc>
        <w:tc>
          <w:tcPr>
            <w:tcW w:w="2001" w:type="dxa"/>
            <w:shd w:val="clear" w:color="auto" w:fill="auto"/>
          </w:tcPr>
          <w:p w:rsidR="00BB69D8" w:rsidRPr="00286500" w:rsidRDefault="00BB69D8" w:rsidP="00CA73DA">
            <w:pPr>
              <w:pStyle w:val="a3"/>
              <w:tabs>
                <w:tab w:val="right" w:pos="233"/>
              </w:tabs>
              <w:bidi/>
              <w:spacing w:line="20" w:lineRule="atLeast"/>
              <w:ind w:left="0" w:firstLine="91"/>
              <w:jc w:val="center"/>
              <w:rPr>
                <w:rFonts w:asciiTheme="majorBidi" w:hAnsiTheme="majorBidi" w:cstheme="majorBidi"/>
                <w:sz w:val="30"/>
                <w:szCs w:val="30"/>
                <w:rtl/>
                <w:lang w:bidi="ar-EG"/>
              </w:rPr>
            </w:pPr>
            <w:r w:rsidRPr="00286500">
              <w:rPr>
                <w:rFonts w:asciiTheme="majorBidi" w:hAnsiTheme="majorBidi" w:cstheme="majorBidi"/>
                <w:sz w:val="30"/>
                <w:szCs w:val="30"/>
                <w:rtl/>
                <w:lang w:bidi="ar-EG"/>
              </w:rPr>
              <w:t>0,91</w:t>
            </w:r>
          </w:p>
        </w:tc>
        <w:tc>
          <w:tcPr>
            <w:tcW w:w="2015" w:type="dxa"/>
            <w:shd w:val="clear" w:color="auto" w:fill="auto"/>
          </w:tcPr>
          <w:p w:rsidR="00BB69D8" w:rsidRPr="00286500" w:rsidRDefault="00BB69D8" w:rsidP="00CA73DA">
            <w:pPr>
              <w:tabs>
                <w:tab w:val="right" w:pos="233"/>
              </w:tabs>
              <w:spacing w:line="20" w:lineRule="atLeast"/>
              <w:ind w:firstLine="91"/>
              <w:jc w:val="center"/>
              <w:rPr>
                <w:rFonts w:asciiTheme="majorBidi" w:hAnsiTheme="majorBidi" w:cstheme="majorBidi"/>
                <w:sz w:val="30"/>
                <w:szCs w:val="30"/>
              </w:rPr>
            </w:pPr>
            <w:r w:rsidRPr="00286500">
              <w:rPr>
                <w:rFonts w:asciiTheme="majorBidi" w:hAnsiTheme="majorBidi" w:cstheme="majorBidi"/>
                <w:sz w:val="30"/>
                <w:szCs w:val="30"/>
                <w:rtl/>
                <w:lang w:bidi="ar-EG"/>
              </w:rPr>
              <w:t>0,05</w:t>
            </w:r>
          </w:p>
        </w:tc>
      </w:tr>
    </w:tbl>
    <w:p w:rsidR="00877C14" w:rsidRPr="00F83EC7" w:rsidRDefault="00877C14"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p>
    <w:p w:rsidR="00A16035" w:rsidRPr="00F83EC7" w:rsidRDefault="001D2BA3" w:rsidP="00CA73DA">
      <w:pPr>
        <w:pStyle w:val="a3"/>
        <w:tabs>
          <w:tab w:val="right" w:pos="233"/>
        </w:tabs>
        <w:bidi/>
        <w:spacing w:after="0" w:line="20" w:lineRule="atLeast"/>
        <w:ind w:left="0" w:firstLine="91"/>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عرض النتائج وتفسيرها</w:t>
      </w:r>
      <w:r w:rsidR="00ED3CB0" w:rsidRPr="00F83EC7">
        <w:rPr>
          <w:rFonts w:asciiTheme="majorBidi" w:hAnsiTheme="majorBidi" w:cstheme="majorBidi"/>
          <w:b/>
          <w:bCs/>
          <w:sz w:val="32"/>
          <w:szCs w:val="32"/>
          <w:rtl/>
          <w:lang w:bidi="ar-EG"/>
        </w:rPr>
        <w:t xml:space="preserve"> :</w:t>
      </w:r>
    </w:p>
    <w:p w:rsidR="001D2BA3" w:rsidRPr="00F83EC7" w:rsidRDefault="00AF022F"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1D2BA3" w:rsidRPr="00F83EC7">
        <w:rPr>
          <w:rFonts w:asciiTheme="majorBidi" w:hAnsiTheme="majorBidi" w:cstheme="majorBidi"/>
          <w:sz w:val="32"/>
          <w:szCs w:val="32"/>
          <w:rtl/>
          <w:lang w:bidi="ar-EG"/>
        </w:rPr>
        <w:t xml:space="preserve">بعد تحليل البيانات ومعالجتها احصائياً تم عرض نتائج البحث الحالي وتفسيرها واستعراض التوصيات والمقترحات وكما يلي: </w:t>
      </w:r>
    </w:p>
    <w:p w:rsidR="001D2BA3" w:rsidRPr="00F83EC7" w:rsidRDefault="00AF022F"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1D2BA3" w:rsidRPr="00F83EC7">
        <w:rPr>
          <w:rFonts w:asciiTheme="majorBidi" w:hAnsiTheme="majorBidi" w:cstheme="majorBidi"/>
          <w:b/>
          <w:bCs/>
          <w:sz w:val="32"/>
          <w:szCs w:val="32"/>
          <w:rtl/>
          <w:lang w:bidi="ar-EG"/>
        </w:rPr>
        <w:t>اولا</w:t>
      </w:r>
      <w:r w:rsidRPr="00F83EC7">
        <w:rPr>
          <w:rFonts w:asciiTheme="majorBidi" w:hAnsiTheme="majorBidi" w:cstheme="majorBidi"/>
          <w:b/>
          <w:bCs/>
          <w:sz w:val="32"/>
          <w:szCs w:val="32"/>
          <w:rtl/>
          <w:lang w:bidi="ar-EG"/>
        </w:rPr>
        <w:t>ً</w:t>
      </w:r>
      <w:r w:rsidR="001D2BA3" w:rsidRPr="00F83EC7">
        <w:rPr>
          <w:rFonts w:asciiTheme="majorBidi" w:hAnsiTheme="majorBidi" w:cstheme="majorBidi"/>
          <w:b/>
          <w:bCs/>
          <w:sz w:val="32"/>
          <w:szCs w:val="32"/>
          <w:rtl/>
          <w:lang w:bidi="ar-EG"/>
        </w:rPr>
        <w:t xml:space="preserve">: عرض النتائج </w:t>
      </w:r>
      <w:r w:rsidR="00726AAB" w:rsidRPr="00F83EC7">
        <w:rPr>
          <w:rFonts w:asciiTheme="majorBidi" w:hAnsiTheme="majorBidi" w:cstheme="majorBidi"/>
          <w:b/>
          <w:bCs/>
          <w:sz w:val="32"/>
          <w:szCs w:val="32"/>
          <w:rtl/>
          <w:lang w:bidi="ar-EG"/>
        </w:rPr>
        <w:t xml:space="preserve">: </w:t>
      </w:r>
      <w:r w:rsidR="00EC417F" w:rsidRPr="00F83EC7">
        <w:rPr>
          <w:rFonts w:asciiTheme="majorBidi" w:hAnsiTheme="majorBidi" w:cstheme="majorBidi"/>
          <w:b/>
          <w:bCs/>
          <w:sz w:val="32"/>
          <w:szCs w:val="32"/>
          <w:rtl/>
          <w:lang w:bidi="ar-EG"/>
        </w:rPr>
        <w:t>-</w:t>
      </w:r>
    </w:p>
    <w:p w:rsidR="00726AAB" w:rsidRPr="00F83EC7" w:rsidRDefault="00AF022F"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EC417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726AAB" w:rsidRPr="00F83EC7">
        <w:rPr>
          <w:rFonts w:asciiTheme="majorBidi" w:hAnsiTheme="majorBidi" w:cstheme="majorBidi"/>
          <w:sz w:val="32"/>
          <w:szCs w:val="32"/>
          <w:rtl/>
          <w:lang w:bidi="ar-EG"/>
        </w:rPr>
        <w:t>هدف البحث الحالي التعرف على فاعلية ب</w:t>
      </w:r>
      <w:r w:rsidRPr="00F83EC7">
        <w:rPr>
          <w:rFonts w:asciiTheme="majorBidi" w:hAnsiTheme="majorBidi" w:cstheme="majorBidi"/>
          <w:sz w:val="32"/>
          <w:szCs w:val="32"/>
          <w:rtl/>
          <w:lang w:bidi="ar-EG"/>
        </w:rPr>
        <w:t>رنامج تدريبي في تطوير السلوك الإ</w:t>
      </w:r>
      <w:r w:rsidR="00726AAB" w:rsidRPr="00F83EC7">
        <w:rPr>
          <w:rFonts w:asciiTheme="majorBidi" w:hAnsiTheme="majorBidi" w:cstheme="majorBidi"/>
          <w:sz w:val="32"/>
          <w:szCs w:val="32"/>
          <w:rtl/>
          <w:lang w:bidi="ar-EG"/>
        </w:rPr>
        <w:t>يجابي والتفكير المنتج لدى المتفوقات عقلياً من طالبات الصف</w:t>
      </w:r>
      <w:r w:rsidRPr="00F83EC7">
        <w:rPr>
          <w:rFonts w:asciiTheme="majorBidi" w:hAnsiTheme="majorBidi" w:cstheme="majorBidi"/>
          <w:sz w:val="32"/>
          <w:szCs w:val="32"/>
          <w:rtl/>
          <w:lang w:bidi="ar-EG"/>
        </w:rPr>
        <w:t xml:space="preserve"> الثاني</w:t>
      </w:r>
      <w:r w:rsidR="00726AAB" w:rsidRPr="00F83EC7">
        <w:rPr>
          <w:rFonts w:asciiTheme="majorBidi" w:hAnsiTheme="majorBidi" w:cstheme="majorBidi"/>
          <w:sz w:val="32"/>
          <w:szCs w:val="32"/>
          <w:rtl/>
          <w:lang w:bidi="ar-EG"/>
        </w:rPr>
        <w:t xml:space="preserve"> للمرحلة الثانوية ، وقد وضعت لذلك فرضيتان صفريتان هما:</w:t>
      </w:r>
    </w:p>
    <w:p w:rsidR="00AF022F" w:rsidRPr="00F83EC7" w:rsidRDefault="00AF022F"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 xml:space="preserve">    </w:t>
      </w:r>
      <w:r w:rsidR="00726AAB" w:rsidRPr="00F83EC7">
        <w:rPr>
          <w:rFonts w:asciiTheme="majorBidi" w:hAnsiTheme="majorBidi" w:cstheme="majorBidi"/>
          <w:b/>
          <w:bCs/>
          <w:sz w:val="32"/>
          <w:szCs w:val="32"/>
          <w:rtl/>
          <w:lang w:bidi="ar-EG"/>
        </w:rPr>
        <w:t>الفرضية الاولى:</w:t>
      </w:r>
      <w:r w:rsidR="00EC417F" w:rsidRPr="00F83EC7">
        <w:rPr>
          <w:rFonts w:asciiTheme="majorBidi" w:hAnsiTheme="majorBidi" w:cstheme="majorBidi"/>
          <w:sz w:val="32"/>
          <w:szCs w:val="32"/>
          <w:rtl/>
          <w:lang w:bidi="ar-EG"/>
        </w:rPr>
        <w:t>-</w:t>
      </w:r>
      <w:r w:rsidR="00726AAB" w:rsidRPr="00F83EC7">
        <w:rPr>
          <w:rFonts w:asciiTheme="majorBidi" w:hAnsiTheme="majorBidi" w:cstheme="majorBidi"/>
          <w:sz w:val="32"/>
          <w:szCs w:val="32"/>
          <w:rtl/>
          <w:lang w:bidi="ar-EG"/>
        </w:rPr>
        <w:t xml:space="preserve"> لا يوجد فروق ذات دلالة احصائية بين الاختبار الفبل</w:t>
      </w:r>
      <w:r w:rsidRPr="00F83EC7">
        <w:rPr>
          <w:rFonts w:asciiTheme="majorBidi" w:hAnsiTheme="majorBidi" w:cstheme="majorBidi"/>
          <w:sz w:val="32"/>
          <w:szCs w:val="32"/>
          <w:rtl/>
          <w:lang w:bidi="ar-EG"/>
        </w:rPr>
        <w:t>ي والاختبار البعدي في السلوك الإ</w:t>
      </w:r>
      <w:r w:rsidR="00726AAB" w:rsidRPr="00F83EC7">
        <w:rPr>
          <w:rFonts w:asciiTheme="majorBidi" w:hAnsiTheme="majorBidi" w:cstheme="majorBidi"/>
          <w:sz w:val="32"/>
          <w:szCs w:val="32"/>
          <w:rtl/>
          <w:lang w:bidi="ar-EG"/>
        </w:rPr>
        <w:t>يجابي لدى المتفوقات عقلياً .</w:t>
      </w:r>
    </w:p>
    <w:p w:rsidR="00726AAB" w:rsidRPr="00F83EC7" w:rsidRDefault="00AF022F"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726AAB" w:rsidRPr="00F83EC7">
        <w:rPr>
          <w:rFonts w:asciiTheme="majorBidi" w:hAnsiTheme="majorBidi" w:cstheme="majorBidi"/>
          <w:sz w:val="32"/>
          <w:szCs w:val="32"/>
          <w:rtl/>
          <w:lang w:bidi="ar-EG"/>
        </w:rPr>
        <w:t>ولغرض التحقق من صحة هذه الفرضية تم تطبيق اختبار "ت" والجدول التالي يوضح ذلك</w:t>
      </w:r>
      <w:r w:rsidRPr="00F83EC7">
        <w:rPr>
          <w:rFonts w:asciiTheme="majorBidi" w:hAnsiTheme="majorBidi" w:cstheme="majorBidi"/>
          <w:sz w:val="32"/>
          <w:szCs w:val="32"/>
          <w:rtl/>
          <w:lang w:bidi="ar-EG"/>
        </w:rPr>
        <w:t>.</w:t>
      </w:r>
      <w:r w:rsidR="00726AAB" w:rsidRPr="00F83EC7">
        <w:rPr>
          <w:rFonts w:asciiTheme="majorBidi" w:hAnsiTheme="majorBidi" w:cstheme="majorBidi"/>
          <w:sz w:val="32"/>
          <w:szCs w:val="32"/>
          <w:rtl/>
          <w:lang w:bidi="ar-EG"/>
        </w:rPr>
        <w:t xml:space="preserve"> </w:t>
      </w:r>
    </w:p>
    <w:p w:rsidR="0015248A" w:rsidRDefault="0015248A"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sz w:val="32"/>
          <w:szCs w:val="32"/>
          <w:rtl/>
          <w:lang w:bidi="ar-EG"/>
        </w:rPr>
      </w:pPr>
    </w:p>
    <w:p w:rsidR="00726AAB" w:rsidRPr="00F83EC7" w:rsidRDefault="00726AAB"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lastRenderedPageBreak/>
        <w:t>جدول (</w:t>
      </w:r>
      <w:r w:rsidR="00AF022F" w:rsidRPr="00F83EC7">
        <w:rPr>
          <w:rFonts w:asciiTheme="majorBidi" w:hAnsiTheme="majorBidi" w:cstheme="majorBidi"/>
          <w:b/>
          <w:bCs/>
          <w:sz w:val="32"/>
          <w:szCs w:val="32"/>
          <w:rtl/>
          <w:lang w:bidi="ar-EG"/>
        </w:rPr>
        <w:t>8</w:t>
      </w:r>
      <w:r w:rsidRPr="00F83EC7">
        <w:rPr>
          <w:rFonts w:asciiTheme="majorBidi" w:hAnsiTheme="majorBidi" w:cstheme="majorBidi"/>
          <w:b/>
          <w:bCs/>
          <w:sz w:val="32"/>
          <w:szCs w:val="32"/>
          <w:rtl/>
          <w:lang w:bidi="ar-EG"/>
        </w:rPr>
        <w:t>)</w:t>
      </w:r>
    </w:p>
    <w:p w:rsidR="00E975F5" w:rsidRPr="00F83EC7" w:rsidRDefault="00726AAB"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دلالة الفروق بين متوسطي درجات الطالبات في المجموعة التجريبية في التطبيق القبلي والبعدي لمقياس السلوك الايجابي</w:t>
      </w:r>
    </w:p>
    <w:tbl>
      <w:tblPr>
        <w:bidiVisual/>
        <w:tblW w:w="8978" w:type="dxa"/>
        <w:jc w:val="center"/>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698"/>
        <w:gridCol w:w="750"/>
        <w:gridCol w:w="952"/>
        <w:gridCol w:w="775"/>
        <w:gridCol w:w="961"/>
        <w:gridCol w:w="831"/>
        <w:gridCol w:w="761"/>
        <w:gridCol w:w="851"/>
        <w:gridCol w:w="795"/>
        <w:gridCol w:w="671"/>
      </w:tblGrid>
      <w:tr w:rsidR="00286500" w:rsidRPr="00286500" w:rsidTr="00914B0B">
        <w:trPr>
          <w:trHeight w:val="558"/>
          <w:jc w:val="center"/>
        </w:trPr>
        <w:tc>
          <w:tcPr>
            <w:tcW w:w="933" w:type="dxa"/>
            <w:vMerge w:val="restart"/>
            <w:tcBorders>
              <w:top w:val="thinThickSmallGap" w:sz="24" w:space="0" w:color="auto"/>
              <w:left w:val="thinThickSmallGap" w:sz="24" w:space="0" w:color="auto"/>
              <w:bottom w:val="single" w:sz="4" w:space="0" w:color="auto"/>
              <w:right w:val="single" w:sz="4" w:space="0" w:color="auto"/>
              <w:tr2bl w:val="thinThickThinMediumGap" w:sz="24" w:space="0" w:color="auto"/>
            </w:tcBorders>
            <w:shd w:val="clear" w:color="auto" w:fill="auto"/>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rtl/>
                <w:lang w:bidi="ar-IQ"/>
              </w:rPr>
            </w:pPr>
            <w:r w:rsidRPr="00286500">
              <w:rPr>
                <w:rFonts w:asciiTheme="majorBidi" w:eastAsia="Times New Roman" w:hAnsiTheme="majorBidi" w:cstheme="majorBidi"/>
                <w:b/>
                <w:bCs/>
                <w:sz w:val="20"/>
                <w:szCs w:val="20"/>
                <w:rtl/>
                <w:lang w:bidi="ar-IQ"/>
              </w:rPr>
              <w:t xml:space="preserve">        </w:t>
            </w:r>
            <w:r w:rsidR="00286500">
              <w:rPr>
                <w:rFonts w:asciiTheme="majorBidi" w:eastAsia="Times New Roman" w:hAnsiTheme="majorBidi" w:cstheme="majorBidi" w:hint="cs"/>
                <w:b/>
                <w:bCs/>
                <w:sz w:val="20"/>
                <w:szCs w:val="20"/>
                <w:rtl/>
                <w:lang w:bidi="ar-IQ"/>
              </w:rPr>
              <w:t xml:space="preserve">        </w:t>
            </w:r>
            <w:r w:rsidRPr="00286500">
              <w:rPr>
                <w:rFonts w:asciiTheme="majorBidi" w:eastAsia="Times New Roman" w:hAnsiTheme="majorBidi" w:cstheme="majorBidi"/>
                <w:b/>
                <w:bCs/>
                <w:sz w:val="20"/>
                <w:szCs w:val="20"/>
                <w:rtl/>
                <w:lang w:bidi="ar-IQ"/>
              </w:rPr>
              <w:t>المعالجات</w:t>
            </w:r>
          </w:p>
          <w:p w:rsidR="00E975F5"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rtl/>
                <w:lang w:bidi="ar-IQ"/>
              </w:rPr>
            </w:pPr>
          </w:p>
          <w:p w:rsidR="00286500" w:rsidRPr="00286500" w:rsidRDefault="00286500" w:rsidP="00286500">
            <w:pPr>
              <w:tabs>
                <w:tab w:val="right" w:pos="233"/>
              </w:tabs>
              <w:bidi/>
              <w:spacing w:after="0" w:line="20" w:lineRule="atLeast"/>
              <w:ind w:firstLine="91"/>
              <w:jc w:val="center"/>
              <w:rPr>
                <w:rFonts w:asciiTheme="majorBidi" w:eastAsia="Times New Roman" w:hAnsiTheme="majorBidi" w:cstheme="majorBidi"/>
                <w:b/>
                <w:bCs/>
                <w:sz w:val="20"/>
                <w:szCs w:val="20"/>
                <w:rtl/>
                <w:lang w:bidi="ar-IQ"/>
              </w:rPr>
            </w:pPr>
          </w:p>
          <w:p w:rsidR="00E975F5" w:rsidRPr="00286500" w:rsidRDefault="00E975F5" w:rsidP="00286500">
            <w:pPr>
              <w:tabs>
                <w:tab w:val="right" w:pos="233"/>
              </w:tabs>
              <w:bidi/>
              <w:spacing w:after="0" w:line="20" w:lineRule="atLeast"/>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 xml:space="preserve">المتغيرات    </w:t>
            </w:r>
          </w:p>
        </w:tc>
        <w:tc>
          <w:tcPr>
            <w:tcW w:w="698" w:type="dxa"/>
            <w:vMerge w:val="restart"/>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tl/>
              </w:rPr>
              <w:t>وحدة       القياس</w:t>
            </w:r>
          </w:p>
        </w:tc>
        <w:tc>
          <w:tcPr>
            <w:tcW w:w="1702"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الاختبار القبلي</w:t>
            </w:r>
          </w:p>
        </w:tc>
        <w:tc>
          <w:tcPr>
            <w:tcW w:w="1736"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الاختبار البعدي</w:t>
            </w:r>
          </w:p>
        </w:tc>
        <w:tc>
          <w:tcPr>
            <w:tcW w:w="831" w:type="dxa"/>
            <w:vMerge w:val="restart"/>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فرق الأوساط</w:t>
            </w:r>
          </w:p>
        </w:tc>
        <w:tc>
          <w:tcPr>
            <w:tcW w:w="761" w:type="dxa"/>
            <w:vMerge w:val="restart"/>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E975F5" w:rsidRPr="00914B0B" w:rsidRDefault="00E975F5"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انحراف الفروق</w:t>
            </w:r>
          </w:p>
        </w:tc>
        <w:tc>
          <w:tcPr>
            <w:tcW w:w="851" w:type="dxa"/>
            <w:vMerge w:val="restart"/>
            <w:tcBorders>
              <w:top w:val="thinThickSmallGap" w:sz="24" w:space="0" w:color="auto"/>
              <w:left w:val="single" w:sz="4" w:space="0" w:color="auto"/>
              <w:bottom w:val="single" w:sz="4" w:space="0" w:color="auto"/>
              <w:right w:val="single" w:sz="4" w:space="0" w:color="auto"/>
            </w:tcBorders>
            <w:shd w:val="clear" w:color="auto" w:fill="auto"/>
            <w:hideMark/>
          </w:tcPr>
          <w:p w:rsidR="00E975F5" w:rsidRPr="00914B0B" w:rsidRDefault="00E975F5" w:rsidP="00CA73DA">
            <w:pPr>
              <w:tabs>
                <w:tab w:val="right" w:pos="233"/>
              </w:tabs>
              <w:bidi/>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rtl/>
                <w:lang w:bidi="ar-IQ"/>
              </w:rPr>
              <w:t>قيمة(ت)</w:t>
            </w:r>
          </w:p>
          <w:p w:rsidR="00E975F5" w:rsidRPr="00914B0B" w:rsidRDefault="00E975F5"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6"/>
                <w:szCs w:val="16"/>
                <w:rtl/>
                <w:lang w:bidi="ar-IQ"/>
              </w:rPr>
              <w:t>المحسوبة</w:t>
            </w:r>
          </w:p>
        </w:tc>
        <w:tc>
          <w:tcPr>
            <w:tcW w:w="795" w:type="dxa"/>
            <w:vMerge w:val="restart"/>
            <w:tcBorders>
              <w:top w:val="thinThickSmallGap" w:sz="24" w:space="0" w:color="auto"/>
              <w:left w:val="single" w:sz="4" w:space="0" w:color="auto"/>
              <w:bottom w:val="single" w:sz="4" w:space="0" w:color="auto"/>
              <w:right w:val="single" w:sz="4" w:space="0" w:color="auto"/>
            </w:tcBorders>
            <w:shd w:val="clear" w:color="auto" w:fill="auto"/>
            <w:hideMark/>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Pr>
              <w:t>Sig</w:t>
            </w:r>
          </w:p>
        </w:tc>
        <w:tc>
          <w:tcPr>
            <w:tcW w:w="671" w:type="dxa"/>
            <w:vMerge w:val="restart"/>
            <w:tcBorders>
              <w:top w:val="thinThickSmallGap" w:sz="24" w:space="0" w:color="auto"/>
              <w:left w:val="single" w:sz="4" w:space="0" w:color="auto"/>
              <w:bottom w:val="single" w:sz="4" w:space="0" w:color="auto"/>
              <w:right w:val="thinThickSmallGap" w:sz="24" w:space="0" w:color="auto"/>
            </w:tcBorders>
            <w:shd w:val="clear" w:color="auto" w:fill="auto"/>
            <w:vAlign w:val="center"/>
            <w:hideMark/>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دلالة الفروق</w:t>
            </w:r>
          </w:p>
        </w:tc>
      </w:tr>
      <w:tr w:rsidR="00286500" w:rsidRPr="00286500" w:rsidTr="00914B0B">
        <w:trPr>
          <w:trHeight w:val="134"/>
          <w:jc w:val="center"/>
        </w:trPr>
        <w:tc>
          <w:tcPr>
            <w:tcW w:w="933" w:type="dxa"/>
            <w:vMerge/>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rPr>
                <w:rFonts w:asciiTheme="majorBidi" w:eastAsia="Times New Roman" w:hAnsiTheme="majorBidi" w:cstheme="majorBidi"/>
                <w:b/>
                <w:bCs/>
                <w:sz w:val="20"/>
                <w:szCs w:val="20"/>
                <w:lang w:bidi="ar-IQ"/>
              </w:rPr>
            </w:pPr>
          </w:p>
        </w:tc>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rPr>
                <w:rFonts w:asciiTheme="majorBidi" w:eastAsia="Times New Roman" w:hAnsiTheme="majorBidi" w:cstheme="majorBidi"/>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الوسط الحسابي</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الانحراف المعياري</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الوسط الحسابي</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rtl/>
                <w:lang w:bidi="ar-IQ"/>
              </w:rPr>
              <w:t>الانحراف المعياري</w:t>
            </w:r>
          </w:p>
        </w:tc>
        <w:tc>
          <w:tcPr>
            <w:tcW w:w="8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rPr>
                <w:rFonts w:asciiTheme="majorBidi" w:eastAsia="Times New Roman" w:hAnsiTheme="majorBidi" w:cstheme="majorBidi"/>
                <w:b/>
                <w:bCs/>
                <w:sz w:val="20"/>
                <w:szCs w:val="20"/>
                <w:lang w:bidi="ar-IQ"/>
              </w:rPr>
            </w:pPr>
          </w:p>
        </w:tc>
        <w:tc>
          <w:tcPr>
            <w:tcW w:w="7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rPr>
                <w:rFonts w:asciiTheme="majorBidi" w:eastAsia="Times New Roman" w:hAnsiTheme="majorBidi" w:cstheme="majorBidi"/>
                <w:b/>
                <w:bCs/>
                <w:sz w:val="20"/>
                <w:szCs w:val="20"/>
                <w:lang w:bidi="ar-IQ"/>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rPr>
                <w:rFonts w:asciiTheme="majorBidi" w:eastAsia="Times New Roman" w:hAnsiTheme="majorBidi" w:cstheme="majorBidi"/>
                <w:b/>
                <w:bCs/>
                <w:sz w:val="20"/>
                <w:szCs w:val="20"/>
                <w:lang w:bidi="ar-IQ"/>
              </w:rPr>
            </w:p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75F5" w:rsidRPr="00286500" w:rsidRDefault="00E975F5" w:rsidP="00CA73DA">
            <w:pPr>
              <w:tabs>
                <w:tab w:val="right" w:pos="233"/>
              </w:tabs>
              <w:spacing w:after="0" w:line="20" w:lineRule="atLeast"/>
              <w:ind w:firstLine="91"/>
              <w:rPr>
                <w:rFonts w:asciiTheme="majorBidi" w:eastAsia="Times New Roman" w:hAnsiTheme="majorBidi" w:cstheme="majorBidi"/>
                <w:b/>
                <w:bCs/>
                <w:sz w:val="20"/>
                <w:szCs w:val="20"/>
                <w:lang w:bidi="ar-IQ"/>
              </w:rPr>
            </w:pPr>
          </w:p>
        </w:tc>
        <w:tc>
          <w:tcPr>
            <w:tcW w:w="671" w:type="dxa"/>
            <w:vMerge/>
            <w:tcBorders>
              <w:top w:val="single" w:sz="4" w:space="0" w:color="auto"/>
              <w:left w:val="single" w:sz="4" w:space="0" w:color="auto"/>
              <w:bottom w:val="single" w:sz="4" w:space="0" w:color="auto"/>
              <w:right w:val="thinThickSmallGap" w:sz="24" w:space="0" w:color="auto"/>
            </w:tcBorders>
            <w:shd w:val="clear" w:color="auto" w:fill="auto"/>
            <w:vAlign w:val="center"/>
            <w:hideMark/>
          </w:tcPr>
          <w:p w:rsidR="00E975F5" w:rsidRPr="00286500" w:rsidRDefault="00E975F5" w:rsidP="00CA73DA">
            <w:pPr>
              <w:tabs>
                <w:tab w:val="right" w:pos="233"/>
              </w:tabs>
              <w:spacing w:after="0" w:line="20" w:lineRule="atLeast"/>
              <w:ind w:firstLine="91"/>
              <w:rPr>
                <w:rFonts w:asciiTheme="majorBidi" w:eastAsia="Times New Roman" w:hAnsiTheme="majorBidi" w:cstheme="majorBidi"/>
                <w:b/>
                <w:bCs/>
                <w:sz w:val="20"/>
                <w:szCs w:val="20"/>
                <w:lang w:bidi="ar-IQ"/>
              </w:rPr>
            </w:pPr>
          </w:p>
        </w:tc>
      </w:tr>
      <w:tr w:rsidR="00286500" w:rsidRPr="00286500" w:rsidTr="00914B0B">
        <w:trPr>
          <w:trHeight w:val="167"/>
          <w:jc w:val="center"/>
        </w:trPr>
        <w:tc>
          <w:tcPr>
            <w:tcW w:w="933"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EG"/>
              </w:rPr>
            </w:pPr>
            <w:r w:rsidRPr="00286500">
              <w:rPr>
                <w:rFonts w:asciiTheme="majorBidi" w:eastAsia="Times New Roman" w:hAnsiTheme="majorBidi" w:cstheme="majorBidi"/>
                <w:b/>
                <w:bCs/>
                <w:sz w:val="20"/>
                <w:szCs w:val="20"/>
                <w:rtl/>
                <w:lang w:bidi="ar-EG"/>
              </w:rPr>
              <w:t>المجال النفسي</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rtl/>
                <w:lang w:bidi="ar-EG"/>
              </w:rPr>
            </w:pPr>
            <w:r w:rsidRPr="00286500">
              <w:rPr>
                <w:rFonts w:asciiTheme="majorBidi" w:eastAsia="Times New Roman" w:hAnsiTheme="majorBidi" w:cstheme="majorBidi"/>
                <w:b/>
                <w:bCs/>
                <w:sz w:val="20"/>
                <w:szCs w:val="20"/>
                <w:rtl/>
                <w:lang w:bidi="ar-EG"/>
              </w:rPr>
              <w:t>درجة</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27.53</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4.41</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bidi/>
              <w:spacing w:after="0" w:line="20" w:lineRule="atLeast"/>
              <w:ind w:firstLine="91"/>
              <w:rPr>
                <w:rFonts w:asciiTheme="majorBidi" w:eastAsia="Times New Roman" w:hAnsiTheme="majorBidi" w:cstheme="majorBidi"/>
                <w:b/>
                <w:bCs/>
                <w:sz w:val="20"/>
                <w:szCs w:val="20"/>
                <w:lang w:bidi="ar-EG"/>
              </w:rPr>
            </w:pPr>
            <w:r w:rsidRPr="00286500">
              <w:rPr>
                <w:rFonts w:asciiTheme="majorBidi" w:eastAsia="Times New Roman" w:hAnsiTheme="majorBidi" w:cstheme="majorBidi"/>
                <w:b/>
                <w:bCs/>
                <w:sz w:val="20"/>
                <w:szCs w:val="20"/>
                <w:lang w:bidi="ar-EG"/>
              </w:rPr>
              <w:t>44.80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5.32</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lang w:bidi="ar-IQ"/>
              </w:rPr>
              <w:t>-17.26</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lang w:bidi="ar-IQ"/>
              </w:rPr>
              <w:t>4.99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lang w:bidi="ar-EG"/>
              </w:rPr>
            </w:pPr>
            <w:r w:rsidRPr="00286500">
              <w:rPr>
                <w:rFonts w:asciiTheme="majorBidi" w:eastAsia="Times New Roman" w:hAnsiTheme="majorBidi" w:cstheme="majorBidi"/>
                <w:b/>
                <w:bCs/>
                <w:sz w:val="20"/>
                <w:szCs w:val="20"/>
                <w:lang w:bidi="ar-EG"/>
              </w:rPr>
              <w:t>18.92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IQ"/>
              </w:rPr>
            </w:pPr>
            <w:r w:rsidRPr="00286500">
              <w:rPr>
                <w:rFonts w:asciiTheme="majorBidi" w:eastAsia="Times New Roman" w:hAnsiTheme="majorBidi" w:cstheme="majorBidi"/>
                <w:b/>
                <w:bCs/>
                <w:sz w:val="20"/>
                <w:szCs w:val="20"/>
                <w:lang w:bidi="ar-IQ"/>
              </w:rPr>
              <w:t>0.000</w:t>
            </w:r>
          </w:p>
        </w:tc>
        <w:tc>
          <w:tcPr>
            <w:tcW w:w="671" w:type="dxa"/>
            <w:tcBorders>
              <w:top w:val="single" w:sz="4" w:space="0" w:color="auto"/>
              <w:left w:val="single" w:sz="4" w:space="0" w:color="auto"/>
              <w:bottom w:val="single" w:sz="4" w:space="0" w:color="auto"/>
              <w:right w:val="thinThickSmallGap" w:sz="24" w:space="0" w:color="auto"/>
            </w:tcBorders>
            <w:shd w:val="clear" w:color="auto" w:fill="auto"/>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rtl/>
                <w:lang w:bidi="ar-IQ"/>
              </w:rPr>
            </w:pPr>
            <w:r w:rsidRPr="00286500">
              <w:rPr>
                <w:rFonts w:asciiTheme="majorBidi" w:eastAsia="Times New Roman" w:hAnsiTheme="majorBidi" w:cstheme="majorBidi"/>
                <w:b/>
                <w:bCs/>
                <w:sz w:val="20"/>
                <w:szCs w:val="20"/>
                <w:rtl/>
                <w:lang w:bidi="ar-IQ"/>
              </w:rPr>
              <w:t>دال معنوي</w:t>
            </w:r>
          </w:p>
        </w:tc>
      </w:tr>
      <w:tr w:rsidR="00286500" w:rsidRPr="00286500" w:rsidTr="00914B0B">
        <w:trPr>
          <w:trHeight w:val="167"/>
          <w:jc w:val="center"/>
        </w:trPr>
        <w:tc>
          <w:tcPr>
            <w:tcW w:w="933"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EG"/>
              </w:rPr>
            </w:pPr>
            <w:r w:rsidRPr="00286500">
              <w:rPr>
                <w:rFonts w:asciiTheme="majorBidi" w:eastAsia="Times New Roman" w:hAnsiTheme="majorBidi" w:cstheme="majorBidi"/>
                <w:b/>
                <w:bCs/>
                <w:sz w:val="20"/>
                <w:szCs w:val="20"/>
                <w:rtl/>
                <w:lang w:bidi="ar-EG"/>
              </w:rPr>
              <w:t>المجال الاجتماعي</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hAnsiTheme="majorBidi" w:cstheme="majorBidi"/>
                <w:b/>
                <w:bCs/>
                <w:sz w:val="20"/>
                <w:szCs w:val="20"/>
              </w:rPr>
            </w:pPr>
            <w:r w:rsidRPr="00286500">
              <w:rPr>
                <w:rFonts w:asciiTheme="majorBidi" w:eastAsia="Times New Roman" w:hAnsiTheme="majorBidi" w:cstheme="majorBidi"/>
                <w:b/>
                <w:bCs/>
                <w:sz w:val="20"/>
                <w:szCs w:val="20"/>
                <w:rtl/>
                <w:lang w:bidi="ar-EG"/>
              </w:rPr>
              <w:t>درجة</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30.60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3.88</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45.80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6.79</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lang w:bidi="ar-IQ"/>
              </w:rPr>
              <w:t>-15.20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9.26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IQ"/>
              </w:rPr>
            </w:pPr>
            <w:r w:rsidRPr="00286500">
              <w:rPr>
                <w:rFonts w:asciiTheme="majorBidi" w:eastAsia="Times New Roman" w:hAnsiTheme="majorBidi" w:cstheme="majorBidi"/>
                <w:b/>
                <w:bCs/>
                <w:sz w:val="20"/>
                <w:szCs w:val="20"/>
                <w:lang w:bidi="ar-IQ"/>
              </w:rPr>
              <w:t>8.99</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0.000</w:t>
            </w:r>
          </w:p>
        </w:tc>
        <w:tc>
          <w:tcPr>
            <w:tcW w:w="671" w:type="dxa"/>
            <w:tcBorders>
              <w:top w:val="single" w:sz="4" w:space="0" w:color="auto"/>
              <w:left w:val="single" w:sz="4" w:space="0" w:color="auto"/>
              <w:bottom w:val="single" w:sz="4" w:space="0" w:color="auto"/>
              <w:right w:val="thinThickSmallGap" w:sz="2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tl/>
                <w:lang w:bidi="ar-IQ"/>
              </w:rPr>
              <w:t>دال معنوي</w:t>
            </w:r>
          </w:p>
        </w:tc>
      </w:tr>
      <w:tr w:rsidR="00286500" w:rsidRPr="00286500" w:rsidTr="00914B0B">
        <w:trPr>
          <w:trHeight w:val="157"/>
          <w:jc w:val="center"/>
        </w:trPr>
        <w:tc>
          <w:tcPr>
            <w:tcW w:w="933"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EG"/>
              </w:rPr>
            </w:pPr>
            <w:r w:rsidRPr="00286500">
              <w:rPr>
                <w:rFonts w:asciiTheme="majorBidi" w:eastAsia="Times New Roman" w:hAnsiTheme="majorBidi" w:cstheme="majorBidi"/>
                <w:b/>
                <w:bCs/>
                <w:sz w:val="20"/>
                <w:szCs w:val="20"/>
                <w:rtl/>
                <w:lang w:bidi="ar-EG"/>
              </w:rPr>
              <w:t>المجال العملي التطبيقي</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hAnsiTheme="majorBidi" w:cstheme="majorBidi"/>
                <w:b/>
                <w:bCs/>
                <w:sz w:val="20"/>
                <w:szCs w:val="20"/>
              </w:rPr>
            </w:pPr>
            <w:r w:rsidRPr="00286500">
              <w:rPr>
                <w:rFonts w:asciiTheme="majorBidi" w:eastAsia="Times New Roman" w:hAnsiTheme="majorBidi" w:cstheme="majorBidi"/>
                <w:b/>
                <w:bCs/>
                <w:sz w:val="20"/>
                <w:szCs w:val="20"/>
                <w:rtl/>
                <w:lang w:bidi="ar-EG"/>
              </w:rPr>
              <w:t>درجة</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29.76</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2.78</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47.26</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6.63</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lang w:bidi="ar-IQ"/>
              </w:rPr>
              <w:t>-17.50</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lang w:bidi="ar-IQ"/>
              </w:rPr>
              <w:t>6.63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lang w:bidi="ar-EG"/>
              </w:rPr>
            </w:pPr>
            <w:r w:rsidRPr="00286500">
              <w:rPr>
                <w:rFonts w:asciiTheme="majorBidi" w:eastAsia="Times New Roman" w:hAnsiTheme="majorBidi" w:cstheme="majorBidi"/>
                <w:b/>
                <w:bCs/>
                <w:sz w:val="20"/>
                <w:szCs w:val="20"/>
                <w:lang w:bidi="ar-EG"/>
              </w:rPr>
              <w:t>14.44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IQ"/>
              </w:rPr>
            </w:pPr>
            <w:r w:rsidRPr="00286500">
              <w:rPr>
                <w:rFonts w:asciiTheme="majorBidi" w:eastAsia="Times New Roman" w:hAnsiTheme="majorBidi" w:cstheme="majorBidi"/>
                <w:b/>
                <w:bCs/>
                <w:sz w:val="20"/>
                <w:szCs w:val="20"/>
                <w:lang w:bidi="ar-IQ"/>
              </w:rPr>
              <w:t>0.000</w:t>
            </w:r>
          </w:p>
        </w:tc>
        <w:tc>
          <w:tcPr>
            <w:tcW w:w="671" w:type="dxa"/>
            <w:tcBorders>
              <w:top w:val="single" w:sz="4" w:space="0" w:color="auto"/>
              <w:left w:val="single" w:sz="4" w:space="0" w:color="auto"/>
              <w:bottom w:val="single" w:sz="4" w:space="0" w:color="auto"/>
              <w:right w:val="thinThickSmallGap" w:sz="2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IQ"/>
              </w:rPr>
            </w:pPr>
            <w:r w:rsidRPr="00286500">
              <w:rPr>
                <w:rFonts w:asciiTheme="majorBidi" w:eastAsia="Times New Roman" w:hAnsiTheme="majorBidi" w:cstheme="majorBidi"/>
                <w:b/>
                <w:bCs/>
                <w:sz w:val="20"/>
                <w:szCs w:val="20"/>
                <w:rtl/>
                <w:lang w:bidi="ar-IQ"/>
              </w:rPr>
              <w:t>دال معنوي</w:t>
            </w:r>
          </w:p>
        </w:tc>
      </w:tr>
      <w:tr w:rsidR="00286500" w:rsidRPr="00286500" w:rsidTr="00914B0B">
        <w:trPr>
          <w:trHeight w:val="157"/>
          <w:jc w:val="center"/>
        </w:trPr>
        <w:tc>
          <w:tcPr>
            <w:tcW w:w="933" w:type="dxa"/>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EG"/>
              </w:rPr>
            </w:pPr>
            <w:r w:rsidRPr="00286500">
              <w:rPr>
                <w:rFonts w:asciiTheme="majorBidi" w:eastAsia="Times New Roman" w:hAnsiTheme="majorBidi" w:cstheme="majorBidi"/>
                <w:b/>
                <w:bCs/>
                <w:sz w:val="20"/>
                <w:szCs w:val="20"/>
                <w:rtl/>
                <w:lang w:bidi="ar-EG"/>
              </w:rPr>
              <w:t>الدرجة الكلية</w:t>
            </w:r>
          </w:p>
        </w:tc>
        <w:tc>
          <w:tcPr>
            <w:tcW w:w="698" w:type="dxa"/>
            <w:tcBorders>
              <w:top w:val="single" w:sz="4" w:space="0" w:color="auto"/>
              <w:left w:val="single" w:sz="4" w:space="0" w:color="auto"/>
              <w:bottom w:val="thinThickSmallGap" w:sz="2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hAnsiTheme="majorBidi" w:cstheme="majorBidi"/>
                <w:b/>
                <w:bCs/>
                <w:sz w:val="20"/>
                <w:szCs w:val="20"/>
              </w:rPr>
            </w:pPr>
            <w:r w:rsidRPr="00286500">
              <w:rPr>
                <w:rFonts w:asciiTheme="majorBidi" w:eastAsia="Times New Roman" w:hAnsiTheme="majorBidi" w:cstheme="majorBidi"/>
                <w:b/>
                <w:bCs/>
                <w:sz w:val="20"/>
                <w:szCs w:val="20"/>
                <w:rtl/>
                <w:lang w:bidi="ar-EG"/>
              </w:rPr>
              <w:t>درجة</w:t>
            </w:r>
          </w:p>
        </w:tc>
        <w:tc>
          <w:tcPr>
            <w:tcW w:w="7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87.73</w:t>
            </w:r>
          </w:p>
        </w:tc>
        <w:tc>
          <w:tcPr>
            <w:tcW w:w="952"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6.94</w:t>
            </w:r>
          </w:p>
        </w:tc>
        <w:tc>
          <w:tcPr>
            <w:tcW w:w="775"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138.10</w:t>
            </w:r>
          </w:p>
        </w:tc>
        <w:tc>
          <w:tcPr>
            <w:tcW w:w="961"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Pr>
            </w:pPr>
            <w:r w:rsidRPr="00286500">
              <w:rPr>
                <w:rFonts w:asciiTheme="majorBidi" w:eastAsia="Times New Roman" w:hAnsiTheme="majorBidi" w:cstheme="majorBidi"/>
                <w:b/>
                <w:bCs/>
                <w:sz w:val="20"/>
                <w:szCs w:val="20"/>
              </w:rPr>
              <w:t>10.05</w:t>
            </w:r>
          </w:p>
        </w:tc>
        <w:tc>
          <w:tcPr>
            <w:tcW w:w="831" w:type="dxa"/>
            <w:tcBorders>
              <w:top w:val="single" w:sz="4" w:space="0" w:color="auto"/>
              <w:left w:val="single" w:sz="4" w:space="0" w:color="auto"/>
              <w:bottom w:val="thinThickSmallGap" w:sz="2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lang w:bidi="ar-IQ"/>
              </w:rPr>
              <w:t>-50.36</w:t>
            </w:r>
          </w:p>
        </w:tc>
        <w:tc>
          <w:tcPr>
            <w:tcW w:w="761" w:type="dxa"/>
            <w:tcBorders>
              <w:top w:val="single" w:sz="4" w:space="0" w:color="auto"/>
              <w:left w:val="single" w:sz="4" w:space="0" w:color="auto"/>
              <w:bottom w:val="thinThickSmallGap" w:sz="2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lang w:bidi="ar-IQ"/>
              </w:rPr>
            </w:pPr>
            <w:r w:rsidRPr="00286500">
              <w:rPr>
                <w:rFonts w:asciiTheme="majorBidi" w:eastAsia="Times New Roman" w:hAnsiTheme="majorBidi" w:cstheme="majorBidi"/>
                <w:b/>
                <w:bCs/>
                <w:sz w:val="20"/>
                <w:szCs w:val="20"/>
                <w:lang w:bidi="ar-IQ"/>
              </w:rPr>
              <w:t>12.62</w:t>
            </w:r>
          </w:p>
        </w:tc>
        <w:tc>
          <w:tcPr>
            <w:tcW w:w="851" w:type="dxa"/>
            <w:tcBorders>
              <w:top w:val="single" w:sz="4" w:space="0" w:color="auto"/>
              <w:left w:val="single" w:sz="4" w:space="0" w:color="auto"/>
              <w:bottom w:val="thinThickSmallGap" w:sz="24" w:space="0" w:color="auto"/>
              <w:right w:val="single" w:sz="4" w:space="0" w:color="auto"/>
            </w:tcBorders>
            <w:shd w:val="clear" w:color="auto" w:fill="auto"/>
          </w:tcPr>
          <w:p w:rsidR="00E975F5" w:rsidRPr="00286500" w:rsidRDefault="00E975F5" w:rsidP="00CA73DA">
            <w:pPr>
              <w:tabs>
                <w:tab w:val="right" w:pos="233"/>
              </w:tabs>
              <w:bidi/>
              <w:spacing w:after="0" w:line="20" w:lineRule="atLeast"/>
              <w:ind w:firstLine="91"/>
              <w:jc w:val="center"/>
              <w:rPr>
                <w:rFonts w:asciiTheme="majorBidi" w:eastAsia="Times New Roman" w:hAnsiTheme="majorBidi" w:cstheme="majorBidi"/>
                <w:b/>
                <w:bCs/>
                <w:sz w:val="20"/>
                <w:szCs w:val="20"/>
                <w:lang w:bidi="ar-EG"/>
              </w:rPr>
            </w:pPr>
            <w:r w:rsidRPr="00286500">
              <w:rPr>
                <w:rFonts w:asciiTheme="majorBidi" w:eastAsia="Times New Roman" w:hAnsiTheme="majorBidi" w:cstheme="majorBidi"/>
                <w:b/>
                <w:bCs/>
                <w:sz w:val="20"/>
                <w:szCs w:val="20"/>
                <w:lang w:bidi="ar-EG"/>
              </w:rPr>
              <w:t>21.85</w:t>
            </w:r>
          </w:p>
        </w:tc>
        <w:tc>
          <w:tcPr>
            <w:tcW w:w="795" w:type="dxa"/>
            <w:tcBorders>
              <w:top w:val="single" w:sz="4" w:space="0" w:color="auto"/>
              <w:left w:val="single" w:sz="4" w:space="0" w:color="auto"/>
              <w:bottom w:val="thinThickSmallGap" w:sz="24" w:space="0" w:color="auto"/>
              <w:right w:val="single" w:sz="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IQ"/>
              </w:rPr>
            </w:pPr>
            <w:r w:rsidRPr="00286500">
              <w:rPr>
                <w:rFonts w:asciiTheme="majorBidi" w:eastAsia="Times New Roman" w:hAnsiTheme="majorBidi" w:cstheme="majorBidi"/>
                <w:b/>
                <w:bCs/>
                <w:sz w:val="20"/>
                <w:szCs w:val="20"/>
                <w:lang w:bidi="ar-IQ"/>
              </w:rPr>
              <w:t>0.000</w:t>
            </w:r>
          </w:p>
        </w:tc>
        <w:tc>
          <w:tcPr>
            <w:tcW w:w="671" w:type="dxa"/>
            <w:tcBorders>
              <w:top w:val="single" w:sz="4" w:space="0" w:color="auto"/>
              <w:left w:val="single" w:sz="4" w:space="0" w:color="auto"/>
              <w:bottom w:val="thinThickSmallGap" w:sz="24" w:space="0" w:color="auto"/>
              <w:right w:val="thinThickSmallGap" w:sz="24" w:space="0" w:color="auto"/>
            </w:tcBorders>
            <w:shd w:val="clear" w:color="auto" w:fill="auto"/>
          </w:tcPr>
          <w:p w:rsidR="00E975F5" w:rsidRPr="00286500" w:rsidRDefault="00E975F5" w:rsidP="00CA73DA">
            <w:pPr>
              <w:tabs>
                <w:tab w:val="right" w:pos="233"/>
              </w:tabs>
              <w:spacing w:after="0" w:line="20" w:lineRule="atLeast"/>
              <w:ind w:firstLine="91"/>
              <w:jc w:val="center"/>
              <w:rPr>
                <w:rFonts w:asciiTheme="majorBidi" w:eastAsia="Times New Roman" w:hAnsiTheme="majorBidi" w:cstheme="majorBidi"/>
                <w:b/>
                <w:bCs/>
                <w:sz w:val="20"/>
                <w:szCs w:val="20"/>
                <w:rtl/>
                <w:lang w:bidi="ar-IQ"/>
              </w:rPr>
            </w:pPr>
            <w:r w:rsidRPr="00286500">
              <w:rPr>
                <w:rFonts w:asciiTheme="majorBidi" w:eastAsia="Times New Roman" w:hAnsiTheme="majorBidi" w:cstheme="majorBidi"/>
                <w:b/>
                <w:bCs/>
                <w:sz w:val="20"/>
                <w:szCs w:val="20"/>
                <w:rtl/>
                <w:lang w:bidi="ar-IQ"/>
              </w:rPr>
              <w:t>دال معنوي</w:t>
            </w:r>
          </w:p>
        </w:tc>
      </w:tr>
    </w:tbl>
    <w:p w:rsidR="00FA3F0C" w:rsidRPr="00F83EC7" w:rsidRDefault="00E975F5" w:rsidP="00CA73DA">
      <w:pPr>
        <w:pStyle w:val="a3"/>
        <w:numPr>
          <w:ilvl w:val="0"/>
          <w:numId w:val="77"/>
        </w:numPr>
        <w:tabs>
          <w:tab w:val="right" w:pos="233"/>
        </w:tabs>
        <w:bidi/>
        <w:spacing w:after="0" w:line="20" w:lineRule="atLeast"/>
        <w:ind w:left="0" w:firstLine="91"/>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درجة الحرية = </w:t>
      </w:r>
      <w:r w:rsidRPr="00F83EC7">
        <w:rPr>
          <w:rFonts w:asciiTheme="majorBidi" w:hAnsiTheme="majorBidi" w:cstheme="majorBidi"/>
          <w:b/>
          <w:bCs/>
          <w:sz w:val="32"/>
          <w:szCs w:val="32"/>
          <w:lang w:bidi="ar-EG"/>
        </w:rPr>
        <w:t>29</w:t>
      </w:r>
      <w:r w:rsidRPr="00F83EC7">
        <w:rPr>
          <w:rFonts w:asciiTheme="majorBidi" w:hAnsiTheme="majorBidi" w:cstheme="majorBidi"/>
          <w:b/>
          <w:bCs/>
          <w:sz w:val="32"/>
          <w:szCs w:val="32"/>
          <w:rtl/>
          <w:lang w:bidi="ar-EG"/>
        </w:rPr>
        <w:t xml:space="preserve">     مستوى الدلالة (</w:t>
      </w:r>
      <w:r w:rsidRPr="00F83EC7">
        <w:rPr>
          <w:rFonts w:asciiTheme="majorBidi" w:hAnsiTheme="majorBidi" w:cstheme="majorBidi"/>
          <w:b/>
          <w:bCs/>
          <w:sz w:val="32"/>
          <w:szCs w:val="32"/>
          <w:lang w:bidi="ar-EG"/>
        </w:rPr>
        <w:t>0.05</w:t>
      </w:r>
      <w:r w:rsidRPr="00F83EC7">
        <w:rPr>
          <w:rFonts w:asciiTheme="majorBidi" w:hAnsiTheme="majorBidi" w:cstheme="majorBidi"/>
          <w:b/>
          <w:bCs/>
          <w:sz w:val="32"/>
          <w:szCs w:val="32"/>
          <w:rtl/>
          <w:lang w:bidi="ar-EG"/>
        </w:rPr>
        <w:t>)</w:t>
      </w:r>
    </w:p>
    <w:p w:rsidR="001826CC" w:rsidRPr="00F83EC7" w:rsidRDefault="00AF022F"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32242A"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w:t>
      </w:r>
      <w:r w:rsidR="001826CC" w:rsidRPr="00F83EC7">
        <w:rPr>
          <w:rFonts w:asciiTheme="majorBidi" w:hAnsiTheme="majorBidi" w:cstheme="majorBidi"/>
          <w:sz w:val="32"/>
          <w:szCs w:val="32"/>
          <w:rtl/>
          <w:lang w:bidi="ar-EG"/>
        </w:rPr>
        <w:t>يتضح من الجدول السابق أن قيمة</w:t>
      </w:r>
      <w:r w:rsidR="004133D6" w:rsidRPr="00F83EC7">
        <w:rPr>
          <w:rFonts w:asciiTheme="majorBidi" w:hAnsiTheme="majorBidi" w:cstheme="majorBidi"/>
          <w:sz w:val="32"/>
          <w:szCs w:val="32"/>
          <w:rtl/>
          <w:lang w:bidi="ar-EG"/>
        </w:rPr>
        <w:t xml:space="preserve"> "ت</w:t>
      </w:r>
      <w:r w:rsidRPr="00F83EC7">
        <w:rPr>
          <w:rFonts w:asciiTheme="majorBidi" w:hAnsiTheme="majorBidi" w:cstheme="majorBidi"/>
          <w:sz w:val="32"/>
          <w:szCs w:val="32"/>
          <w:rtl/>
          <w:lang w:bidi="ar-EG"/>
        </w:rPr>
        <w:t xml:space="preserve">" تساوي </w:t>
      </w:r>
      <w:r w:rsidR="008754FD" w:rsidRPr="00F83EC7">
        <w:rPr>
          <w:rFonts w:asciiTheme="majorBidi" w:hAnsiTheme="majorBidi" w:cstheme="majorBidi"/>
          <w:sz w:val="32"/>
          <w:szCs w:val="32"/>
          <w:rtl/>
          <w:lang w:bidi="ar-EG"/>
        </w:rPr>
        <w:t>(</w:t>
      </w:r>
      <w:r w:rsidR="008754FD" w:rsidRPr="00F83EC7">
        <w:rPr>
          <w:rFonts w:asciiTheme="majorBidi" w:hAnsiTheme="majorBidi" w:cstheme="majorBidi"/>
          <w:sz w:val="32"/>
          <w:szCs w:val="32"/>
          <w:lang w:bidi="ar-EG"/>
        </w:rPr>
        <w:t>21.85</w:t>
      </w:r>
      <w:r w:rsidR="008754FD"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لمقياس السلوك الإ</w:t>
      </w:r>
      <w:r w:rsidR="004133D6" w:rsidRPr="00F83EC7">
        <w:rPr>
          <w:rFonts w:asciiTheme="majorBidi" w:hAnsiTheme="majorBidi" w:cstheme="majorBidi"/>
          <w:sz w:val="32"/>
          <w:szCs w:val="32"/>
          <w:rtl/>
          <w:lang w:bidi="ar-EG"/>
        </w:rPr>
        <w:t>يجابي ككل</w:t>
      </w:r>
      <w:r w:rsidRPr="00F83EC7">
        <w:rPr>
          <w:rFonts w:asciiTheme="majorBidi" w:hAnsiTheme="majorBidi" w:cstheme="majorBidi"/>
          <w:sz w:val="32"/>
          <w:szCs w:val="32"/>
          <w:rtl/>
          <w:lang w:bidi="ar-EG"/>
        </w:rPr>
        <w:t>،</w:t>
      </w:r>
      <w:r w:rsidR="004133D6" w:rsidRPr="00F83EC7">
        <w:rPr>
          <w:rFonts w:asciiTheme="majorBidi" w:hAnsiTheme="majorBidi" w:cstheme="majorBidi"/>
          <w:sz w:val="32"/>
          <w:szCs w:val="32"/>
          <w:rtl/>
          <w:lang w:bidi="ar-EG"/>
        </w:rPr>
        <w:t xml:space="preserve"> وهي قيمة ذات دلالة احصائية لصالح المقياس</w:t>
      </w:r>
      <w:r w:rsidRPr="00F83EC7">
        <w:rPr>
          <w:rFonts w:asciiTheme="majorBidi" w:hAnsiTheme="majorBidi" w:cstheme="majorBidi"/>
          <w:sz w:val="32"/>
          <w:szCs w:val="32"/>
          <w:rtl/>
          <w:lang w:bidi="ar-EG"/>
        </w:rPr>
        <w:t>،</w:t>
      </w:r>
      <w:r w:rsidR="00D53B06"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مما يشير إ</w:t>
      </w:r>
      <w:r w:rsidR="00351BA6" w:rsidRPr="00F83EC7">
        <w:rPr>
          <w:rFonts w:asciiTheme="majorBidi" w:hAnsiTheme="majorBidi" w:cstheme="majorBidi"/>
          <w:sz w:val="32"/>
          <w:szCs w:val="32"/>
          <w:rtl/>
          <w:lang w:bidi="ar-EG"/>
        </w:rPr>
        <w:t>لى رفض الفرضية الصفرية مما يدل على أن البرنامج التدري</w:t>
      </w:r>
      <w:r w:rsidRPr="00F83EC7">
        <w:rPr>
          <w:rFonts w:asciiTheme="majorBidi" w:hAnsiTheme="majorBidi" w:cstheme="majorBidi"/>
          <w:sz w:val="32"/>
          <w:szCs w:val="32"/>
          <w:rtl/>
          <w:lang w:bidi="ar-EG"/>
        </w:rPr>
        <w:t>بي له فاعلية في تطوير السلوك الإ</w:t>
      </w:r>
      <w:r w:rsidR="00351BA6" w:rsidRPr="00F83EC7">
        <w:rPr>
          <w:rFonts w:asciiTheme="majorBidi" w:hAnsiTheme="majorBidi" w:cstheme="majorBidi"/>
          <w:sz w:val="32"/>
          <w:szCs w:val="32"/>
          <w:rtl/>
          <w:lang w:bidi="ar-EG"/>
        </w:rPr>
        <w:t>يجابي لدى عينة البحث .</w:t>
      </w:r>
    </w:p>
    <w:p w:rsidR="00914B0B" w:rsidRDefault="00914B0B"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351BA6" w:rsidRPr="00F83EC7" w:rsidRDefault="00351BA6" w:rsidP="00914B0B">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مناقشة النتيجة الخاصة بتطوير السلوك الايجابي وتفسيرها :</w:t>
      </w:r>
      <w:r w:rsidR="0075194F" w:rsidRPr="00F83EC7">
        <w:rPr>
          <w:rFonts w:asciiTheme="majorBidi" w:hAnsiTheme="majorBidi" w:cstheme="majorBidi"/>
          <w:b/>
          <w:bCs/>
          <w:sz w:val="32"/>
          <w:szCs w:val="32"/>
          <w:rtl/>
          <w:lang w:bidi="ar-EG"/>
        </w:rPr>
        <w:t>-</w:t>
      </w:r>
    </w:p>
    <w:p w:rsidR="00351BA6" w:rsidRPr="00F83EC7" w:rsidRDefault="0005746C"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351BA6" w:rsidRPr="00F83EC7">
        <w:rPr>
          <w:rFonts w:asciiTheme="majorBidi" w:hAnsiTheme="majorBidi" w:cstheme="majorBidi"/>
          <w:sz w:val="32"/>
          <w:szCs w:val="32"/>
          <w:rtl/>
          <w:lang w:bidi="ar-EG"/>
        </w:rPr>
        <w:t xml:space="preserve">اثبتت </w:t>
      </w:r>
      <w:r w:rsidRPr="00F83EC7">
        <w:rPr>
          <w:rFonts w:asciiTheme="majorBidi" w:hAnsiTheme="majorBidi" w:cstheme="majorBidi"/>
          <w:sz w:val="32"/>
          <w:szCs w:val="32"/>
          <w:rtl/>
          <w:lang w:bidi="ar-EG"/>
        </w:rPr>
        <w:t>النتائج الخاصة بمقياس السلوك الإ</w:t>
      </w:r>
      <w:r w:rsidR="00351BA6" w:rsidRPr="00F83EC7">
        <w:rPr>
          <w:rFonts w:asciiTheme="majorBidi" w:hAnsiTheme="majorBidi" w:cstheme="majorBidi"/>
          <w:sz w:val="32"/>
          <w:szCs w:val="32"/>
          <w:rtl/>
          <w:lang w:bidi="ar-EG"/>
        </w:rPr>
        <w:t xml:space="preserve">يجابي على المجموعة التجريبية قبل استخدام البرنامج وبعده أن هناك فروقاً </w:t>
      </w:r>
      <w:r w:rsidR="00C83711" w:rsidRPr="00F83EC7">
        <w:rPr>
          <w:rFonts w:asciiTheme="majorBidi" w:hAnsiTheme="majorBidi" w:cstheme="majorBidi"/>
          <w:sz w:val="32"/>
          <w:szCs w:val="32"/>
          <w:rtl/>
          <w:lang w:bidi="ar-EG"/>
        </w:rPr>
        <w:t>ذات دلالة احصائية لصالح التطبيق البعدي</w:t>
      </w:r>
      <w:r w:rsidRPr="00F83EC7">
        <w:rPr>
          <w:rFonts w:asciiTheme="majorBidi" w:hAnsiTheme="majorBidi" w:cstheme="majorBidi"/>
          <w:sz w:val="32"/>
          <w:szCs w:val="32"/>
          <w:rtl/>
          <w:lang w:bidi="ar-EG"/>
        </w:rPr>
        <w:t>، ويعود ذلك إلى أن قيام الطالبات بالأ</w:t>
      </w:r>
      <w:r w:rsidR="00C83711" w:rsidRPr="00F83EC7">
        <w:rPr>
          <w:rFonts w:asciiTheme="majorBidi" w:hAnsiTheme="majorBidi" w:cstheme="majorBidi"/>
          <w:sz w:val="32"/>
          <w:szCs w:val="32"/>
          <w:rtl/>
          <w:lang w:bidi="ar-EG"/>
        </w:rPr>
        <w:t>نشطة المختلفة من خلال جلسات البرنامج ساعدهم في تعزيز ثقتهم فجعلتهم يقومو</w:t>
      </w:r>
      <w:r w:rsidRPr="00F83EC7">
        <w:rPr>
          <w:rFonts w:asciiTheme="majorBidi" w:hAnsiTheme="majorBidi" w:cstheme="majorBidi"/>
          <w:sz w:val="32"/>
          <w:szCs w:val="32"/>
          <w:rtl/>
          <w:lang w:bidi="ar-EG"/>
        </w:rPr>
        <w:t>ن بدور نشط وإ</w:t>
      </w:r>
      <w:r w:rsidR="00C83711" w:rsidRPr="00F83EC7">
        <w:rPr>
          <w:rFonts w:asciiTheme="majorBidi" w:hAnsiTheme="majorBidi" w:cstheme="majorBidi"/>
          <w:sz w:val="32"/>
          <w:szCs w:val="32"/>
          <w:rtl/>
          <w:lang w:bidi="ar-EG"/>
        </w:rPr>
        <w:t>يجابي في عملية التعليم والتعلم</w:t>
      </w:r>
      <w:r w:rsidRPr="00F83EC7">
        <w:rPr>
          <w:rFonts w:asciiTheme="majorBidi" w:hAnsiTheme="majorBidi" w:cstheme="majorBidi"/>
          <w:sz w:val="32"/>
          <w:szCs w:val="32"/>
          <w:rtl/>
          <w:lang w:bidi="ar-EG"/>
        </w:rPr>
        <w:t>.</w:t>
      </w:r>
      <w:r w:rsidR="00C83711" w:rsidRPr="00F83EC7">
        <w:rPr>
          <w:rFonts w:asciiTheme="majorBidi" w:hAnsiTheme="majorBidi" w:cstheme="majorBidi"/>
          <w:sz w:val="32"/>
          <w:szCs w:val="32"/>
          <w:rtl/>
          <w:lang w:bidi="ar-EG"/>
        </w:rPr>
        <w:t xml:space="preserve"> </w:t>
      </w:r>
    </w:p>
    <w:p w:rsidR="00C83711" w:rsidRPr="00F83EC7" w:rsidRDefault="0005746C"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9B7232" w:rsidRPr="00F83EC7">
        <w:rPr>
          <w:rFonts w:asciiTheme="majorBidi" w:hAnsiTheme="majorBidi" w:cstheme="majorBidi"/>
          <w:sz w:val="32"/>
          <w:szCs w:val="32"/>
          <w:rtl/>
          <w:lang w:bidi="ar-EG"/>
        </w:rPr>
        <w:t xml:space="preserve">على وفق </w:t>
      </w:r>
      <w:r w:rsidR="00C83711" w:rsidRPr="00F83EC7">
        <w:rPr>
          <w:rFonts w:asciiTheme="majorBidi" w:hAnsiTheme="majorBidi" w:cstheme="majorBidi"/>
          <w:sz w:val="32"/>
          <w:szCs w:val="32"/>
          <w:rtl/>
          <w:lang w:bidi="ar-EG"/>
        </w:rPr>
        <w:t xml:space="preserve">ما سبق يمكن القول أن البرنامج التدريبي </w:t>
      </w:r>
      <w:r w:rsidRPr="00F83EC7">
        <w:rPr>
          <w:rFonts w:asciiTheme="majorBidi" w:hAnsiTheme="majorBidi" w:cstheme="majorBidi"/>
          <w:sz w:val="32"/>
          <w:szCs w:val="32"/>
          <w:rtl/>
          <w:lang w:bidi="ar-EG"/>
        </w:rPr>
        <w:t>اظهر فاعليته في تطوير السلوك الإ</w:t>
      </w:r>
      <w:r w:rsidR="00C83711" w:rsidRPr="00F83EC7">
        <w:rPr>
          <w:rFonts w:asciiTheme="majorBidi" w:hAnsiTheme="majorBidi" w:cstheme="majorBidi"/>
          <w:sz w:val="32"/>
          <w:szCs w:val="32"/>
          <w:rtl/>
          <w:lang w:bidi="ar-EG"/>
        </w:rPr>
        <w:t xml:space="preserve">يجابي وتتفق هذه النتيجة مع نتائج دراسة </w:t>
      </w:r>
      <w:r w:rsidR="00D45A04" w:rsidRPr="00F83EC7">
        <w:rPr>
          <w:rFonts w:asciiTheme="majorBidi" w:hAnsiTheme="majorBidi" w:cstheme="majorBidi"/>
          <w:sz w:val="32"/>
          <w:szCs w:val="32"/>
          <w:rtl/>
          <w:lang w:bidi="ar-EG"/>
        </w:rPr>
        <w:t>(النحاس، 2006)</w:t>
      </w:r>
      <w:r w:rsidRPr="00F83EC7">
        <w:rPr>
          <w:rFonts w:asciiTheme="majorBidi" w:hAnsiTheme="majorBidi" w:cstheme="majorBidi"/>
          <w:sz w:val="32"/>
          <w:szCs w:val="32"/>
          <w:rtl/>
          <w:lang w:bidi="ar-EG"/>
        </w:rPr>
        <w:t>.</w:t>
      </w: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C83711" w:rsidRPr="00F83EC7" w:rsidRDefault="00C83711"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lastRenderedPageBreak/>
        <w:t xml:space="preserve">  </w:t>
      </w:r>
      <w:r w:rsidRPr="00F83EC7">
        <w:rPr>
          <w:rFonts w:asciiTheme="majorBidi" w:hAnsiTheme="majorBidi" w:cstheme="majorBidi"/>
          <w:b/>
          <w:bCs/>
          <w:sz w:val="32"/>
          <w:szCs w:val="32"/>
          <w:rtl/>
          <w:lang w:bidi="ar-EG"/>
        </w:rPr>
        <w:t>الفرضية الثانية:</w:t>
      </w:r>
      <w:r w:rsidR="009B7232"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لا يوجد فروق ذات دلالة احصائية بين الاختبار القبلي والاختبار البعدي في التفكير المنتج لدى المتفوقات عقلياً .</w:t>
      </w:r>
    </w:p>
    <w:p w:rsidR="00B134CD" w:rsidRPr="00F83EC7" w:rsidRDefault="00C83711"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ولغرض التحقق من صحة هذه الفرضية تم تطبيق اختبار "ت" والجدول التالي يوضح ذلك </w:t>
      </w:r>
      <w:r w:rsidR="008A5D5C" w:rsidRPr="00F83EC7">
        <w:rPr>
          <w:rFonts w:asciiTheme="majorBidi" w:hAnsiTheme="majorBidi" w:cstheme="majorBidi"/>
          <w:sz w:val="32"/>
          <w:szCs w:val="32"/>
          <w:rtl/>
          <w:lang w:bidi="ar-EG"/>
        </w:rPr>
        <w:t>.</w:t>
      </w:r>
    </w:p>
    <w:p w:rsidR="00C83711" w:rsidRPr="00F83EC7" w:rsidRDefault="00C83711"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جدول (</w:t>
      </w:r>
      <w:r w:rsidR="008A5D5C" w:rsidRPr="00F83EC7">
        <w:rPr>
          <w:rFonts w:asciiTheme="majorBidi" w:hAnsiTheme="majorBidi" w:cstheme="majorBidi"/>
          <w:b/>
          <w:bCs/>
          <w:sz w:val="32"/>
          <w:szCs w:val="32"/>
          <w:rtl/>
          <w:lang w:bidi="ar-EG"/>
        </w:rPr>
        <w:t>9</w:t>
      </w:r>
      <w:r w:rsidRPr="00F83EC7">
        <w:rPr>
          <w:rFonts w:asciiTheme="majorBidi" w:hAnsiTheme="majorBidi" w:cstheme="majorBidi"/>
          <w:b/>
          <w:bCs/>
          <w:sz w:val="32"/>
          <w:szCs w:val="32"/>
          <w:rtl/>
          <w:lang w:bidi="ar-EG"/>
        </w:rPr>
        <w:t>)</w:t>
      </w:r>
    </w:p>
    <w:p w:rsidR="00FA3F0C" w:rsidRPr="00F83EC7" w:rsidRDefault="00FA3F0C"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دلالة الفروق بين متوسطي درج</w:t>
      </w:r>
      <w:r w:rsidR="00C83711" w:rsidRPr="00F83EC7">
        <w:rPr>
          <w:rFonts w:asciiTheme="majorBidi" w:hAnsiTheme="majorBidi" w:cstheme="majorBidi"/>
          <w:b/>
          <w:bCs/>
          <w:sz w:val="32"/>
          <w:szCs w:val="32"/>
          <w:rtl/>
          <w:lang w:bidi="ar-EG"/>
        </w:rPr>
        <w:t>ت الطالبات في المجموعة التجريبية في التطبيق القبلي والبعدي لاختبار التفكير المنتج</w:t>
      </w:r>
    </w:p>
    <w:tbl>
      <w:tblPr>
        <w:bidiVisual/>
        <w:tblW w:w="8760" w:type="dxa"/>
        <w:jc w:val="center"/>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
        <w:gridCol w:w="692"/>
        <w:gridCol w:w="746"/>
        <w:gridCol w:w="878"/>
        <w:gridCol w:w="766"/>
        <w:gridCol w:w="850"/>
        <w:gridCol w:w="758"/>
        <w:gridCol w:w="831"/>
        <w:gridCol w:w="867"/>
        <w:gridCol w:w="778"/>
        <w:gridCol w:w="675"/>
      </w:tblGrid>
      <w:tr w:rsidR="00914B0B" w:rsidRPr="00914B0B" w:rsidTr="00914B0B">
        <w:trPr>
          <w:trHeight w:val="558"/>
          <w:jc w:val="center"/>
        </w:trPr>
        <w:tc>
          <w:tcPr>
            <w:tcW w:w="919" w:type="dxa"/>
            <w:vMerge w:val="restart"/>
            <w:tcBorders>
              <w:top w:val="thinThickSmallGap" w:sz="24" w:space="0" w:color="auto"/>
              <w:left w:val="thinThickSmallGap" w:sz="24" w:space="0" w:color="auto"/>
              <w:bottom w:val="single" w:sz="4" w:space="0" w:color="auto"/>
              <w:right w:val="single" w:sz="4" w:space="0" w:color="auto"/>
              <w:tr2bl w:val="thinThickThinMediumGap" w:sz="24" w:space="0" w:color="auto"/>
            </w:tcBorders>
            <w:shd w:val="clear" w:color="auto" w:fill="auto"/>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rtl/>
                <w:lang w:bidi="ar-IQ"/>
              </w:rPr>
              <w:t xml:space="preserve">        المعالجات</w:t>
            </w:r>
          </w:p>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rtl/>
                <w:lang w:bidi="ar-IQ"/>
              </w:rPr>
            </w:pPr>
          </w:p>
          <w:p w:rsidR="00914B0B" w:rsidRDefault="00914B0B" w:rsidP="00914B0B">
            <w:pPr>
              <w:tabs>
                <w:tab w:val="right" w:pos="233"/>
              </w:tabs>
              <w:bidi/>
              <w:spacing w:after="0" w:line="20" w:lineRule="atLeast"/>
              <w:rPr>
                <w:rFonts w:asciiTheme="majorBidi" w:eastAsia="Times New Roman" w:hAnsiTheme="majorBidi" w:cstheme="majorBidi"/>
                <w:b/>
                <w:bCs/>
                <w:sz w:val="18"/>
                <w:szCs w:val="18"/>
                <w:rtl/>
                <w:lang w:bidi="ar-IQ"/>
              </w:rPr>
            </w:pPr>
          </w:p>
          <w:p w:rsidR="00FA3F0C" w:rsidRPr="00914B0B" w:rsidRDefault="00FA3F0C" w:rsidP="00914B0B">
            <w:pPr>
              <w:tabs>
                <w:tab w:val="right" w:pos="233"/>
              </w:tabs>
              <w:bidi/>
              <w:spacing w:after="0" w:line="20" w:lineRule="atLeast"/>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 xml:space="preserve">المتغيرات    </w:t>
            </w:r>
          </w:p>
        </w:tc>
        <w:tc>
          <w:tcPr>
            <w:tcW w:w="692" w:type="dxa"/>
            <w:vMerge w:val="restart"/>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tl/>
              </w:rPr>
              <w:t>وحدة       القياس</w:t>
            </w:r>
          </w:p>
        </w:tc>
        <w:tc>
          <w:tcPr>
            <w:tcW w:w="1624"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الاختبار القبلي</w:t>
            </w:r>
          </w:p>
        </w:tc>
        <w:tc>
          <w:tcPr>
            <w:tcW w:w="1616"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الاختبار البعدي</w:t>
            </w:r>
          </w:p>
        </w:tc>
        <w:tc>
          <w:tcPr>
            <w:tcW w:w="758" w:type="dxa"/>
            <w:vMerge w:val="restart"/>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فرق الأوساط</w:t>
            </w:r>
          </w:p>
        </w:tc>
        <w:tc>
          <w:tcPr>
            <w:tcW w:w="831" w:type="dxa"/>
            <w:vMerge w:val="restart"/>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انحراف الفروق</w:t>
            </w:r>
          </w:p>
        </w:tc>
        <w:tc>
          <w:tcPr>
            <w:tcW w:w="867" w:type="dxa"/>
            <w:vMerge w:val="restart"/>
            <w:tcBorders>
              <w:top w:val="thinThickSmallGap" w:sz="24" w:space="0" w:color="auto"/>
              <w:left w:val="single" w:sz="4" w:space="0" w:color="auto"/>
              <w:bottom w:val="single" w:sz="4" w:space="0" w:color="auto"/>
              <w:right w:val="single" w:sz="4" w:space="0" w:color="auto"/>
            </w:tcBorders>
            <w:shd w:val="clear" w:color="auto" w:fill="auto"/>
            <w:hideMark/>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rtl/>
                <w:lang w:bidi="ar-IQ"/>
              </w:rPr>
              <w:t>قيمة(ت)</w:t>
            </w:r>
          </w:p>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المحسوبة</w:t>
            </w:r>
          </w:p>
        </w:tc>
        <w:tc>
          <w:tcPr>
            <w:tcW w:w="778" w:type="dxa"/>
            <w:vMerge w:val="restart"/>
            <w:tcBorders>
              <w:top w:val="thinThickSmallGap" w:sz="24" w:space="0" w:color="auto"/>
              <w:left w:val="single" w:sz="4" w:space="0" w:color="auto"/>
              <w:bottom w:val="single" w:sz="4" w:space="0" w:color="auto"/>
              <w:right w:val="single" w:sz="4" w:space="0" w:color="auto"/>
            </w:tcBorders>
            <w:shd w:val="clear" w:color="auto" w:fill="auto"/>
            <w:hideMark/>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Pr>
              <w:t>Sig</w:t>
            </w:r>
          </w:p>
        </w:tc>
        <w:tc>
          <w:tcPr>
            <w:tcW w:w="675" w:type="dxa"/>
            <w:vMerge w:val="restart"/>
            <w:tcBorders>
              <w:top w:val="thinThickSmallGap" w:sz="24" w:space="0" w:color="auto"/>
              <w:left w:val="single" w:sz="4" w:space="0" w:color="auto"/>
              <w:bottom w:val="single" w:sz="4" w:space="0" w:color="auto"/>
              <w:right w:val="thinThickSmallGap" w:sz="24" w:space="0" w:color="auto"/>
            </w:tcBorders>
            <w:shd w:val="clear" w:color="auto" w:fill="auto"/>
            <w:vAlign w:val="center"/>
            <w:hideMark/>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دلالة الفروق</w:t>
            </w:r>
          </w:p>
        </w:tc>
      </w:tr>
      <w:tr w:rsidR="00914B0B" w:rsidRPr="00914B0B" w:rsidTr="00914B0B">
        <w:trPr>
          <w:trHeight w:val="134"/>
          <w:jc w:val="center"/>
        </w:trPr>
        <w:tc>
          <w:tcPr>
            <w:tcW w:w="919" w:type="dxa"/>
            <w:vMerge/>
            <w:tcBorders>
              <w:top w:val="single" w:sz="4" w:space="0" w:color="auto"/>
              <w:left w:val="thinThickSmallGap" w:sz="2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rPr>
                <w:rFonts w:asciiTheme="majorBidi" w:eastAsia="Times New Roman" w:hAnsiTheme="majorBidi" w:cstheme="majorBidi"/>
                <w:b/>
                <w:bCs/>
                <w:sz w:val="18"/>
                <w:szCs w:val="18"/>
                <w:lang w:bidi="ar-IQ"/>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rPr>
                <w:rFonts w:asciiTheme="majorBidi" w:eastAsia="Times New Roman" w:hAnsiTheme="majorBidi" w:cstheme="majorBidi"/>
                <w:b/>
                <w:bCs/>
                <w:sz w:val="18"/>
                <w:szCs w:val="18"/>
              </w:rPr>
            </w:pP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الوسط الحسابي</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الانحراف المعياري</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الوسط الحسابي</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rtl/>
                <w:lang w:bidi="ar-IQ"/>
              </w:rPr>
              <w:t>الانحراف المعياري</w:t>
            </w: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rPr>
                <w:rFonts w:asciiTheme="majorBidi" w:eastAsia="Times New Roman" w:hAnsiTheme="majorBidi" w:cstheme="majorBidi"/>
                <w:b/>
                <w:bCs/>
                <w:sz w:val="18"/>
                <w:szCs w:val="18"/>
                <w:lang w:bidi="ar-IQ"/>
              </w:rPr>
            </w:pPr>
          </w:p>
        </w:tc>
        <w:tc>
          <w:tcPr>
            <w:tcW w:w="8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rPr>
                <w:rFonts w:asciiTheme="majorBidi" w:eastAsia="Times New Roman" w:hAnsiTheme="majorBidi" w:cstheme="majorBidi"/>
                <w:b/>
                <w:bCs/>
                <w:sz w:val="18"/>
                <w:szCs w:val="18"/>
                <w:lang w:bidi="ar-IQ"/>
              </w:rPr>
            </w:pPr>
          </w:p>
        </w:tc>
        <w:tc>
          <w:tcPr>
            <w:tcW w:w="8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rPr>
                <w:rFonts w:asciiTheme="majorBidi" w:eastAsia="Times New Roman" w:hAnsiTheme="majorBidi" w:cstheme="majorBidi"/>
                <w:b/>
                <w:bCs/>
                <w:sz w:val="18"/>
                <w:szCs w:val="18"/>
                <w:lang w:bidi="ar-IQ"/>
              </w:rPr>
            </w:pPr>
          </w:p>
        </w:tc>
        <w:tc>
          <w:tcPr>
            <w:tcW w:w="7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F0C" w:rsidRPr="00914B0B" w:rsidRDefault="00FA3F0C" w:rsidP="00CA73DA">
            <w:pPr>
              <w:tabs>
                <w:tab w:val="right" w:pos="233"/>
              </w:tabs>
              <w:spacing w:after="0" w:line="20" w:lineRule="atLeast"/>
              <w:ind w:firstLine="91"/>
              <w:rPr>
                <w:rFonts w:asciiTheme="majorBidi" w:eastAsia="Times New Roman" w:hAnsiTheme="majorBidi" w:cstheme="majorBidi"/>
                <w:b/>
                <w:bCs/>
                <w:sz w:val="18"/>
                <w:szCs w:val="18"/>
                <w:lang w:bidi="ar-IQ"/>
              </w:rPr>
            </w:pPr>
          </w:p>
        </w:tc>
        <w:tc>
          <w:tcPr>
            <w:tcW w:w="675" w:type="dxa"/>
            <w:vMerge/>
            <w:tcBorders>
              <w:top w:val="single" w:sz="4" w:space="0" w:color="auto"/>
              <w:left w:val="single" w:sz="4" w:space="0" w:color="auto"/>
              <w:bottom w:val="single" w:sz="4" w:space="0" w:color="auto"/>
              <w:right w:val="thinThickSmallGap" w:sz="24" w:space="0" w:color="auto"/>
            </w:tcBorders>
            <w:shd w:val="clear" w:color="auto" w:fill="auto"/>
            <w:vAlign w:val="center"/>
            <w:hideMark/>
          </w:tcPr>
          <w:p w:rsidR="00FA3F0C" w:rsidRPr="00914B0B" w:rsidRDefault="00FA3F0C" w:rsidP="00CA73DA">
            <w:pPr>
              <w:tabs>
                <w:tab w:val="right" w:pos="233"/>
              </w:tabs>
              <w:spacing w:after="0" w:line="20" w:lineRule="atLeast"/>
              <w:ind w:firstLine="91"/>
              <w:rPr>
                <w:rFonts w:asciiTheme="majorBidi" w:eastAsia="Times New Roman" w:hAnsiTheme="majorBidi" w:cstheme="majorBidi"/>
                <w:b/>
                <w:bCs/>
                <w:sz w:val="18"/>
                <w:szCs w:val="18"/>
                <w:lang w:bidi="ar-IQ"/>
              </w:rPr>
            </w:pPr>
          </w:p>
        </w:tc>
      </w:tr>
      <w:tr w:rsidR="00914B0B" w:rsidRPr="00914B0B" w:rsidTr="00914B0B">
        <w:trPr>
          <w:trHeight w:val="167"/>
          <w:jc w:val="center"/>
        </w:trPr>
        <w:tc>
          <w:tcPr>
            <w:tcW w:w="91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EG"/>
              </w:rPr>
            </w:pPr>
            <w:r w:rsidRPr="00914B0B">
              <w:rPr>
                <w:rFonts w:asciiTheme="majorBidi" w:eastAsia="Times New Roman" w:hAnsiTheme="majorBidi" w:cstheme="majorBidi"/>
                <w:b/>
                <w:bCs/>
                <w:sz w:val="18"/>
                <w:szCs w:val="18"/>
                <w:rtl/>
                <w:lang w:bidi="ar-EG"/>
              </w:rPr>
              <w:t>الاستنتاج</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rtl/>
                <w:lang w:bidi="ar-EG"/>
              </w:rPr>
            </w:pPr>
            <w:r w:rsidRPr="00914B0B">
              <w:rPr>
                <w:rFonts w:asciiTheme="majorBidi" w:eastAsia="Times New Roman" w:hAnsiTheme="majorBidi" w:cstheme="majorBidi"/>
                <w:b/>
                <w:bCs/>
                <w:sz w:val="18"/>
                <w:szCs w:val="18"/>
                <w:rtl/>
                <w:lang w:bidi="ar-EG"/>
              </w:rPr>
              <w:t>درجة</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1.63</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0.96</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bidi/>
              <w:spacing w:after="0" w:line="20" w:lineRule="atLeast"/>
              <w:ind w:firstLine="91"/>
              <w:rPr>
                <w:rFonts w:asciiTheme="majorBidi" w:eastAsia="Times New Roman" w:hAnsiTheme="majorBidi" w:cstheme="majorBidi"/>
                <w:b/>
                <w:bCs/>
                <w:sz w:val="18"/>
                <w:szCs w:val="18"/>
                <w:lang w:bidi="ar-EG"/>
              </w:rPr>
            </w:pPr>
            <w:r w:rsidRPr="00914B0B">
              <w:rPr>
                <w:rFonts w:asciiTheme="majorBidi" w:eastAsia="Times New Roman" w:hAnsiTheme="majorBidi" w:cstheme="majorBidi"/>
                <w:b/>
                <w:bCs/>
                <w:sz w:val="18"/>
                <w:szCs w:val="18"/>
                <w:lang w:bidi="ar-EG"/>
              </w:rPr>
              <w:t>4.06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0.94</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-2.43</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1.50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EG"/>
              </w:rPr>
            </w:pPr>
            <w:r w:rsidRPr="00914B0B">
              <w:rPr>
                <w:rFonts w:asciiTheme="majorBidi" w:eastAsia="Times New Roman" w:hAnsiTheme="majorBidi" w:cstheme="majorBidi"/>
                <w:b/>
                <w:bCs/>
                <w:sz w:val="18"/>
                <w:szCs w:val="18"/>
                <w:lang w:bidi="ar-EG"/>
              </w:rPr>
              <w:t>8.87</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lang w:bidi="ar-IQ"/>
              </w:rPr>
              <w:t>0.000</w:t>
            </w:r>
          </w:p>
        </w:tc>
        <w:tc>
          <w:tcPr>
            <w:tcW w:w="675" w:type="dxa"/>
            <w:tcBorders>
              <w:top w:val="single" w:sz="4" w:space="0" w:color="auto"/>
              <w:left w:val="single" w:sz="4" w:space="0" w:color="auto"/>
              <w:bottom w:val="single" w:sz="4" w:space="0" w:color="auto"/>
              <w:right w:val="thinThickSmallGap" w:sz="24" w:space="0" w:color="auto"/>
            </w:tcBorders>
            <w:shd w:val="clear" w:color="auto" w:fill="auto"/>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rtl/>
                <w:lang w:bidi="ar-IQ"/>
              </w:rPr>
              <w:t>دال معنوي</w:t>
            </w:r>
          </w:p>
        </w:tc>
      </w:tr>
      <w:tr w:rsidR="00914B0B" w:rsidRPr="00914B0B" w:rsidTr="00914B0B">
        <w:trPr>
          <w:trHeight w:val="167"/>
          <w:jc w:val="center"/>
        </w:trPr>
        <w:tc>
          <w:tcPr>
            <w:tcW w:w="91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EG"/>
              </w:rPr>
            </w:pPr>
            <w:r w:rsidRPr="00914B0B">
              <w:rPr>
                <w:rFonts w:asciiTheme="majorBidi" w:eastAsia="Times New Roman" w:hAnsiTheme="majorBidi" w:cstheme="majorBidi"/>
                <w:b/>
                <w:bCs/>
                <w:sz w:val="18"/>
                <w:szCs w:val="18"/>
                <w:rtl/>
                <w:lang w:bidi="ar-EG"/>
              </w:rPr>
              <w:t>التفسير</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rPr>
                <w:rFonts w:asciiTheme="majorBidi" w:hAnsiTheme="majorBidi" w:cstheme="majorBidi"/>
                <w:b/>
                <w:bCs/>
                <w:sz w:val="18"/>
                <w:szCs w:val="18"/>
              </w:rPr>
            </w:pPr>
            <w:r w:rsidRPr="00914B0B">
              <w:rPr>
                <w:rFonts w:asciiTheme="majorBidi" w:eastAsia="Times New Roman" w:hAnsiTheme="majorBidi" w:cstheme="majorBidi"/>
                <w:b/>
                <w:bCs/>
                <w:sz w:val="18"/>
                <w:szCs w:val="18"/>
                <w:rtl/>
                <w:lang w:bidi="ar-EG"/>
              </w:rPr>
              <w:t>درجة</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1.50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1.04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1.05</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-2.50</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1.40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lang w:bidi="ar-IQ"/>
              </w:rPr>
              <w:t>9.72</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0.000</w:t>
            </w:r>
          </w:p>
        </w:tc>
        <w:tc>
          <w:tcPr>
            <w:tcW w:w="675" w:type="dxa"/>
            <w:tcBorders>
              <w:top w:val="single" w:sz="4" w:space="0" w:color="auto"/>
              <w:left w:val="single" w:sz="4" w:space="0" w:color="auto"/>
              <w:bottom w:val="single" w:sz="4" w:space="0" w:color="auto"/>
              <w:right w:val="thinThickSmallGap" w:sz="2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tl/>
                <w:lang w:bidi="ar-IQ"/>
              </w:rPr>
              <w:t>دال معنوي</w:t>
            </w:r>
          </w:p>
        </w:tc>
      </w:tr>
      <w:tr w:rsidR="00914B0B" w:rsidRPr="00914B0B" w:rsidTr="00914B0B">
        <w:trPr>
          <w:trHeight w:val="157"/>
          <w:jc w:val="center"/>
        </w:trPr>
        <w:tc>
          <w:tcPr>
            <w:tcW w:w="91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EG"/>
              </w:rPr>
            </w:pPr>
            <w:r w:rsidRPr="00914B0B">
              <w:rPr>
                <w:rFonts w:asciiTheme="majorBidi" w:eastAsia="Times New Roman" w:hAnsiTheme="majorBidi" w:cstheme="majorBidi"/>
                <w:b/>
                <w:bCs/>
                <w:sz w:val="18"/>
                <w:szCs w:val="18"/>
                <w:rtl/>
                <w:lang w:bidi="ar-EG"/>
              </w:rPr>
              <w:t>التقويم</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rPr>
                <w:rFonts w:asciiTheme="majorBidi" w:hAnsiTheme="majorBidi" w:cstheme="majorBidi"/>
                <w:b/>
                <w:bCs/>
                <w:sz w:val="18"/>
                <w:szCs w:val="18"/>
              </w:rPr>
            </w:pPr>
            <w:r w:rsidRPr="00914B0B">
              <w:rPr>
                <w:rFonts w:asciiTheme="majorBidi" w:eastAsia="Times New Roman" w:hAnsiTheme="majorBidi" w:cstheme="majorBidi"/>
                <w:b/>
                <w:bCs/>
                <w:sz w:val="18"/>
                <w:szCs w:val="18"/>
                <w:rtl/>
                <w:lang w:bidi="ar-EG"/>
              </w:rPr>
              <w:t>درجة</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1.46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1.07</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3.93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0.94</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-2.46</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1.30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EG"/>
              </w:rPr>
            </w:pPr>
            <w:r w:rsidRPr="00914B0B">
              <w:rPr>
                <w:rFonts w:asciiTheme="majorBidi" w:eastAsia="Times New Roman" w:hAnsiTheme="majorBidi" w:cstheme="majorBidi"/>
                <w:b/>
                <w:bCs/>
                <w:sz w:val="18"/>
                <w:szCs w:val="18"/>
                <w:lang w:bidi="ar-EG"/>
              </w:rPr>
              <w:t>10.34</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lang w:bidi="ar-IQ"/>
              </w:rPr>
              <w:t>0.000</w:t>
            </w:r>
          </w:p>
        </w:tc>
        <w:tc>
          <w:tcPr>
            <w:tcW w:w="675" w:type="dxa"/>
            <w:tcBorders>
              <w:top w:val="single" w:sz="4" w:space="0" w:color="auto"/>
              <w:left w:val="single" w:sz="4" w:space="0" w:color="auto"/>
              <w:bottom w:val="single" w:sz="4" w:space="0" w:color="auto"/>
              <w:right w:val="thinThickSmallGap" w:sz="2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rtl/>
                <w:lang w:bidi="ar-IQ"/>
              </w:rPr>
              <w:t>دال معنوي</w:t>
            </w:r>
          </w:p>
        </w:tc>
      </w:tr>
      <w:tr w:rsidR="00914B0B" w:rsidRPr="00914B0B" w:rsidTr="00914B0B">
        <w:trPr>
          <w:trHeight w:val="157"/>
          <w:jc w:val="center"/>
        </w:trPr>
        <w:tc>
          <w:tcPr>
            <w:tcW w:w="91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EG"/>
              </w:rPr>
            </w:pPr>
            <w:r w:rsidRPr="00914B0B">
              <w:rPr>
                <w:rFonts w:asciiTheme="majorBidi" w:eastAsia="Times New Roman" w:hAnsiTheme="majorBidi" w:cstheme="majorBidi"/>
                <w:b/>
                <w:bCs/>
                <w:sz w:val="18"/>
                <w:szCs w:val="18"/>
                <w:rtl/>
                <w:lang w:bidi="ar-EG"/>
              </w:rPr>
              <w:t>الآصالة</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rPr>
                <w:rFonts w:asciiTheme="majorBidi" w:hAnsiTheme="majorBidi" w:cstheme="majorBidi"/>
                <w:b/>
                <w:bCs/>
                <w:sz w:val="18"/>
                <w:szCs w:val="18"/>
              </w:rPr>
            </w:pPr>
            <w:r w:rsidRPr="00914B0B">
              <w:rPr>
                <w:rFonts w:asciiTheme="majorBidi" w:eastAsia="Times New Roman" w:hAnsiTheme="majorBidi" w:cstheme="majorBidi"/>
                <w:b/>
                <w:bCs/>
                <w:sz w:val="18"/>
                <w:szCs w:val="18"/>
                <w:rtl/>
                <w:lang w:bidi="ar-EG"/>
              </w:rPr>
              <w:t>درجة</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3.53</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1.79</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8.46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1.77</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-4.93</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2.63</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bidi/>
              <w:spacing w:after="0" w:line="20" w:lineRule="atLeast"/>
              <w:ind w:firstLine="91"/>
              <w:rPr>
                <w:rFonts w:asciiTheme="majorBidi" w:eastAsia="Times New Roman" w:hAnsiTheme="majorBidi" w:cstheme="majorBidi"/>
                <w:b/>
                <w:bCs/>
                <w:sz w:val="18"/>
                <w:szCs w:val="18"/>
                <w:lang w:bidi="ar-EG"/>
              </w:rPr>
            </w:pPr>
            <w:r w:rsidRPr="00914B0B">
              <w:rPr>
                <w:rFonts w:asciiTheme="majorBidi" w:eastAsia="Times New Roman" w:hAnsiTheme="majorBidi" w:cstheme="majorBidi"/>
                <w:b/>
                <w:bCs/>
                <w:sz w:val="18"/>
                <w:szCs w:val="18"/>
                <w:lang w:bidi="ar-EG"/>
              </w:rPr>
              <w:t>10.24</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lang w:bidi="ar-IQ"/>
              </w:rPr>
              <w:t>0.000</w:t>
            </w:r>
          </w:p>
        </w:tc>
        <w:tc>
          <w:tcPr>
            <w:tcW w:w="675" w:type="dxa"/>
            <w:tcBorders>
              <w:top w:val="single" w:sz="4" w:space="0" w:color="auto"/>
              <w:left w:val="single" w:sz="4" w:space="0" w:color="auto"/>
              <w:bottom w:val="single" w:sz="4" w:space="0" w:color="auto"/>
              <w:right w:val="thinThickSmallGap" w:sz="2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rtl/>
                <w:lang w:bidi="ar-IQ"/>
              </w:rPr>
              <w:t>دال معنوي</w:t>
            </w:r>
          </w:p>
        </w:tc>
      </w:tr>
      <w:tr w:rsidR="00914B0B" w:rsidRPr="00914B0B" w:rsidTr="00914B0B">
        <w:trPr>
          <w:trHeight w:val="157"/>
          <w:jc w:val="center"/>
        </w:trPr>
        <w:tc>
          <w:tcPr>
            <w:tcW w:w="91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EG"/>
              </w:rPr>
            </w:pPr>
            <w:r w:rsidRPr="00914B0B">
              <w:rPr>
                <w:rFonts w:asciiTheme="majorBidi" w:eastAsia="Times New Roman" w:hAnsiTheme="majorBidi" w:cstheme="majorBidi"/>
                <w:b/>
                <w:bCs/>
                <w:sz w:val="18"/>
                <w:szCs w:val="18"/>
                <w:rtl/>
                <w:lang w:bidi="ar-EG"/>
              </w:rPr>
              <w:t>الطلاقة</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rPr>
                <w:rFonts w:asciiTheme="majorBidi" w:hAnsiTheme="majorBidi" w:cstheme="majorBidi"/>
                <w:b/>
                <w:bCs/>
                <w:sz w:val="18"/>
                <w:szCs w:val="18"/>
              </w:rPr>
            </w:pPr>
            <w:r w:rsidRPr="00914B0B">
              <w:rPr>
                <w:rFonts w:asciiTheme="majorBidi" w:eastAsia="Times New Roman" w:hAnsiTheme="majorBidi" w:cstheme="majorBidi"/>
                <w:b/>
                <w:bCs/>
                <w:sz w:val="18"/>
                <w:szCs w:val="18"/>
                <w:rtl/>
                <w:lang w:bidi="ar-EG"/>
              </w:rPr>
              <w:t>درجة</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4.50</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2.47</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11.83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2.91</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-7.33</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3.50</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EG"/>
              </w:rPr>
            </w:pPr>
            <w:r w:rsidRPr="00914B0B">
              <w:rPr>
                <w:rFonts w:asciiTheme="majorBidi" w:eastAsia="Times New Roman" w:hAnsiTheme="majorBidi" w:cstheme="majorBidi"/>
                <w:b/>
                <w:bCs/>
                <w:sz w:val="18"/>
                <w:szCs w:val="18"/>
                <w:lang w:bidi="ar-EG"/>
              </w:rPr>
              <w:t>11.45</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0.000</w:t>
            </w:r>
          </w:p>
        </w:tc>
        <w:tc>
          <w:tcPr>
            <w:tcW w:w="675" w:type="dxa"/>
            <w:tcBorders>
              <w:top w:val="single" w:sz="4" w:space="0" w:color="auto"/>
              <w:left w:val="single" w:sz="4" w:space="0" w:color="auto"/>
              <w:bottom w:val="single" w:sz="4" w:space="0" w:color="auto"/>
              <w:right w:val="thinThickSmallGap" w:sz="2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tl/>
                <w:lang w:bidi="ar-IQ"/>
              </w:rPr>
              <w:t>دال معنوي</w:t>
            </w:r>
          </w:p>
        </w:tc>
      </w:tr>
      <w:tr w:rsidR="00914B0B" w:rsidRPr="00914B0B" w:rsidTr="00914B0B">
        <w:trPr>
          <w:trHeight w:val="157"/>
          <w:jc w:val="center"/>
        </w:trPr>
        <w:tc>
          <w:tcPr>
            <w:tcW w:w="919"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EG"/>
              </w:rPr>
            </w:pPr>
            <w:r w:rsidRPr="00914B0B">
              <w:rPr>
                <w:rFonts w:asciiTheme="majorBidi" w:eastAsia="Times New Roman" w:hAnsiTheme="majorBidi" w:cstheme="majorBidi"/>
                <w:b/>
                <w:bCs/>
                <w:sz w:val="18"/>
                <w:szCs w:val="18"/>
                <w:rtl/>
                <w:lang w:bidi="ar-EG"/>
              </w:rPr>
              <w:t>المرونة</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rPr>
                <w:rFonts w:asciiTheme="majorBidi" w:hAnsiTheme="majorBidi" w:cstheme="majorBidi"/>
                <w:b/>
                <w:bCs/>
                <w:sz w:val="18"/>
                <w:szCs w:val="18"/>
              </w:rPr>
            </w:pPr>
            <w:r w:rsidRPr="00914B0B">
              <w:rPr>
                <w:rFonts w:asciiTheme="majorBidi" w:eastAsia="Times New Roman" w:hAnsiTheme="majorBidi" w:cstheme="majorBidi"/>
                <w:b/>
                <w:bCs/>
                <w:sz w:val="18"/>
                <w:szCs w:val="18"/>
                <w:rtl/>
                <w:lang w:bidi="ar-EG"/>
              </w:rPr>
              <w:t>درجة</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3.56</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1.90</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10.33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1.44</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-6.76</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2.72</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EG"/>
              </w:rPr>
            </w:pPr>
            <w:r w:rsidRPr="00914B0B">
              <w:rPr>
                <w:rFonts w:asciiTheme="majorBidi" w:eastAsia="Times New Roman" w:hAnsiTheme="majorBidi" w:cstheme="majorBidi"/>
                <w:b/>
                <w:bCs/>
                <w:sz w:val="18"/>
                <w:szCs w:val="18"/>
                <w:lang w:bidi="ar-EG"/>
              </w:rPr>
              <w:t>13.60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lang w:bidi="ar-IQ"/>
              </w:rPr>
              <w:t>0.000</w:t>
            </w:r>
          </w:p>
        </w:tc>
        <w:tc>
          <w:tcPr>
            <w:tcW w:w="675" w:type="dxa"/>
            <w:tcBorders>
              <w:top w:val="single" w:sz="4" w:space="0" w:color="auto"/>
              <w:left w:val="single" w:sz="4" w:space="0" w:color="auto"/>
              <w:bottom w:val="single" w:sz="4" w:space="0" w:color="auto"/>
              <w:right w:val="thinThickSmallGap" w:sz="2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rtl/>
                <w:lang w:bidi="ar-IQ"/>
              </w:rPr>
              <w:t>دال معنوي</w:t>
            </w:r>
          </w:p>
        </w:tc>
      </w:tr>
      <w:tr w:rsidR="00914B0B" w:rsidRPr="00914B0B" w:rsidTr="00914B0B">
        <w:trPr>
          <w:trHeight w:val="157"/>
          <w:jc w:val="center"/>
        </w:trPr>
        <w:tc>
          <w:tcPr>
            <w:tcW w:w="919" w:type="dxa"/>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EG"/>
              </w:rPr>
            </w:pPr>
            <w:r w:rsidRPr="00914B0B">
              <w:rPr>
                <w:rFonts w:asciiTheme="majorBidi" w:eastAsia="Times New Roman" w:hAnsiTheme="majorBidi" w:cstheme="majorBidi"/>
                <w:b/>
                <w:bCs/>
                <w:sz w:val="18"/>
                <w:szCs w:val="18"/>
                <w:rtl/>
                <w:lang w:bidi="ar-EG"/>
              </w:rPr>
              <w:t>الدرجة الكلية</w:t>
            </w:r>
          </w:p>
        </w:tc>
        <w:tc>
          <w:tcPr>
            <w:tcW w:w="692" w:type="dxa"/>
            <w:tcBorders>
              <w:top w:val="single" w:sz="4" w:space="0" w:color="auto"/>
              <w:left w:val="single" w:sz="4" w:space="0" w:color="auto"/>
              <w:bottom w:val="thinThickSmallGap" w:sz="2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rPr>
                <w:rFonts w:asciiTheme="majorBidi" w:hAnsiTheme="majorBidi" w:cstheme="majorBidi"/>
                <w:b/>
                <w:bCs/>
                <w:sz w:val="18"/>
                <w:szCs w:val="18"/>
              </w:rPr>
            </w:pPr>
            <w:r w:rsidRPr="00914B0B">
              <w:rPr>
                <w:rFonts w:asciiTheme="majorBidi" w:eastAsia="Times New Roman" w:hAnsiTheme="majorBidi" w:cstheme="majorBidi"/>
                <w:b/>
                <w:bCs/>
                <w:sz w:val="18"/>
                <w:szCs w:val="18"/>
                <w:rtl/>
                <w:lang w:bidi="ar-EG"/>
              </w:rPr>
              <w:t>درجة</w:t>
            </w:r>
          </w:p>
        </w:tc>
        <w:tc>
          <w:tcPr>
            <w:tcW w:w="746"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15.96</w:t>
            </w:r>
          </w:p>
        </w:tc>
        <w:tc>
          <w:tcPr>
            <w:tcW w:w="878"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3.72</w:t>
            </w:r>
          </w:p>
        </w:tc>
        <w:tc>
          <w:tcPr>
            <w:tcW w:w="766"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42.53</w:t>
            </w:r>
          </w:p>
        </w:tc>
        <w:tc>
          <w:tcPr>
            <w:tcW w:w="850"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Pr>
            </w:pPr>
            <w:r w:rsidRPr="00914B0B">
              <w:rPr>
                <w:rFonts w:asciiTheme="majorBidi" w:eastAsia="Times New Roman" w:hAnsiTheme="majorBidi" w:cstheme="majorBidi"/>
                <w:b/>
                <w:bCs/>
                <w:sz w:val="18"/>
                <w:szCs w:val="18"/>
              </w:rPr>
              <w:t>3.57</w:t>
            </w:r>
          </w:p>
        </w:tc>
        <w:tc>
          <w:tcPr>
            <w:tcW w:w="758" w:type="dxa"/>
            <w:tcBorders>
              <w:top w:val="single" w:sz="4" w:space="0" w:color="auto"/>
              <w:left w:val="single" w:sz="4" w:space="0" w:color="auto"/>
              <w:bottom w:val="thinThickSmallGap" w:sz="2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-26.56</w:t>
            </w:r>
          </w:p>
        </w:tc>
        <w:tc>
          <w:tcPr>
            <w:tcW w:w="831" w:type="dxa"/>
            <w:tcBorders>
              <w:top w:val="single" w:sz="4" w:space="0" w:color="auto"/>
              <w:left w:val="single" w:sz="4" w:space="0" w:color="auto"/>
              <w:bottom w:val="thinThickSmallGap" w:sz="2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lang w:bidi="ar-IQ"/>
              </w:rPr>
            </w:pPr>
            <w:r w:rsidRPr="00914B0B">
              <w:rPr>
                <w:rFonts w:asciiTheme="majorBidi" w:eastAsia="Times New Roman" w:hAnsiTheme="majorBidi" w:cstheme="majorBidi"/>
                <w:b/>
                <w:bCs/>
                <w:sz w:val="18"/>
                <w:szCs w:val="18"/>
                <w:lang w:bidi="ar-IQ"/>
              </w:rPr>
              <w:t>5.49</w:t>
            </w:r>
          </w:p>
        </w:tc>
        <w:tc>
          <w:tcPr>
            <w:tcW w:w="867" w:type="dxa"/>
            <w:tcBorders>
              <w:top w:val="single" w:sz="4" w:space="0" w:color="auto"/>
              <w:left w:val="single" w:sz="4" w:space="0" w:color="auto"/>
              <w:bottom w:val="thinThickSmallGap" w:sz="24" w:space="0" w:color="auto"/>
              <w:right w:val="single" w:sz="4" w:space="0" w:color="auto"/>
            </w:tcBorders>
            <w:shd w:val="clear" w:color="auto" w:fill="auto"/>
          </w:tcPr>
          <w:p w:rsidR="00FA3F0C" w:rsidRPr="00914B0B" w:rsidRDefault="00FA3F0C" w:rsidP="00CA73DA">
            <w:pPr>
              <w:tabs>
                <w:tab w:val="right" w:pos="233"/>
              </w:tabs>
              <w:bidi/>
              <w:spacing w:after="0" w:line="20" w:lineRule="atLeast"/>
              <w:ind w:firstLine="91"/>
              <w:jc w:val="center"/>
              <w:rPr>
                <w:rFonts w:asciiTheme="majorBidi" w:eastAsia="Times New Roman" w:hAnsiTheme="majorBidi" w:cstheme="majorBidi"/>
                <w:b/>
                <w:bCs/>
                <w:sz w:val="18"/>
                <w:szCs w:val="18"/>
                <w:lang w:bidi="ar-EG"/>
              </w:rPr>
            </w:pPr>
            <w:r w:rsidRPr="00914B0B">
              <w:rPr>
                <w:rFonts w:asciiTheme="majorBidi" w:eastAsia="Times New Roman" w:hAnsiTheme="majorBidi" w:cstheme="majorBidi"/>
                <w:b/>
                <w:bCs/>
                <w:sz w:val="18"/>
                <w:szCs w:val="18"/>
                <w:lang w:bidi="ar-EG"/>
              </w:rPr>
              <w:t>26.48</w:t>
            </w:r>
          </w:p>
        </w:tc>
        <w:tc>
          <w:tcPr>
            <w:tcW w:w="778" w:type="dxa"/>
            <w:tcBorders>
              <w:top w:val="single" w:sz="4" w:space="0" w:color="auto"/>
              <w:left w:val="single" w:sz="4" w:space="0" w:color="auto"/>
              <w:bottom w:val="thinThickSmallGap" w:sz="24" w:space="0" w:color="auto"/>
              <w:right w:val="single" w:sz="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lang w:bidi="ar-IQ"/>
              </w:rPr>
              <w:t>0.000</w:t>
            </w:r>
          </w:p>
        </w:tc>
        <w:tc>
          <w:tcPr>
            <w:tcW w:w="675" w:type="dxa"/>
            <w:tcBorders>
              <w:top w:val="single" w:sz="4" w:space="0" w:color="auto"/>
              <w:left w:val="single" w:sz="4" w:space="0" w:color="auto"/>
              <w:bottom w:val="thinThickSmallGap" w:sz="24" w:space="0" w:color="auto"/>
              <w:right w:val="thinThickSmallGap" w:sz="24" w:space="0" w:color="auto"/>
            </w:tcBorders>
            <w:shd w:val="clear" w:color="auto" w:fill="auto"/>
          </w:tcPr>
          <w:p w:rsidR="00FA3F0C" w:rsidRPr="00914B0B" w:rsidRDefault="00FA3F0C" w:rsidP="00CA73DA">
            <w:pPr>
              <w:tabs>
                <w:tab w:val="right" w:pos="233"/>
              </w:tabs>
              <w:spacing w:after="0" w:line="20" w:lineRule="atLeast"/>
              <w:ind w:firstLine="91"/>
              <w:jc w:val="center"/>
              <w:rPr>
                <w:rFonts w:asciiTheme="majorBidi" w:eastAsia="Times New Roman" w:hAnsiTheme="majorBidi" w:cstheme="majorBidi"/>
                <w:b/>
                <w:bCs/>
                <w:sz w:val="18"/>
                <w:szCs w:val="18"/>
                <w:rtl/>
                <w:lang w:bidi="ar-IQ"/>
              </w:rPr>
            </w:pPr>
            <w:r w:rsidRPr="00914B0B">
              <w:rPr>
                <w:rFonts w:asciiTheme="majorBidi" w:eastAsia="Times New Roman" w:hAnsiTheme="majorBidi" w:cstheme="majorBidi"/>
                <w:b/>
                <w:bCs/>
                <w:sz w:val="18"/>
                <w:szCs w:val="18"/>
                <w:rtl/>
                <w:lang w:bidi="ar-IQ"/>
              </w:rPr>
              <w:t>دال معنوي</w:t>
            </w:r>
          </w:p>
        </w:tc>
      </w:tr>
    </w:tbl>
    <w:p w:rsidR="00FA3F0C" w:rsidRPr="00F83EC7" w:rsidRDefault="00FA3F0C" w:rsidP="00CA73DA">
      <w:pPr>
        <w:pStyle w:val="a3"/>
        <w:numPr>
          <w:ilvl w:val="0"/>
          <w:numId w:val="77"/>
        </w:numPr>
        <w:tabs>
          <w:tab w:val="right" w:pos="233"/>
        </w:tabs>
        <w:bidi/>
        <w:spacing w:after="0" w:line="20" w:lineRule="atLeast"/>
        <w:ind w:left="0" w:firstLine="91"/>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درجة الحرية = </w:t>
      </w:r>
      <w:r w:rsidRPr="00F83EC7">
        <w:rPr>
          <w:rFonts w:asciiTheme="majorBidi" w:hAnsiTheme="majorBidi" w:cstheme="majorBidi"/>
          <w:b/>
          <w:bCs/>
          <w:sz w:val="32"/>
          <w:szCs w:val="32"/>
          <w:lang w:bidi="ar-EG"/>
        </w:rPr>
        <w:t>29</w:t>
      </w:r>
      <w:r w:rsidRPr="00F83EC7">
        <w:rPr>
          <w:rFonts w:asciiTheme="majorBidi" w:hAnsiTheme="majorBidi" w:cstheme="majorBidi"/>
          <w:b/>
          <w:bCs/>
          <w:sz w:val="32"/>
          <w:szCs w:val="32"/>
          <w:rtl/>
          <w:lang w:bidi="ar-EG"/>
        </w:rPr>
        <w:t xml:space="preserve">     مستوى الدلالة (</w:t>
      </w:r>
      <w:r w:rsidRPr="00F83EC7">
        <w:rPr>
          <w:rFonts w:asciiTheme="majorBidi" w:hAnsiTheme="majorBidi" w:cstheme="majorBidi"/>
          <w:b/>
          <w:bCs/>
          <w:sz w:val="32"/>
          <w:szCs w:val="32"/>
          <w:lang w:bidi="ar-EG"/>
        </w:rPr>
        <w:t>0.05</w:t>
      </w:r>
      <w:r w:rsidRPr="00F83EC7">
        <w:rPr>
          <w:rFonts w:asciiTheme="majorBidi" w:hAnsiTheme="majorBidi" w:cstheme="majorBidi"/>
          <w:b/>
          <w:bCs/>
          <w:sz w:val="32"/>
          <w:szCs w:val="32"/>
          <w:rtl/>
          <w:lang w:bidi="ar-EG"/>
        </w:rPr>
        <w:t>)</w:t>
      </w:r>
    </w:p>
    <w:p w:rsidR="00C67862" w:rsidRPr="00F83EC7" w:rsidRDefault="008A5D5C"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9A7FF0" w:rsidRPr="00F83EC7">
        <w:rPr>
          <w:rFonts w:asciiTheme="majorBidi" w:hAnsiTheme="majorBidi" w:cstheme="majorBidi"/>
          <w:sz w:val="32"/>
          <w:szCs w:val="32"/>
          <w:rtl/>
          <w:lang w:bidi="ar-EG"/>
        </w:rPr>
        <w:t>يتضح من الجدول السابق أ</w:t>
      </w:r>
      <w:r w:rsidR="00455B44" w:rsidRPr="00F83EC7">
        <w:rPr>
          <w:rFonts w:asciiTheme="majorBidi" w:hAnsiTheme="majorBidi" w:cstheme="majorBidi"/>
          <w:sz w:val="32"/>
          <w:szCs w:val="32"/>
          <w:rtl/>
          <w:lang w:bidi="ar-EG"/>
        </w:rPr>
        <w:t xml:space="preserve">ن قيمة "ت" تساوي </w:t>
      </w:r>
      <w:r w:rsidR="00281927" w:rsidRPr="00F83EC7">
        <w:rPr>
          <w:rFonts w:asciiTheme="majorBidi" w:hAnsiTheme="majorBidi" w:cstheme="majorBidi"/>
          <w:sz w:val="32"/>
          <w:szCs w:val="32"/>
          <w:rtl/>
          <w:lang w:bidi="ar-EG"/>
        </w:rPr>
        <w:t>(</w:t>
      </w:r>
      <w:r w:rsidR="00281927" w:rsidRPr="00F83EC7">
        <w:rPr>
          <w:rFonts w:asciiTheme="majorBidi" w:hAnsiTheme="majorBidi" w:cstheme="majorBidi"/>
          <w:sz w:val="32"/>
          <w:szCs w:val="32"/>
          <w:lang w:bidi="ar-EG"/>
        </w:rPr>
        <w:t xml:space="preserve">26.48 </w:t>
      </w:r>
      <w:r w:rsidR="00281927" w:rsidRPr="00F83EC7">
        <w:rPr>
          <w:rFonts w:asciiTheme="majorBidi" w:hAnsiTheme="majorBidi" w:cstheme="majorBidi"/>
          <w:sz w:val="32"/>
          <w:szCs w:val="32"/>
          <w:rtl/>
          <w:lang w:bidi="ar-EG"/>
        </w:rPr>
        <w:t xml:space="preserve"> ) </w:t>
      </w:r>
      <w:r w:rsidR="00455B44" w:rsidRPr="00F83EC7">
        <w:rPr>
          <w:rFonts w:asciiTheme="majorBidi" w:hAnsiTheme="majorBidi" w:cstheme="majorBidi"/>
          <w:sz w:val="32"/>
          <w:szCs w:val="32"/>
          <w:rtl/>
          <w:lang w:bidi="ar-EG"/>
        </w:rPr>
        <w:t>لمجموع اختبار التفكير المنتج ككل</w:t>
      </w:r>
      <w:r w:rsidR="009A7FF0" w:rsidRPr="00F83EC7">
        <w:rPr>
          <w:rFonts w:asciiTheme="majorBidi" w:hAnsiTheme="majorBidi" w:cstheme="majorBidi"/>
          <w:sz w:val="32"/>
          <w:szCs w:val="32"/>
          <w:rtl/>
          <w:lang w:bidi="ar-EG"/>
        </w:rPr>
        <w:t>،</w:t>
      </w:r>
      <w:r w:rsidR="00455B44" w:rsidRPr="00F83EC7">
        <w:rPr>
          <w:rFonts w:asciiTheme="majorBidi" w:hAnsiTheme="majorBidi" w:cstheme="majorBidi"/>
          <w:sz w:val="32"/>
          <w:szCs w:val="32"/>
          <w:rtl/>
          <w:lang w:bidi="ar-EG"/>
        </w:rPr>
        <w:t xml:space="preserve"> وهي قيمة ذات دلالة احصائية لصالح الاختبار البعدي </w:t>
      </w:r>
      <w:r w:rsidR="00AF0098" w:rsidRPr="00F83EC7">
        <w:rPr>
          <w:rFonts w:asciiTheme="majorBidi" w:hAnsiTheme="majorBidi" w:cstheme="majorBidi"/>
          <w:sz w:val="32"/>
          <w:szCs w:val="32"/>
          <w:rtl/>
          <w:lang w:bidi="ar-EG"/>
        </w:rPr>
        <w:t xml:space="preserve">، </w:t>
      </w:r>
      <w:r w:rsidR="009A7FF0" w:rsidRPr="00F83EC7">
        <w:rPr>
          <w:rFonts w:asciiTheme="majorBidi" w:hAnsiTheme="majorBidi" w:cstheme="majorBidi"/>
          <w:sz w:val="32"/>
          <w:szCs w:val="32"/>
          <w:rtl/>
          <w:lang w:bidi="ar-EG"/>
        </w:rPr>
        <w:t>مما يشير إ</w:t>
      </w:r>
      <w:r w:rsidR="00C67862" w:rsidRPr="00F83EC7">
        <w:rPr>
          <w:rFonts w:asciiTheme="majorBidi" w:hAnsiTheme="majorBidi" w:cstheme="majorBidi"/>
          <w:sz w:val="32"/>
          <w:szCs w:val="32"/>
          <w:rtl/>
          <w:lang w:bidi="ar-EG"/>
        </w:rPr>
        <w:t>لى رفض الفرضية الصفرية .</w:t>
      </w:r>
    </w:p>
    <w:p w:rsidR="00914B0B" w:rsidRDefault="00914B0B"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C67862" w:rsidRPr="00F83EC7" w:rsidRDefault="00C67862" w:rsidP="00914B0B">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مناقشة النتائج :</w:t>
      </w:r>
      <w:r w:rsidR="009B7232" w:rsidRPr="00F83EC7">
        <w:rPr>
          <w:rFonts w:asciiTheme="majorBidi" w:hAnsiTheme="majorBidi" w:cstheme="majorBidi"/>
          <w:b/>
          <w:bCs/>
          <w:sz w:val="32"/>
          <w:szCs w:val="32"/>
          <w:rtl/>
          <w:lang w:bidi="ar-EG"/>
        </w:rPr>
        <w:t>-</w:t>
      </w:r>
    </w:p>
    <w:p w:rsidR="00C67862" w:rsidRPr="00F83EC7" w:rsidRDefault="009A7FF0"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9B7232" w:rsidRPr="00F83EC7">
        <w:rPr>
          <w:rFonts w:asciiTheme="majorBidi" w:hAnsiTheme="majorBidi" w:cstheme="majorBidi"/>
          <w:sz w:val="32"/>
          <w:szCs w:val="32"/>
          <w:rtl/>
          <w:lang w:bidi="ar-EG"/>
        </w:rPr>
        <w:t xml:space="preserve">       </w:t>
      </w:r>
      <w:r w:rsidR="00C67862" w:rsidRPr="00F83EC7">
        <w:rPr>
          <w:rFonts w:asciiTheme="majorBidi" w:hAnsiTheme="majorBidi" w:cstheme="majorBidi"/>
          <w:sz w:val="32"/>
          <w:szCs w:val="32"/>
          <w:rtl/>
          <w:lang w:bidi="ar-EG"/>
        </w:rPr>
        <w:t>اثبتت النتائج الخاصة باختبار التفكير</w:t>
      </w:r>
      <w:r w:rsidR="008270CC" w:rsidRPr="00F83EC7">
        <w:rPr>
          <w:rFonts w:asciiTheme="majorBidi" w:hAnsiTheme="majorBidi" w:cstheme="majorBidi"/>
          <w:sz w:val="32"/>
          <w:szCs w:val="32"/>
          <w:rtl/>
          <w:lang w:bidi="ar-EG"/>
        </w:rPr>
        <w:t xml:space="preserve"> المنتج على المجموعة التجريبية أ</w:t>
      </w:r>
      <w:r w:rsidR="00C67862" w:rsidRPr="00F83EC7">
        <w:rPr>
          <w:rFonts w:asciiTheme="majorBidi" w:hAnsiTheme="majorBidi" w:cstheme="majorBidi"/>
          <w:sz w:val="32"/>
          <w:szCs w:val="32"/>
          <w:rtl/>
          <w:lang w:bidi="ar-EG"/>
        </w:rPr>
        <w:t>ن هناك فروقا دالة احصائيا لصالح التطبيق البعدي</w:t>
      </w:r>
      <w:r w:rsidR="008270CC" w:rsidRPr="00F83EC7">
        <w:rPr>
          <w:rFonts w:asciiTheme="majorBidi" w:hAnsiTheme="majorBidi" w:cstheme="majorBidi"/>
          <w:sz w:val="32"/>
          <w:szCs w:val="32"/>
          <w:rtl/>
          <w:lang w:bidi="ar-EG"/>
        </w:rPr>
        <w:t>،</w:t>
      </w:r>
      <w:r w:rsidR="00C67862" w:rsidRPr="00F83EC7">
        <w:rPr>
          <w:rFonts w:asciiTheme="majorBidi" w:hAnsiTheme="majorBidi" w:cstheme="majorBidi"/>
          <w:sz w:val="32"/>
          <w:szCs w:val="32"/>
          <w:rtl/>
          <w:lang w:bidi="ar-EG"/>
        </w:rPr>
        <w:t xml:space="preserve"> ويمكن ارجاع تطوير التفكير المنتج لدى الطالبات المتفوقات عقلياً بأن جلسات البرنامج تساعد على تنمية العد</w:t>
      </w:r>
      <w:r w:rsidR="008270CC" w:rsidRPr="00F83EC7">
        <w:rPr>
          <w:rFonts w:asciiTheme="majorBidi" w:hAnsiTheme="majorBidi" w:cstheme="majorBidi"/>
          <w:sz w:val="32"/>
          <w:szCs w:val="32"/>
          <w:rtl/>
          <w:lang w:bidi="ar-EG"/>
        </w:rPr>
        <w:t>يد من مهارات التفكير من خلال الأ</w:t>
      </w:r>
      <w:r w:rsidR="00C67862" w:rsidRPr="00F83EC7">
        <w:rPr>
          <w:rFonts w:asciiTheme="majorBidi" w:hAnsiTheme="majorBidi" w:cstheme="majorBidi"/>
          <w:sz w:val="32"/>
          <w:szCs w:val="32"/>
          <w:rtl/>
          <w:lang w:bidi="ar-EG"/>
        </w:rPr>
        <w:t xml:space="preserve">نشطة المطروحة في كل جلسة </w:t>
      </w:r>
      <w:r w:rsidR="008270CC" w:rsidRPr="00F83EC7">
        <w:rPr>
          <w:rFonts w:asciiTheme="majorBidi" w:hAnsiTheme="majorBidi" w:cstheme="majorBidi"/>
          <w:sz w:val="32"/>
          <w:szCs w:val="32"/>
          <w:rtl/>
          <w:lang w:bidi="ar-EG"/>
        </w:rPr>
        <w:t>، مما تؤدي إلى توليد أ</w:t>
      </w:r>
      <w:r w:rsidR="00C67862" w:rsidRPr="00F83EC7">
        <w:rPr>
          <w:rFonts w:asciiTheme="majorBidi" w:hAnsiTheme="majorBidi" w:cstheme="majorBidi"/>
          <w:sz w:val="32"/>
          <w:szCs w:val="32"/>
          <w:rtl/>
          <w:lang w:bidi="ar-EG"/>
        </w:rPr>
        <w:t>فكار جديدة لديهن</w:t>
      </w:r>
      <w:r w:rsidR="008270CC" w:rsidRPr="00F83EC7">
        <w:rPr>
          <w:rFonts w:asciiTheme="majorBidi" w:hAnsiTheme="majorBidi" w:cstheme="majorBidi"/>
          <w:sz w:val="32"/>
          <w:szCs w:val="32"/>
          <w:rtl/>
          <w:lang w:bidi="ar-EG"/>
        </w:rPr>
        <w:t>،</w:t>
      </w:r>
      <w:r w:rsidR="00C67862" w:rsidRPr="00F83EC7">
        <w:rPr>
          <w:rFonts w:asciiTheme="majorBidi" w:hAnsiTheme="majorBidi" w:cstheme="majorBidi"/>
          <w:sz w:val="32"/>
          <w:szCs w:val="32"/>
          <w:rtl/>
          <w:lang w:bidi="ar-EG"/>
        </w:rPr>
        <w:t xml:space="preserve"> مما يساعد على تنمية العديد من مهارات ال</w:t>
      </w:r>
      <w:r w:rsidR="008270CC" w:rsidRPr="00F83EC7">
        <w:rPr>
          <w:rFonts w:asciiTheme="majorBidi" w:hAnsiTheme="majorBidi" w:cstheme="majorBidi"/>
          <w:sz w:val="32"/>
          <w:szCs w:val="32"/>
          <w:rtl/>
          <w:lang w:bidi="ar-EG"/>
        </w:rPr>
        <w:t>تفكير المنتج من خلال قيامهن بالأ</w:t>
      </w:r>
      <w:r w:rsidR="00C67862" w:rsidRPr="00F83EC7">
        <w:rPr>
          <w:rFonts w:asciiTheme="majorBidi" w:hAnsiTheme="majorBidi" w:cstheme="majorBidi"/>
          <w:sz w:val="32"/>
          <w:szCs w:val="32"/>
          <w:rtl/>
          <w:lang w:bidi="ar-EG"/>
        </w:rPr>
        <w:t>نشطة المطلوبة منهم</w:t>
      </w:r>
      <w:r w:rsidR="008270CC" w:rsidRPr="00F83EC7">
        <w:rPr>
          <w:rFonts w:asciiTheme="majorBidi" w:hAnsiTheme="majorBidi" w:cstheme="majorBidi"/>
          <w:sz w:val="32"/>
          <w:szCs w:val="32"/>
          <w:rtl/>
          <w:lang w:bidi="ar-EG"/>
        </w:rPr>
        <w:t>.</w:t>
      </w:r>
      <w:r w:rsidR="00C67862" w:rsidRPr="00F83EC7">
        <w:rPr>
          <w:rFonts w:asciiTheme="majorBidi" w:hAnsiTheme="majorBidi" w:cstheme="majorBidi"/>
          <w:sz w:val="32"/>
          <w:szCs w:val="32"/>
          <w:rtl/>
          <w:lang w:bidi="ar-EG"/>
        </w:rPr>
        <w:t xml:space="preserve"> </w:t>
      </w:r>
    </w:p>
    <w:p w:rsidR="00EA1495" w:rsidRPr="00F83EC7" w:rsidRDefault="008270CC"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C67862" w:rsidRPr="00F83EC7">
        <w:rPr>
          <w:rFonts w:asciiTheme="majorBidi" w:hAnsiTheme="majorBidi" w:cstheme="majorBidi"/>
          <w:sz w:val="32"/>
          <w:szCs w:val="32"/>
          <w:rtl/>
          <w:lang w:bidi="ar-EG"/>
        </w:rPr>
        <w:t xml:space="preserve">في ضوء ما سبق يمكن القول بأن البرنامج اظهر فاعلية في تطوير التفكير المنتج للطالبات وتتفق هذه النتيجة مع نتائج دراسات </w:t>
      </w:r>
      <w:r w:rsidR="00EA1495" w:rsidRPr="00F83EC7">
        <w:rPr>
          <w:rFonts w:asciiTheme="majorBidi" w:hAnsiTheme="majorBidi" w:cstheme="majorBidi"/>
          <w:sz w:val="32"/>
          <w:szCs w:val="32"/>
          <w:rtl/>
          <w:lang w:bidi="ar-EG"/>
        </w:rPr>
        <w:t>(عبد السميع ولاشين 2012،) ودراسة (المصري ، 2017)</w:t>
      </w:r>
    </w:p>
    <w:p w:rsidR="00914B0B" w:rsidRDefault="00914B0B"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b/>
          <w:bCs/>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b/>
          <w:bCs/>
          <w:sz w:val="32"/>
          <w:szCs w:val="32"/>
          <w:rtl/>
          <w:lang w:bidi="ar-EG"/>
        </w:rPr>
      </w:pPr>
    </w:p>
    <w:p w:rsidR="00914B0B" w:rsidRDefault="00914B0B" w:rsidP="00914B0B">
      <w:pPr>
        <w:tabs>
          <w:tab w:val="right" w:pos="233"/>
        </w:tabs>
        <w:bidi/>
        <w:spacing w:after="0" w:line="20" w:lineRule="atLeast"/>
        <w:ind w:firstLine="91"/>
        <w:jc w:val="lowKashida"/>
        <w:rPr>
          <w:rFonts w:asciiTheme="majorBidi" w:hAnsiTheme="majorBidi" w:cstheme="majorBidi"/>
          <w:b/>
          <w:bCs/>
          <w:sz w:val="32"/>
          <w:szCs w:val="32"/>
          <w:rtl/>
          <w:lang w:bidi="ar-EG"/>
        </w:rPr>
      </w:pPr>
    </w:p>
    <w:p w:rsidR="00C67862" w:rsidRPr="00F83EC7" w:rsidRDefault="00C67862" w:rsidP="00914B0B">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lastRenderedPageBreak/>
        <w:t xml:space="preserve">التوصيات </w:t>
      </w:r>
      <w:r w:rsidR="008270CC" w:rsidRPr="00F83EC7">
        <w:rPr>
          <w:rFonts w:asciiTheme="majorBidi" w:hAnsiTheme="majorBidi" w:cstheme="majorBidi"/>
          <w:b/>
          <w:bCs/>
          <w:sz w:val="32"/>
          <w:szCs w:val="32"/>
          <w:rtl/>
          <w:lang w:bidi="ar-EG"/>
        </w:rPr>
        <w:t>:</w:t>
      </w:r>
      <w:r w:rsidR="009B7232" w:rsidRPr="00F83EC7">
        <w:rPr>
          <w:rFonts w:asciiTheme="majorBidi" w:hAnsiTheme="majorBidi" w:cstheme="majorBidi"/>
          <w:b/>
          <w:bCs/>
          <w:sz w:val="32"/>
          <w:szCs w:val="32"/>
          <w:rtl/>
          <w:lang w:bidi="ar-EG"/>
        </w:rPr>
        <w:t>-</w:t>
      </w:r>
    </w:p>
    <w:p w:rsidR="00C67862" w:rsidRPr="00F83EC7" w:rsidRDefault="008270CC"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9B7232" w:rsidRPr="00F83EC7">
        <w:rPr>
          <w:rFonts w:asciiTheme="majorBidi" w:hAnsiTheme="majorBidi" w:cstheme="majorBidi"/>
          <w:sz w:val="32"/>
          <w:szCs w:val="32"/>
          <w:rtl/>
          <w:lang w:bidi="ar-EG"/>
        </w:rPr>
        <w:t xml:space="preserve">على وفق </w:t>
      </w:r>
      <w:r w:rsidR="00C67862" w:rsidRPr="00F83EC7">
        <w:rPr>
          <w:rFonts w:asciiTheme="majorBidi" w:hAnsiTheme="majorBidi" w:cstheme="majorBidi"/>
          <w:sz w:val="32"/>
          <w:szCs w:val="32"/>
          <w:rtl/>
          <w:lang w:bidi="ar-EG"/>
        </w:rPr>
        <w:t xml:space="preserve">ما اسفرت عنه نتائج البحث الحالي يمكن الخروج بالتوصيات </w:t>
      </w:r>
      <w:r w:rsidR="009B7232" w:rsidRPr="00F83EC7">
        <w:rPr>
          <w:rFonts w:asciiTheme="majorBidi" w:hAnsiTheme="majorBidi" w:cstheme="majorBidi"/>
          <w:sz w:val="32"/>
          <w:szCs w:val="32"/>
          <w:rtl/>
          <w:lang w:bidi="ar-EG"/>
        </w:rPr>
        <w:t>التالية</w:t>
      </w:r>
      <w:r w:rsidR="00C67862" w:rsidRPr="00F83EC7">
        <w:rPr>
          <w:rFonts w:asciiTheme="majorBidi" w:hAnsiTheme="majorBidi" w:cstheme="majorBidi"/>
          <w:sz w:val="32"/>
          <w:szCs w:val="32"/>
          <w:rtl/>
          <w:lang w:bidi="ar-EG"/>
        </w:rPr>
        <w:t>:</w:t>
      </w:r>
    </w:p>
    <w:p w:rsidR="00946901" w:rsidRPr="00F83EC7" w:rsidRDefault="008270CC" w:rsidP="00CA73DA">
      <w:pPr>
        <w:pStyle w:val="a3"/>
        <w:numPr>
          <w:ilvl w:val="0"/>
          <w:numId w:val="4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ضرورة إ</w:t>
      </w:r>
      <w:r w:rsidR="00C67862" w:rsidRPr="00F83EC7">
        <w:rPr>
          <w:rFonts w:asciiTheme="majorBidi" w:hAnsiTheme="majorBidi" w:cstheme="majorBidi"/>
          <w:sz w:val="32"/>
          <w:szCs w:val="32"/>
          <w:rtl/>
          <w:lang w:bidi="ar-EG"/>
        </w:rPr>
        <w:t>عداد برامج تدريبية</w:t>
      </w:r>
      <w:r w:rsidR="00A075C7" w:rsidRPr="00F83EC7">
        <w:rPr>
          <w:rFonts w:asciiTheme="majorBidi" w:hAnsiTheme="majorBidi" w:cstheme="majorBidi"/>
          <w:sz w:val="32"/>
          <w:szCs w:val="32"/>
          <w:rtl/>
          <w:lang w:bidi="ar-EG"/>
        </w:rPr>
        <w:t xml:space="preserve"> للطلبة</w:t>
      </w:r>
      <w:r w:rsidR="00C67862" w:rsidRPr="00F83EC7">
        <w:rPr>
          <w:rFonts w:asciiTheme="majorBidi" w:hAnsiTheme="majorBidi" w:cstheme="majorBidi"/>
          <w:sz w:val="32"/>
          <w:szCs w:val="32"/>
          <w:rtl/>
          <w:lang w:bidi="ar-EG"/>
        </w:rPr>
        <w:t xml:space="preserve"> في تطوير عملية التعليم والتعلم لما له من اهمية في تطوير مهارات التفكير </w:t>
      </w:r>
      <w:r w:rsidR="00946901" w:rsidRPr="00F83EC7">
        <w:rPr>
          <w:rFonts w:asciiTheme="majorBidi" w:hAnsiTheme="majorBidi" w:cstheme="majorBidi"/>
          <w:sz w:val="32"/>
          <w:szCs w:val="32"/>
          <w:rtl/>
          <w:lang w:bidi="ar-EG"/>
        </w:rPr>
        <w:t>وخاصة التفكير المنتج</w:t>
      </w:r>
      <w:r w:rsidRPr="00F83EC7">
        <w:rPr>
          <w:rFonts w:asciiTheme="majorBidi" w:hAnsiTheme="majorBidi" w:cstheme="majorBidi"/>
          <w:sz w:val="32"/>
          <w:szCs w:val="32"/>
          <w:rtl/>
          <w:lang w:bidi="ar-EG"/>
        </w:rPr>
        <w:t>.</w:t>
      </w:r>
    </w:p>
    <w:p w:rsidR="00946901" w:rsidRPr="00F83EC7" w:rsidRDefault="00946901" w:rsidP="00CA73DA">
      <w:pPr>
        <w:pStyle w:val="a3"/>
        <w:numPr>
          <w:ilvl w:val="0"/>
          <w:numId w:val="4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عقد ورش عمل</w:t>
      </w:r>
      <w:r w:rsidR="008270CC" w:rsidRPr="00F83EC7">
        <w:rPr>
          <w:rFonts w:asciiTheme="majorBidi" w:hAnsiTheme="majorBidi" w:cstheme="majorBidi"/>
          <w:sz w:val="32"/>
          <w:szCs w:val="32"/>
          <w:rtl/>
          <w:lang w:bidi="ar-EG"/>
        </w:rPr>
        <w:t xml:space="preserve"> وندوات تدعم الإ</w:t>
      </w:r>
      <w:r w:rsidRPr="00F83EC7">
        <w:rPr>
          <w:rFonts w:asciiTheme="majorBidi" w:hAnsiTheme="majorBidi" w:cstheme="majorBidi"/>
          <w:sz w:val="32"/>
          <w:szCs w:val="32"/>
          <w:rtl/>
          <w:lang w:bidi="ar-EG"/>
        </w:rPr>
        <w:t>يجابية لدى الطلبة وت</w:t>
      </w:r>
      <w:r w:rsidR="008270CC" w:rsidRPr="00F83EC7">
        <w:rPr>
          <w:rFonts w:asciiTheme="majorBidi" w:hAnsiTheme="majorBidi" w:cstheme="majorBidi"/>
          <w:sz w:val="32"/>
          <w:szCs w:val="32"/>
          <w:rtl/>
          <w:lang w:bidi="ar-EG"/>
        </w:rPr>
        <w:t>ع</w:t>
      </w:r>
      <w:r w:rsidRPr="00F83EC7">
        <w:rPr>
          <w:rFonts w:asciiTheme="majorBidi" w:hAnsiTheme="majorBidi" w:cstheme="majorBidi"/>
          <w:sz w:val="32"/>
          <w:szCs w:val="32"/>
          <w:rtl/>
          <w:lang w:bidi="ar-EG"/>
        </w:rPr>
        <w:t>الج الثغرات عندهم كالجانب النفسي والتفكير السلبي</w:t>
      </w:r>
      <w:r w:rsidR="008270CC" w:rsidRPr="00F83EC7">
        <w:rPr>
          <w:rFonts w:asciiTheme="majorBidi" w:hAnsiTheme="majorBidi" w:cstheme="majorBidi"/>
          <w:sz w:val="32"/>
          <w:szCs w:val="32"/>
          <w:rtl/>
          <w:lang w:bidi="ar-EG"/>
        </w:rPr>
        <w:t>.</w:t>
      </w:r>
    </w:p>
    <w:p w:rsidR="00914B0B" w:rsidRDefault="00914B0B" w:rsidP="00CA73DA">
      <w:pPr>
        <w:tabs>
          <w:tab w:val="right" w:pos="233"/>
        </w:tabs>
        <w:bidi/>
        <w:spacing w:after="0" w:line="20" w:lineRule="atLeast"/>
        <w:ind w:firstLine="91"/>
        <w:jc w:val="lowKashida"/>
        <w:rPr>
          <w:rFonts w:asciiTheme="majorBidi" w:hAnsiTheme="majorBidi" w:cstheme="majorBidi"/>
          <w:b/>
          <w:bCs/>
          <w:sz w:val="32"/>
          <w:szCs w:val="32"/>
          <w:rtl/>
          <w:lang w:bidi="ar-EG"/>
        </w:rPr>
      </w:pPr>
    </w:p>
    <w:p w:rsidR="00946901" w:rsidRPr="00F83EC7" w:rsidRDefault="00946901" w:rsidP="00914B0B">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المقترحات</w:t>
      </w:r>
      <w:r w:rsidR="00CE5325" w:rsidRPr="00F83EC7">
        <w:rPr>
          <w:rFonts w:asciiTheme="majorBidi" w:hAnsiTheme="majorBidi" w:cstheme="majorBidi"/>
          <w:b/>
          <w:bCs/>
          <w:sz w:val="32"/>
          <w:szCs w:val="32"/>
          <w:rtl/>
          <w:lang w:bidi="ar-EG"/>
        </w:rPr>
        <w:t>:</w:t>
      </w:r>
      <w:r w:rsidRPr="00F83EC7">
        <w:rPr>
          <w:rFonts w:asciiTheme="majorBidi" w:hAnsiTheme="majorBidi" w:cstheme="majorBidi"/>
          <w:b/>
          <w:bCs/>
          <w:sz w:val="32"/>
          <w:szCs w:val="32"/>
          <w:rtl/>
          <w:lang w:bidi="ar-EG"/>
        </w:rPr>
        <w:t xml:space="preserve"> </w:t>
      </w:r>
    </w:p>
    <w:p w:rsidR="00946901" w:rsidRPr="00F83EC7" w:rsidRDefault="00946901" w:rsidP="00CA73DA">
      <w:pPr>
        <w:pStyle w:val="a3"/>
        <w:numPr>
          <w:ilvl w:val="0"/>
          <w:numId w:val="4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اجراء </w:t>
      </w:r>
      <w:r w:rsidR="00CE5325" w:rsidRPr="00F83EC7">
        <w:rPr>
          <w:rFonts w:asciiTheme="majorBidi" w:hAnsiTheme="majorBidi" w:cstheme="majorBidi"/>
          <w:sz w:val="32"/>
          <w:szCs w:val="32"/>
          <w:rtl/>
          <w:lang w:bidi="ar-EG"/>
        </w:rPr>
        <w:t>دراسات مماثلة للتعرف على انماط أ</w:t>
      </w:r>
      <w:r w:rsidRPr="00F83EC7">
        <w:rPr>
          <w:rFonts w:asciiTheme="majorBidi" w:hAnsiTheme="majorBidi" w:cstheme="majorBidi"/>
          <w:sz w:val="32"/>
          <w:szCs w:val="32"/>
          <w:rtl/>
          <w:lang w:bidi="ar-EG"/>
        </w:rPr>
        <w:t>خرى من نواتج التعلم وانماط التفكير المختلفة كالتفكير العلمي وا</w:t>
      </w:r>
      <w:r w:rsidR="00CE5325" w:rsidRPr="00F83EC7">
        <w:rPr>
          <w:rFonts w:asciiTheme="majorBidi" w:hAnsiTheme="majorBidi" w:cstheme="majorBidi"/>
          <w:sz w:val="32"/>
          <w:szCs w:val="32"/>
          <w:rtl/>
          <w:lang w:bidi="ar-EG"/>
        </w:rPr>
        <w:t>ل</w:t>
      </w:r>
      <w:r w:rsidRPr="00F83EC7">
        <w:rPr>
          <w:rFonts w:asciiTheme="majorBidi" w:hAnsiTheme="majorBidi" w:cstheme="majorBidi"/>
          <w:sz w:val="32"/>
          <w:szCs w:val="32"/>
          <w:rtl/>
          <w:lang w:bidi="ar-EG"/>
        </w:rPr>
        <w:t xml:space="preserve">تأملي </w:t>
      </w:r>
      <w:r w:rsidR="00CE5325" w:rsidRPr="00F83EC7">
        <w:rPr>
          <w:rFonts w:asciiTheme="majorBidi" w:hAnsiTheme="majorBidi" w:cstheme="majorBidi"/>
          <w:sz w:val="32"/>
          <w:szCs w:val="32"/>
          <w:rtl/>
          <w:lang w:bidi="ar-EG"/>
        </w:rPr>
        <w:t>.</w:t>
      </w:r>
    </w:p>
    <w:p w:rsidR="00640901" w:rsidRPr="00F83EC7" w:rsidRDefault="00946901" w:rsidP="00CA73DA">
      <w:pPr>
        <w:pStyle w:val="a3"/>
        <w:numPr>
          <w:ilvl w:val="0"/>
          <w:numId w:val="4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اجراء مثل هذه ا</w:t>
      </w:r>
      <w:r w:rsidR="00CE5325" w:rsidRPr="00F83EC7">
        <w:rPr>
          <w:rFonts w:asciiTheme="majorBidi" w:hAnsiTheme="majorBidi" w:cstheme="majorBidi"/>
          <w:sz w:val="32"/>
          <w:szCs w:val="32"/>
          <w:rtl/>
          <w:lang w:bidi="ar-EG"/>
        </w:rPr>
        <w:t>لدراسة على عينات ومراحل دراسية أ</w:t>
      </w:r>
      <w:r w:rsidRPr="00F83EC7">
        <w:rPr>
          <w:rFonts w:asciiTheme="majorBidi" w:hAnsiTheme="majorBidi" w:cstheme="majorBidi"/>
          <w:sz w:val="32"/>
          <w:szCs w:val="32"/>
          <w:rtl/>
          <w:lang w:bidi="ar-EG"/>
        </w:rPr>
        <w:t xml:space="preserve">خرى </w:t>
      </w:r>
      <w:r w:rsidR="00CE5325" w:rsidRPr="00F83EC7">
        <w:rPr>
          <w:rFonts w:asciiTheme="majorBidi" w:hAnsiTheme="majorBidi" w:cstheme="majorBidi"/>
          <w:sz w:val="32"/>
          <w:szCs w:val="32"/>
          <w:rtl/>
          <w:lang w:bidi="ar-EG"/>
        </w:rPr>
        <w:t>.</w:t>
      </w:r>
    </w:p>
    <w:p w:rsidR="00914B0B" w:rsidRDefault="00914B0B"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p>
    <w:p w:rsidR="00640901" w:rsidRPr="00F83EC7" w:rsidRDefault="00C67862" w:rsidP="00914B0B">
      <w:pPr>
        <w:pStyle w:val="a3"/>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 </w:t>
      </w:r>
      <w:r w:rsidR="00640901" w:rsidRPr="00F83EC7">
        <w:rPr>
          <w:rFonts w:asciiTheme="majorBidi" w:hAnsiTheme="majorBidi" w:cstheme="majorBidi"/>
          <w:b/>
          <w:bCs/>
          <w:sz w:val="32"/>
          <w:szCs w:val="32"/>
          <w:rtl/>
          <w:lang w:bidi="ar-EG"/>
        </w:rPr>
        <w:t>المصادر:</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JO"/>
        </w:rPr>
      </w:pPr>
      <w:r w:rsidRPr="00F83EC7">
        <w:rPr>
          <w:rFonts w:asciiTheme="majorBidi" w:hAnsiTheme="majorBidi" w:cstheme="majorBidi"/>
          <w:sz w:val="32"/>
          <w:szCs w:val="32"/>
          <w:rtl/>
          <w:lang w:bidi="ar-JO"/>
        </w:rPr>
        <w:t xml:space="preserve">أبو جادو  ، محمود محمد (2006) : </w:t>
      </w:r>
      <w:r w:rsidRPr="00F83EC7">
        <w:rPr>
          <w:rFonts w:asciiTheme="majorBidi" w:hAnsiTheme="majorBidi" w:cstheme="majorBidi"/>
          <w:i/>
          <w:iCs/>
          <w:sz w:val="32"/>
          <w:szCs w:val="32"/>
          <w:rtl/>
          <w:lang w:bidi="ar-JO"/>
        </w:rPr>
        <w:t>نظرية الذكاء الناجح برنامج تطبيقي</w:t>
      </w:r>
      <w:r w:rsidRPr="00F83EC7">
        <w:rPr>
          <w:rFonts w:asciiTheme="majorBidi" w:hAnsiTheme="majorBidi" w:cstheme="majorBidi"/>
          <w:sz w:val="32"/>
          <w:szCs w:val="32"/>
          <w:rtl/>
          <w:lang w:bidi="ar-JO"/>
        </w:rPr>
        <w:t xml:space="preserve"> ، ط1 : عمان ، الأردن  ، ديبونو للطباعة و النشر  .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ابو منديل ، ميادة(2011): </w:t>
      </w:r>
      <w:r w:rsidRPr="00F83EC7">
        <w:rPr>
          <w:rFonts w:asciiTheme="majorBidi" w:hAnsiTheme="majorBidi" w:cstheme="majorBidi"/>
          <w:i/>
          <w:iCs/>
          <w:sz w:val="32"/>
          <w:szCs w:val="32"/>
          <w:rtl/>
          <w:lang w:bidi="ar-EG"/>
        </w:rPr>
        <w:t xml:space="preserve">اثراء وحدة مقترحة في مادة الجغرافيا لتنمية مهارات التفكير الناقد لدى طالبات الصف الثاني عشر واتجاهاتهن نحوها </w:t>
      </w:r>
      <w:r w:rsidRPr="00F83EC7">
        <w:rPr>
          <w:rFonts w:asciiTheme="majorBidi" w:hAnsiTheme="majorBidi" w:cstheme="majorBidi"/>
          <w:sz w:val="32"/>
          <w:szCs w:val="32"/>
          <w:rtl/>
          <w:lang w:bidi="ar-EG"/>
        </w:rPr>
        <w:t>، رسالة ماجستير غير منشورة ، الجامعة الاسلامية ، غزة.</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احمد الزعبي ( 2003) : </w:t>
      </w:r>
      <w:r w:rsidRPr="00F83EC7">
        <w:rPr>
          <w:rFonts w:asciiTheme="majorBidi" w:hAnsiTheme="majorBidi" w:cstheme="majorBidi"/>
          <w:i/>
          <w:iCs/>
          <w:sz w:val="32"/>
          <w:szCs w:val="32"/>
          <w:rtl/>
          <w:lang w:bidi="ar-EG"/>
        </w:rPr>
        <w:t>معوقات الانجاز الاكاديمي لدى طلاب كليات المعلمين في المملكة العربية السعودية</w:t>
      </w:r>
      <w:r w:rsidRPr="00F83EC7">
        <w:rPr>
          <w:rFonts w:asciiTheme="majorBidi" w:hAnsiTheme="majorBidi" w:cstheme="majorBidi"/>
          <w:sz w:val="32"/>
          <w:szCs w:val="32"/>
          <w:rtl/>
          <w:lang w:bidi="ar-EG"/>
        </w:rPr>
        <w:t xml:space="preserve"> ، مجلة رسالة الخليج العربي ، العدد ( 87 ) ( 24) ، مكتبة التربية العربي لدول الخليج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اديب الخالدي ( 2008 ) : </w:t>
      </w:r>
      <w:r w:rsidRPr="00F83EC7">
        <w:rPr>
          <w:rFonts w:asciiTheme="majorBidi" w:hAnsiTheme="majorBidi" w:cstheme="majorBidi"/>
          <w:i/>
          <w:iCs/>
          <w:sz w:val="32"/>
          <w:szCs w:val="32"/>
          <w:rtl/>
          <w:lang w:bidi="ar-EG"/>
        </w:rPr>
        <w:t>سيكولوجية الفروق الفردية والتفوق العقلي</w:t>
      </w:r>
      <w:r w:rsidRPr="00F83EC7">
        <w:rPr>
          <w:rFonts w:asciiTheme="majorBidi" w:hAnsiTheme="majorBidi" w:cstheme="majorBidi"/>
          <w:sz w:val="32"/>
          <w:szCs w:val="32"/>
          <w:rtl/>
          <w:lang w:bidi="ar-EG"/>
        </w:rPr>
        <w:t xml:space="preserve"> ، ط2 ، دار وائل للنشر والتوزيع ، عمان. </w:t>
      </w:r>
    </w:p>
    <w:p w:rsidR="00640901" w:rsidRPr="00F83EC7" w:rsidRDefault="005A2A82"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امال عبد السميع باظ</w:t>
      </w:r>
      <w:r w:rsidR="00640901" w:rsidRPr="00F83EC7">
        <w:rPr>
          <w:rFonts w:asciiTheme="majorBidi" w:hAnsiTheme="majorBidi" w:cstheme="majorBidi"/>
          <w:sz w:val="32"/>
          <w:szCs w:val="32"/>
          <w:rtl/>
          <w:lang w:bidi="ar-EG"/>
        </w:rPr>
        <w:t xml:space="preserve">ة ( 2005 ) : </w:t>
      </w:r>
      <w:r w:rsidR="00640901" w:rsidRPr="00F83EC7">
        <w:rPr>
          <w:rFonts w:asciiTheme="majorBidi" w:hAnsiTheme="majorBidi" w:cstheme="majorBidi"/>
          <w:i/>
          <w:iCs/>
          <w:sz w:val="32"/>
          <w:szCs w:val="32"/>
          <w:rtl/>
          <w:lang w:bidi="ar-EG"/>
        </w:rPr>
        <w:t>التفوق العقلي والابداع والموهبة</w:t>
      </w:r>
      <w:r w:rsidR="00640901" w:rsidRPr="00F83EC7">
        <w:rPr>
          <w:rFonts w:asciiTheme="majorBidi" w:hAnsiTheme="majorBidi" w:cstheme="majorBidi"/>
          <w:sz w:val="32"/>
          <w:szCs w:val="32"/>
          <w:rtl/>
          <w:lang w:bidi="ar-EG"/>
        </w:rPr>
        <w:t xml:space="preserve"> ، القاهرة ، مكتبة الانجلو المصرية .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جروان فتحي عبد الرحمن (1999): </w:t>
      </w:r>
      <w:r w:rsidRPr="00F83EC7">
        <w:rPr>
          <w:rFonts w:asciiTheme="majorBidi" w:hAnsiTheme="majorBidi" w:cstheme="majorBidi"/>
          <w:i/>
          <w:iCs/>
          <w:sz w:val="32"/>
          <w:szCs w:val="32"/>
          <w:rtl/>
          <w:lang w:bidi="ar-EG"/>
        </w:rPr>
        <w:t>تعليم التفكير مفاهيم وتطبيقات</w:t>
      </w:r>
      <w:r w:rsidRPr="00F83EC7">
        <w:rPr>
          <w:rFonts w:asciiTheme="majorBidi" w:hAnsiTheme="majorBidi" w:cstheme="majorBidi"/>
          <w:sz w:val="32"/>
          <w:szCs w:val="32"/>
          <w:rtl/>
          <w:lang w:bidi="ar-EG"/>
        </w:rPr>
        <w:t xml:space="preserve"> ، ط1: العين ، الامارات العربية المتحدة ، الكتاب الجامعي.</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جروان، فتحي ( 2009): </w:t>
      </w:r>
      <w:r w:rsidRPr="00F83EC7">
        <w:rPr>
          <w:rFonts w:asciiTheme="majorBidi" w:hAnsiTheme="majorBidi" w:cstheme="majorBidi"/>
          <w:i/>
          <w:iCs/>
          <w:sz w:val="32"/>
          <w:szCs w:val="32"/>
          <w:rtl/>
          <w:lang w:bidi="ar-EG"/>
        </w:rPr>
        <w:t>الابداع مفهومه معاييره نظرياته قياسه تدريبه</w:t>
      </w:r>
      <w:r w:rsidRPr="00F83EC7">
        <w:rPr>
          <w:rFonts w:asciiTheme="majorBidi" w:hAnsiTheme="majorBidi" w:cstheme="majorBidi"/>
          <w:sz w:val="32"/>
          <w:szCs w:val="32"/>
          <w:rtl/>
          <w:lang w:bidi="ar-EG"/>
        </w:rPr>
        <w:t xml:space="preserve"> ، مراحل العملية الابداعية ،ط2، عمان ، دار الفكر للنشر والتوزيع.</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جروان، فتحي (2010) : </w:t>
      </w:r>
      <w:r w:rsidRPr="00F83EC7">
        <w:rPr>
          <w:rFonts w:asciiTheme="majorBidi" w:hAnsiTheme="majorBidi" w:cstheme="majorBidi"/>
          <w:i/>
          <w:iCs/>
          <w:sz w:val="32"/>
          <w:szCs w:val="32"/>
          <w:rtl/>
          <w:lang w:bidi="ar-EG"/>
        </w:rPr>
        <w:t>تعليم التفكير – مفاهيم وتطبيقات ،ط5، عمان</w:t>
      </w:r>
      <w:r w:rsidRPr="00F83EC7">
        <w:rPr>
          <w:rFonts w:asciiTheme="majorBidi" w:hAnsiTheme="majorBidi" w:cstheme="majorBidi"/>
          <w:sz w:val="32"/>
          <w:szCs w:val="32"/>
          <w:rtl/>
          <w:lang w:bidi="ar-EG"/>
        </w:rPr>
        <w:t>، دار الفكر.</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الداهري ، صالح حسن ( 2005 ) : </w:t>
      </w:r>
      <w:r w:rsidRPr="00F83EC7">
        <w:rPr>
          <w:rFonts w:asciiTheme="majorBidi" w:hAnsiTheme="majorBidi" w:cstheme="majorBidi"/>
          <w:i/>
          <w:iCs/>
          <w:sz w:val="32"/>
          <w:szCs w:val="32"/>
          <w:rtl/>
          <w:lang w:bidi="ar-EG"/>
        </w:rPr>
        <w:t xml:space="preserve">سيكولوجية الموهوبين المتميزين وذوي الاحتياجات الخاصة </w:t>
      </w:r>
      <w:r w:rsidRPr="00F83EC7">
        <w:rPr>
          <w:rFonts w:asciiTheme="majorBidi" w:hAnsiTheme="majorBidi" w:cstheme="majorBidi"/>
          <w:sz w:val="32"/>
          <w:szCs w:val="32"/>
          <w:rtl/>
          <w:lang w:bidi="ar-EG"/>
        </w:rPr>
        <w:t>، دار وائل ، عمان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راشد ، امل(2003): </w:t>
      </w:r>
      <w:r w:rsidRPr="00F83EC7">
        <w:rPr>
          <w:rFonts w:asciiTheme="majorBidi" w:hAnsiTheme="majorBidi" w:cstheme="majorBidi"/>
          <w:i/>
          <w:iCs/>
          <w:sz w:val="32"/>
          <w:szCs w:val="32"/>
          <w:rtl/>
          <w:lang w:bidi="ar-EG"/>
        </w:rPr>
        <w:t>الشخصية الايجابية – المفهوم والقياس لدى عينة من الطلبة والطالبات للمرحلة الثانوية</w:t>
      </w:r>
      <w:r w:rsidRPr="00F83EC7">
        <w:rPr>
          <w:rFonts w:asciiTheme="majorBidi" w:hAnsiTheme="majorBidi" w:cstheme="majorBidi"/>
          <w:sz w:val="32"/>
          <w:szCs w:val="32"/>
          <w:rtl/>
          <w:lang w:bidi="ar-EG"/>
        </w:rPr>
        <w:t xml:space="preserve"> ، رسالة ماجستير غير منشورة ، كلية البنات ، جامعة عين شمس.</w:t>
      </w:r>
    </w:p>
    <w:p w:rsidR="00727ADA" w:rsidRPr="00F83EC7" w:rsidRDefault="00727ADA"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زيتون ، حسن حسين (2003): التدريس نماذجه ومهاراته ،ط1: القاهرة ، عالم الكتب اللبنانية.</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السرور، ناديا هايل (2003): </w:t>
      </w:r>
      <w:r w:rsidRPr="00F83EC7">
        <w:rPr>
          <w:rFonts w:asciiTheme="majorBidi" w:hAnsiTheme="majorBidi" w:cstheme="majorBidi"/>
          <w:i/>
          <w:iCs/>
          <w:sz w:val="32"/>
          <w:szCs w:val="32"/>
          <w:rtl/>
          <w:lang w:bidi="ar-EG"/>
        </w:rPr>
        <w:t>مقدمة في الابداع</w:t>
      </w:r>
      <w:r w:rsidRPr="00F83EC7">
        <w:rPr>
          <w:rFonts w:asciiTheme="majorBidi" w:hAnsiTheme="majorBidi" w:cstheme="majorBidi"/>
          <w:sz w:val="32"/>
          <w:szCs w:val="32"/>
          <w:rtl/>
          <w:lang w:bidi="ar-EG"/>
        </w:rPr>
        <w:t xml:space="preserve"> ، دار وائل للنشر والتوزيع ، عمان.</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سعادة، جودت احمد (2003): </w:t>
      </w:r>
      <w:r w:rsidRPr="00F83EC7">
        <w:rPr>
          <w:rFonts w:asciiTheme="majorBidi" w:hAnsiTheme="majorBidi" w:cstheme="majorBidi"/>
          <w:i/>
          <w:iCs/>
          <w:sz w:val="32"/>
          <w:szCs w:val="32"/>
          <w:rtl/>
          <w:lang w:bidi="ar-EG"/>
        </w:rPr>
        <w:t>تدريس مهارات التفكير</w:t>
      </w:r>
      <w:r w:rsidRPr="00F83EC7">
        <w:rPr>
          <w:rFonts w:asciiTheme="majorBidi" w:hAnsiTheme="majorBidi" w:cstheme="majorBidi"/>
          <w:sz w:val="32"/>
          <w:szCs w:val="32"/>
          <w:rtl/>
          <w:lang w:bidi="ar-EG"/>
        </w:rPr>
        <w:t xml:space="preserve"> ، دار الشروق، عمان.</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السليتي ، فراس محمود (2006): </w:t>
      </w:r>
      <w:r w:rsidRPr="00F83EC7">
        <w:rPr>
          <w:rFonts w:asciiTheme="majorBidi" w:hAnsiTheme="majorBidi" w:cstheme="majorBidi"/>
          <w:i/>
          <w:iCs/>
          <w:sz w:val="32"/>
          <w:szCs w:val="32"/>
          <w:rtl/>
          <w:lang w:bidi="ar-EG"/>
        </w:rPr>
        <w:t>التفكير الناقد والابداعي واستراتيجية التعلم التعاوني في تدريس المطالعة</w:t>
      </w:r>
      <w:r w:rsidRPr="00F83EC7">
        <w:rPr>
          <w:rFonts w:asciiTheme="majorBidi" w:hAnsiTheme="majorBidi" w:cstheme="majorBidi"/>
          <w:sz w:val="32"/>
          <w:szCs w:val="32"/>
          <w:rtl/>
          <w:lang w:bidi="ar-EG"/>
        </w:rPr>
        <w:t xml:space="preserve"> ، جدار للكتاب العالم ، عمان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سليمان، سناء (2011) : </w:t>
      </w:r>
      <w:r w:rsidRPr="00F83EC7">
        <w:rPr>
          <w:rFonts w:asciiTheme="majorBidi" w:hAnsiTheme="majorBidi" w:cstheme="majorBidi"/>
          <w:i/>
          <w:iCs/>
          <w:sz w:val="32"/>
          <w:szCs w:val="32"/>
          <w:rtl/>
          <w:lang w:bidi="ar-EG"/>
        </w:rPr>
        <w:t>التفكير : اساسياته وانواعه، تعليمه وتنمية مهاراته</w:t>
      </w:r>
      <w:r w:rsidRPr="00F83EC7">
        <w:rPr>
          <w:rFonts w:asciiTheme="majorBidi" w:hAnsiTheme="majorBidi" w:cstheme="majorBidi"/>
          <w:sz w:val="32"/>
          <w:szCs w:val="32"/>
          <w:rtl/>
          <w:lang w:bidi="ar-EG"/>
        </w:rPr>
        <w:t xml:space="preserve"> ، عالم الكتب، القاهرة.</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الشخص ،عبد العزيز السيد ( 2010 ) : </w:t>
      </w:r>
      <w:r w:rsidRPr="00F83EC7">
        <w:rPr>
          <w:rFonts w:asciiTheme="majorBidi" w:hAnsiTheme="majorBidi" w:cstheme="majorBidi"/>
          <w:i/>
          <w:iCs/>
          <w:sz w:val="32"/>
          <w:szCs w:val="32"/>
          <w:rtl/>
          <w:lang w:bidi="ar-EG"/>
        </w:rPr>
        <w:t>قاموس التربية الخاصة وتاهيل غير العاديين</w:t>
      </w:r>
      <w:r w:rsidRPr="00F83EC7">
        <w:rPr>
          <w:rFonts w:asciiTheme="majorBidi" w:hAnsiTheme="majorBidi" w:cstheme="majorBidi"/>
          <w:sz w:val="32"/>
          <w:szCs w:val="32"/>
          <w:rtl/>
          <w:lang w:bidi="ar-EG"/>
        </w:rPr>
        <w:t>،ط4، القاهرة ،مكتبة الانجلو المصرية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الشخص ،عبد العزيز السيد ( 2015 ) : </w:t>
      </w:r>
      <w:r w:rsidRPr="00F83EC7">
        <w:rPr>
          <w:rFonts w:asciiTheme="majorBidi" w:hAnsiTheme="majorBidi" w:cstheme="majorBidi"/>
          <w:i/>
          <w:iCs/>
          <w:sz w:val="32"/>
          <w:szCs w:val="32"/>
          <w:rtl/>
          <w:lang w:bidi="ar-EG"/>
        </w:rPr>
        <w:t xml:space="preserve">اساليب التعرف على المتفوقين عقلياً والموهوبين ورعايتهم وتنمية قدراتهم الابتكارية ( برنامج مقترح ) </w:t>
      </w:r>
      <w:r w:rsidRPr="00F83EC7">
        <w:rPr>
          <w:rFonts w:asciiTheme="majorBidi" w:hAnsiTheme="majorBidi" w:cstheme="majorBidi"/>
          <w:sz w:val="32"/>
          <w:szCs w:val="32"/>
          <w:rtl/>
          <w:lang w:bidi="ar-EG"/>
        </w:rPr>
        <w:t xml:space="preserve">، مجلة التربية الخاصة والتأهيل ، العدد (8)، الجلد الثاني ، الجزء الاول ن ص 1-39 .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شقورة ، ضياء ( 2014): ا</w:t>
      </w:r>
      <w:r w:rsidRPr="00F83EC7">
        <w:rPr>
          <w:rFonts w:asciiTheme="majorBidi" w:hAnsiTheme="majorBidi" w:cstheme="majorBidi"/>
          <w:i/>
          <w:iCs/>
          <w:sz w:val="32"/>
          <w:szCs w:val="32"/>
          <w:rtl/>
          <w:lang w:bidi="ar-EG"/>
        </w:rPr>
        <w:t xml:space="preserve">لسلوك الايجابي وعلاقته بالتفكير المنتج لدى طلبة الكليات التقنية في محافظات غزة </w:t>
      </w:r>
      <w:r w:rsidRPr="00F83EC7">
        <w:rPr>
          <w:rFonts w:asciiTheme="majorBidi" w:hAnsiTheme="majorBidi" w:cstheme="majorBidi"/>
          <w:sz w:val="32"/>
          <w:szCs w:val="32"/>
          <w:rtl/>
          <w:lang w:bidi="ar-EG"/>
        </w:rPr>
        <w:t>، رسالة ماجستير ، كلية التربية ، جامعة الازهر ، غزة.</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عبيد ، ماجدة السيد ( 2008 ) : </w:t>
      </w:r>
      <w:r w:rsidRPr="00F83EC7">
        <w:rPr>
          <w:rFonts w:asciiTheme="majorBidi" w:hAnsiTheme="majorBidi" w:cstheme="majorBidi"/>
          <w:i/>
          <w:iCs/>
          <w:sz w:val="32"/>
          <w:szCs w:val="32"/>
          <w:rtl/>
          <w:lang w:bidi="ar-EG"/>
        </w:rPr>
        <w:t>المقدرة الإبداعية العامة لدى طلبة الصفين السابع والعاشر في عمان وعلاقتها ببعض المتغيرات</w:t>
      </w:r>
      <w:r w:rsidRPr="00F83EC7">
        <w:rPr>
          <w:rFonts w:asciiTheme="majorBidi" w:hAnsiTheme="majorBidi" w:cstheme="majorBidi"/>
          <w:sz w:val="32"/>
          <w:szCs w:val="32"/>
          <w:rtl/>
          <w:lang w:bidi="ar-EG"/>
        </w:rPr>
        <w:t xml:space="preserve"> ، مجلة تنمية الموارد البشرية ، العدد (6 ) ، جامعة فرحات عباس ، الجزائر.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العتوم، عدنان وبشارة، موفق والجراح عبد الناصر (2009): </w:t>
      </w:r>
      <w:r w:rsidRPr="00F83EC7">
        <w:rPr>
          <w:rFonts w:asciiTheme="majorBidi" w:hAnsiTheme="majorBidi" w:cstheme="majorBidi"/>
          <w:i/>
          <w:iCs/>
          <w:sz w:val="32"/>
          <w:szCs w:val="32"/>
          <w:rtl/>
          <w:lang w:bidi="ar-EG"/>
        </w:rPr>
        <w:t>تنمية مهارات التفكير . نماذج ونظريات وتطبيقات عملية</w:t>
      </w:r>
      <w:r w:rsidRPr="00F83EC7">
        <w:rPr>
          <w:rFonts w:asciiTheme="majorBidi" w:hAnsiTheme="majorBidi" w:cstheme="majorBidi"/>
          <w:sz w:val="32"/>
          <w:szCs w:val="32"/>
          <w:rtl/>
          <w:lang w:bidi="ar-EG"/>
        </w:rPr>
        <w:t xml:space="preserve"> ، ط2، عمان ، دار المسيرة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 عزة عبد السميع و سمر لاشين (2012) : </w:t>
      </w:r>
      <w:r w:rsidRPr="00F83EC7">
        <w:rPr>
          <w:rFonts w:asciiTheme="majorBidi" w:hAnsiTheme="majorBidi" w:cstheme="majorBidi"/>
          <w:i/>
          <w:iCs/>
          <w:sz w:val="32"/>
          <w:szCs w:val="32"/>
          <w:rtl/>
          <w:lang w:bidi="ar-EG"/>
        </w:rPr>
        <w:t>نموذج اوريجامي في تنمية التفكير المنتج والاداء الاكاديمي في الرياضيات لدى التلاميذ ذوي الاعاقة السمعية في المرحلة الاعدادية</w:t>
      </w:r>
      <w:r w:rsidRPr="00F83EC7">
        <w:rPr>
          <w:rFonts w:asciiTheme="majorBidi" w:hAnsiTheme="majorBidi" w:cstheme="majorBidi"/>
          <w:sz w:val="32"/>
          <w:szCs w:val="32"/>
          <w:rtl/>
          <w:lang w:bidi="ar-EG"/>
        </w:rPr>
        <w:t xml:space="preserve"> ، مجلة الجمعية المصرية للمناهج وطرق التدريس ،ع 183.</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عكاشة ،محمود فتحي ( 2005 ) : </w:t>
      </w:r>
      <w:r w:rsidRPr="00F83EC7">
        <w:rPr>
          <w:rFonts w:asciiTheme="majorBidi" w:hAnsiTheme="majorBidi" w:cstheme="majorBidi"/>
          <w:i/>
          <w:iCs/>
          <w:sz w:val="32"/>
          <w:szCs w:val="32"/>
          <w:rtl/>
          <w:lang w:bidi="ar-EG"/>
        </w:rPr>
        <w:t>ادوار المعلم في تنمية الذكاء الانفعالي لدى الاطفال الموهوبين</w:t>
      </w:r>
      <w:r w:rsidRPr="00F83EC7">
        <w:rPr>
          <w:rFonts w:asciiTheme="majorBidi" w:hAnsiTheme="majorBidi" w:cstheme="majorBidi"/>
          <w:sz w:val="32"/>
          <w:szCs w:val="32"/>
          <w:rtl/>
          <w:lang w:bidi="ar-EG"/>
        </w:rPr>
        <w:t xml:space="preserve"> ، مجلة الدراسات الاجتماعية ، المجلد ( 10 ) ، العدد (20 ) ، ص 13 – 83 .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غباري، ثائر وابو شعيرة، خالد (2010) : </w:t>
      </w:r>
      <w:r w:rsidRPr="00F83EC7">
        <w:rPr>
          <w:rFonts w:asciiTheme="majorBidi" w:hAnsiTheme="majorBidi" w:cstheme="majorBidi"/>
          <w:i/>
          <w:iCs/>
          <w:sz w:val="32"/>
          <w:szCs w:val="32"/>
          <w:rtl/>
          <w:lang w:bidi="ar-EG"/>
        </w:rPr>
        <w:t>اساسيات في التفكير</w:t>
      </w:r>
      <w:r w:rsidRPr="00F83EC7">
        <w:rPr>
          <w:rFonts w:asciiTheme="majorBidi" w:hAnsiTheme="majorBidi" w:cstheme="majorBidi"/>
          <w:sz w:val="32"/>
          <w:szCs w:val="32"/>
          <w:rtl/>
          <w:lang w:bidi="ar-EG"/>
        </w:rPr>
        <w:t xml:space="preserve"> ، عمان، مكتبة المجتكع العربي للنشر والتوزيع.</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القريطي ،عبد المطلب امين (2014 ) : </w:t>
      </w:r>
      <w:r w:rsidRPr="00F83EC7">
        <w:rPr>
          <w:rFonts w:asciiTheme="majorBidi" w:hAnsiTheme="majorBidi" w:cstheme="majorBidi"/>
          <w:i/>
          <w:iCs/>
          <w:sz w:val="32"/>
          <w:szCs w:val="32"/>
          <w:rtl/>
          <w:lang w:bidi="ar-EG"/>
        </w:rPr>
        <w:t>الموهوبون والمتفوقون خصائصهم واكتشافهم ورعايتهم</w:t>
      </w:r>
      <w:r w:rsidRPr="00F83EC7">
        <w:rPr>
          <w:rFonts w:asciiTheme="majorBidi" w:hAnsiTheme="majorBidi" w:cstheme="majorBidi"/>
          <w:sz w:val="32"/>
          <w:szCs w:val="32"/>
          <w:rtl/>
          <w:lang w:bidi="ar-EG"/>
        </w:rPr>
        <w:t xml:space="preserve"> ، ط1 : دار عمان</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قطامي ،نايفة ( 2010 ) : </w:t>
      </w:r>
      <w:r w:rsidRPr="00F83EC7">
        <w:rPr>
          <w:rFonts w:asciiTheme="majorBidi" w:hAnsiTheme="majorBidi" w:cstheme="majorBidi"/>
          <w:i/>
          <w:iCs/>
          <w:sz w:val="32"/>
          <w:szCs w:val="32"/>
          <w:rtl/>
          <w:lang w:bidi="ar-EG"/>
        </w:rPr>
        <w:t>مناهج واساليب تدريس الموهوبين والمتفوقين</w:t>
      </w:r>
      <w:r w:rsidRPr="00F83EC7">
        <w:rPr>
          <w:rFonts w:asciiTheme="majorBidi" w:hAnsiTheme="majorBidi" w:cstheme="majorBidi"/>
          <w:sz w:val="32"/>
          <w:szCs w:val="32"/>
          <w:rtl/>
          <w:lang w:bidi="ar-EG"/>
        </w:rPr>
        <w:t xml:space="preserve"> ، داراالمسيرة للنشر والتوزيع ، عمان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 xml:space="preserve">قطامي، يوسف محمود ( 2004) : </w:t>
      </w:r>
      <w:r w:rsidRPr="00F83EC7">
        <w:rPr>
          <w:rFonts w:asciiTheme="majorBidi" w:hAnsiTheme="majorBidi" w:cstheme="majorBidi"/>
          <w:i/>
          <w:iCs/>
          <w:sz w:val="32"/>
          <w:szCs w:val="32"/>
          <w:rtl/>
          <w:lang w:bidi="ar-EG"/>
        </w:rPr>
        <w:t>النظرية المعرفية الاجتماعية وتطبيقاتها</w:t>
      </w:r>
      <w:r w:rsidRPr="00F83EC7">
        <w:rPr>
          <w:rFonts w:asciiTheme="majorBidi" w:hAnsiTheme="majorBidi" w:cstheme="majorBidi"/>
          <w:sz w:val="32"/>
          <w:szCs w:val="32"/>
          <w:rtl/>
          <w:lang w:bidi="ar-EG"/>
        </w:rPr>
        <w:t xml:space="preserve"> ، عمان ، دار الفكر.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القمش، مصطفى ،و خليل المعايطة ( 2010 ) : </w:t>
      </w:r>
      <w:r w:rsidRPr="00F83EC7">
        <w:rPr>
          <w:rFonts w:asciiTheme="majorBidi" w:hAnsiTheme="majorBidi" w:cstheme="majorBidi"/>
          <w:i/>
          <w:iCs/>
          <w:sz w:val="32"/>
          <w:szCs w:val="32"/>
          <w:rtl/>
          <w:lang w:bidi="ar-EG"/>
        </w:rPr>
        <w:t xml:space="preserve">سيكولوجية الاطفال ذوي الاحتياجات الخاصة ( مقدمة في التربية الخاصة ) </w:t>
      </w:r>
      <w:r w:rsidRPr="00F83EC7">
        <w:rPr>
          <w:rFonts w:asciiTheme="majorBidi" w:hAnsiTheme="majorBidi" w:cstheme="majorBidi"/>
          <w:sz w:val="32"/>
          <w:szCs w:val="32"/>
          <w:rtl/>
          <w:lang w:bidi="ar-EG"/>
        </w:rPr>
        <w:t>ط4 ، دار المسيرة ، عمان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كمال ، هدى (2010): </w:t>
      </w:r>
      <w:r w:rsidRPr="00F83EC7">
        <w:rPr>
          <w:rFonts w:asciiTheme="majorBidi" w:hAnsiTheme="majorBidi" w:cstheme="majorBidi"/>
          <w:i/>
          <w:iCs/>
          <w:sz w:val="32"/>
          <w:szCs w:val="32"/>
          <w:rtl/>
          <w:lang w:bidi="ar-EG"/>
        </w:rPr>
        <w:t>نحو برنامج لتنمية السلوك الايجابي لاخصائي الجماعة لمواجهة الازمات . دراسات في الخدمة الاجتماعية والعلوم الانسانية</w:t>
      </w:r>
      <w:r w:rsidRPr="00F83EC7">
        <w:rPr>
          <w:rFonts w:asciiTheme="majorBidi" w:hAnsiTheme="majorBidi" w:cstheme="majorBidi"/>
          <w:sz w:val="32"/>
          <w:szCs w:val="32"/>
          <w:rtl/>
          <w:lang w:bidi="ar-EG"/>
        </w:rPr>
        <w:t>.</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محمد ، انور ابراهيم (2001): </w:t>
      </w:r>
      <w:r w:rsidRPr="00F83EC7">
        <w:rPr>
          <w:rFonts w:asciiTheme="majorBidi" w:hAnsiTheme="majorBidi" w:cstheme="majorBidi"/>
          <w:i/>
          <w:iCs/>
          <w:sz w:val="32"/>
          <w:szCs w:val="32"/>
          <w:rtl/>
          <w:lang w:bidi="ar-EG"/>
        </w:rPr>
        <w:t xml:space="preserve">المكونات العاملية للتفكير الناقد لدى طلاب كليات التربية في ضوء بعض المتغيرات </w:t>
      </w:r>
      <w:r w:rsidRPr="00F83EC7">
        <w:rPr>
          <w:rFonts w:asciiTheme="majorBidi" w:hAnsiTheme="majorBidi" w:cstheme="majorBidi"/>
          <w:sz w:val="32"/>
          <w:szCs w:val="32"/>
          <w:rtl/>
          <w:lang w:bidi="ar-EG"/>
        </w:rPr>
        <w:t>، رسالة دكتوراه ، كلية التربية ، جامعة الاسكندرية.</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المعايطة، خليل والبواليز محمد ( 2004): </w:t>
      </w:r>
      <w:r w:rsidRPr="00F83EC7">
        <w:rPr>
          <w:rFonts w:asciiTheme="majorBidi" w:hAnsiTheme="majorBidi" w:cstheme="majorBidi"/>
          <w:i/>
          <w:iCs/>
          <w:sz w:val="32"/>
          <w:szCs w:val="32"/>
          <w:rtl/>
          <w:lang w:bidi="ar-EG"/>
        </w:rPr>
        <w:t>الموهبة والتفوق</w:t>
      </w:r>
      <w:r w:rsidRPr="00F83EC7">
        <w:rPr>
          <w:rFonts w:asciiTheme="majorBidi" w:hAnsiTheme="majorBidi" w:cstheme="majorBidi"/>
          <w:sz w:val="32"/>
          <w:szCs w:val="32"/>
          <w:rtl/>
          <w:lang w:bidi="ar-EG"/>
        </w:rPr>
        <w:t>، ط2، عمان: دار الفكر للطباعة والنشر والتوزيع.</w:t>
      </w:r>
    </w:p>
    <w:p w:rsidR="00325857" w:rsidRPr="00F83EC7" w:rsidRDefault="00325857"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IQ"/>
        </w:rPr>
        <w:t>المصري , عدنان (2017)</w:t>
      </w:r>
      <w:r w:rsidR="00A30D20" w:rsidRPr="00F83EC7">
        <w:rPr>
          <w:rFonts w:asciiTheme="majorBidi" w:hAnsiTheme="majorBidi" w:cstheme="majorBidi"/>
          <w:sz w:val="32"/>
          <w:szCs w:val="32"/>
          <w:rtl/>
          <w:lang w:bidi="ar-IQ"/>
        </w:rPr>
        <w:t xml:space="preserve">: </w:t>
      </w:r>
      <w:r w:rsidRPr="00F83EC7">
        <w:rPr>
          <w:rFonts w:asciiTheme="majorBidi" w:hAnsiTheme="majorBidi" w:cstheme="majorBidi"/>
          <w:sz w:val="32"/>
          <w:szCs w:val="32"/>
          <w:rtl/>
          <w:lang w:bidi="ar-IQ"/>
        </w:rPr>
        <w:t xml:space="preserve"> </w:t>
      </w:r>
      <w:r w:rsidRPr="00F83EC7">
        <w:rPr>
          <w:rFonts w:asciiTheme="majorBidi" w:hAnsiTheme="majorBidi" w:cstheme="majorBidi"/>
          <w:i/>
          <w:iCs/>
          <w:sz w:val="32"/>
          <w:szCs w:val="32"/>
          <w:rtl/>
          <w:lang w:bidi="ar-IQ"/>
        </w:rPr>
        <w:t xml:space="preserve">فعالية استراتيجية التعلم المتمركز حول المشكلة في تنمية التفكيرالمنتج من خلال منهاج العلوم </w:t>
      </w:r>
      <w:r w:rsidRPr="00F83EC7">
        <w:rPr>
          <w:rFonts w:asciiTheme="majorBidi" w:hAnsiTheme="majorBidi" w:cstheme="majorBidi"/>
          <w:sz w:val="32"/>
          <w:szCs w:val="32"/>
          <w:rtl/>
          <w:lang w:bidi="ar-IQ"/>
        </w:rPr>
        <w:t>. مجلة جامعة فلسطين للأبحاث والدراسات ( المجلد السابع) , العدد الثاني يونيو.</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النحاس ، وليد عبد المنعم ابراهيم (2006): </w:t>
      </w:r>
      <w:r w:rsidRPr="00F83EC7">
        <w:rPr>
          <w:rFonts w:asciiTheme="majorBidi" w:hAnsiTheme="majorBidi" w:cstheme="majorBidi"/>
          <w:i/>
          <w:iCs/>
          <w:sz w:val="32"/>
          <w:szCs w:val="32"/>
          <w:rtl/>
          <w:lang w:bidi="ar-EG"/>
        </w:rPr>
        <w:t>دراسة عن تقييم ادوار الاخصائي الاجتماعي المدرسي في اكساب الطلاب السلوك الايجابي نحو البيئة</w:t>
      </w:r>
      <w:r w:rsidRPr="00F83EC7">
        <w:rPr>
          <w:rFonts w:asciiTheme="majorBidi" w:hAnsiTheme="majorBidi" w:cstheme="majorBidi"/>
          <w:sz w:val="32"/>
          <w:szCs w:val="32"/>
          <w:rtl/>
          <w:lang w:bidi="ar-EG"/>
        </w:rPr>
        <w:t xml:space="preserve"> ، رسالة ماجستير غير منشورة ، جامعة حلوان .</w:t>
      </w:r>
    </w:p>
    <w:p w:rsidR="00640901" w:rsidRPr="00F83EC7" w:rsidRDefault="00640901" w:rsidP="00914B0B">
      <w:pPr>
        <w:pStyle w:val="a3"/>
        <w:numPr>
          <w:ilvl w:val="0"/>
          <w:numId w:val="78"/>
        </w:numPr>
        <w:tabs>
          <w:tab w:val="right" w:pos="233"/>
        </w:tabs>
        <w:bidi/>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rtl/>
          <w:lang w:bidi="ar-IQ"/>
        </w:rPr>
        <w:t xml:space="preserve">النعامنة ، حسن محمد قاسم ( 2003 ) : </w:t>
      </w:r>
      <w:r w:rsidRPr="00F83EC7">
        <w:rPr>
          <w:rFonts w:asciiTheme="majorBidi" w:hAnsiTheme="majorBidi" w:cstheme="majorBidi"/>
          <w:i/>
          <w:iCs/>
          <w:sz w:val="32"/>
          <w:szCs w:val="32"/>
          <w:rtl/>
          <w:lang w:bidi="ar-IQ"/>
        </w:rPr>
        <w:t>تقويم البرنامج التربوي للطلبة المتفوقين في المراكز الريادية في ضوء أهداف التطوير التربوي في الاردن</w:t>
      </w:r>
      <w:r w:rsidRPr="00F83EC7">
        <w:rPr>
          <w:rFonts w:asciiTheme="majorBidi" w:hAnsiTheme="majorBidi" w:cstheme="majorBidi"/>
          <w:sz w:val="32"/>
          <w:szCs w:val="32"/>
          <w:rtl/>
          <w:lang w:bidi="ar-IQ"/>
        </w:rPr>
        <w:t xml:space="preserve"> ، جامعة بغداد ، كلية التربية ( ابن رشد ) ، ( اطروحة دكتوراه غير منشورة )</w:t>
      </w:r>
    </w:p>
    <w:p w:rsidR="00325857" w:rsidRPr="00F83EC7" w:rsidRDefault="00325857" w:rsidP="00914B0B">
      <w:pPr>
        <w:pStyle w:val="a3"/>
        <w:tabs>
          <w:tab w:val="right" w:pos="233"/>
        </w:tabs>
        <w:bidi/>
        <w:spacing w:after="0" w:line="20" w:lineRule="atLeast"/>
        <w:ind w:left="516" w:firstLine="91"/>
        <w:jc w:val="lowKashida"/>
        <w:rPr>
          <w:rFonts w:asciiTheme="majorBidi" w:hAnsiTheme="majorBidi" w:cstheme="majorBidi"/>
          <w:sz w:val="32"/>
          <w:szCs w:val="32"/>
          <w:lang w:bidi="ar-EG"/>
        </w:rPr>
      </w:pPr>
    </w:p>
    <w:p w:rsidR="00640901" w:rsidRPr="00F83EC7" w:rsidRDefault="00640901" w:rsidP="00914B0B">
      <w:pPr>
        <w:pStyle w:val="a3"/>
        <w:numPr>
          <w:ilvl w:val="0"/>
          <w:numId w:val="78"/>
        </w:numPr>
        <w:tabs>
          <w:tab w:val="right" w:pos="233"/>
        </w:tabs>
        <w:autoSpaceDE w:val="0"/>
        <w:autoSpaceDN w:val="0"/>
        <w:adjustRightInd w:val="0"/>
        <w:spacing w:after="0" w:line="20" w:lineRule="atLeast"/>
        <w:ind w:left="516"/>
        <w:jc w:val="lowKashida"/>
        <w:rPr>
          <w:rFonts w:asciiTheme="majorBidi" w:hAnsiTheme="majorBidi" w:cstheme="majorBidi"/>
          <w:sz w:val="32"/>
          <w:szCs w:val="32"/>
        </w:rPr>
      </w:pPr>
      <w:r w:rsidRPr="00F83EC7">
        <w:rPr>
          <w:rFonts w:asciiTheme="majorBidi" w:hAnsiTheme="majorBidi" w:cstheme="majorBidi"/>
          <w:sz w:val="32"/>
          <w:szCs w:val="32"/>
        </w:rPr>
        <w:t>Aness, M.&amp; Anwar, M. &amp; Khizar, A .&amp;Muhammad, G. (2012): Reiationship of creative Thinking with the Academic Achievement of secondary school students .International Interdisciplinary JOURNAL of Education,V1, No3,p44-47</w:t>
      </w:r>
    </w:p>
    <w:p w:rsidR="00640901" w:rsidRPr="00F83EC7" w:rsidRDefault="00640901" w:rsidP="00914B0B">
      <w:pPr>
        <w:pStyle w:val="a3"/>
        <w:numPr>
          <w:ilvl w:val="0"/>
          <w:numId w:val="78"/>
        </w:numPr>
        <w:tabs>
          <w:tab w:val="right" w:pos="233"/>
        </w:tabs>
        <w:autoSpaceDE w:val="0"/>
        <w:autoSpaceDN w:val="0"/>
        <w:adjustRightInd w:val="0"/>
        <w:spacing w:after="0" w:line="20" w:lineRule="atLeast"/>
        <w:ind w:left="516"/>
        <w:jc w:val="lowKashida"/>
        <w:rPr>
          <w:rFonts w:asciiTheme="majorBidi" w:hAnsiTheme="majorBidi" w:cstheme="majorBidi"/>
          <w:sz w:val="32"/>
          <w:szCs w:val="32"/>
        </w:rPr>
      </w:pPr>
      <w:r w:rsidRPr="00F83EC7">
        <w:rPr>
          <w:rFonts w:asciiTheme="majorBidi" w:hAnsiTheme="majorBidi" w:cstheme="majorBidi"/>
          <w:sz w:val="32"/>
          <w:szCs w:val="32"/>
        </w:rPr>
        <w:t>Foran,J.G.(1961) Method of Measuring Reliability, Journal of Educational Psychology , Vol.(22) , No.(4).</w:t>
      </w:r>
    </w:p>
    <w:p w:rsidR="00640901" w:rsidRPr="00F83EC7" w:rsidRDefault="00640901" w:rsidP="00914B0B">
      <w:pPr>
        <w:pStyle w:val="a3"/>
        <w:numPr>
          <w:ilvl w:val="0"/>
          <w:numId w:val="78"/>
        </w:numPr>
        <w:tabs>
          <w:tab w:val="right" w:pos="233"/>
        </w:tabs>
        <w:autoSpaceDE w:val="0"/>
        <w:autoSpaceDN w:val="0"/>
        <w:adjustRightInd w:val="0"/>
        <w:spacing w:after="0" w:line="20" w:lineRule="atLeast"/>
        <w:ind w:left="516"/>
        <w:jc w:val="lowKashida"/>
        <w:rPr>
          <w:rFonts w:asciiTheme="majorBidi" w:hAnsiTheme="majorBidi" w:cstheme="majorBidi"/>
          <w:sz w:val="32"/>
          <w:szCs w:val="32"/>
        </w:rPr>
      </w:pPr>
      <w:r w:rsidRPr="00F83EC7">
        <w:rPr>
          <w:rFonts w:asciiTheme="majorBidi" w:hAnsiTheme="majorBidi" w:cstheme="majorBidi"/>
          <w:sz w:val="32"/>
          <w:szCs w:val="32"/>
        </w:rPr>
        <w:t xml:space="preserve">Hurson, T.(2008): Think Better . Mc Graw Hill, Unite </w:t>
      </w:r>
    </w:p>
    <w:p w:rsidR="00640901" w:rsidRPr="00F83EC7" w:rsidRDefault="00640901" w:rsidP="00914B0B">
      <w:pPr>
        <w:pStyle w:val="a3"/>
        <w:numPr>
          <w:ilvl w:val="0"/>
          <w:numId w:val="78"/>
        </w:numPr>
        <w:tabs>
          <w:tab w:val="right" w:pos="233"/>
        </w:tabs>
        <w:autoSpaceDE w:val="0"/>
        <w:autoSpaceDN w:val="0"/>
        <w:adjustRightInd w:val="0"/>
        <w:spacing w:after="0" w:line="20" w:lineRule="atLeast"/>
        <w:ind w:left="516"/>
        <w:jc w:val="lowKashida"/>
        <w:rPr>
          <w:rFonts w:asciiTheme="majorBidi" w:hAnsiTheme="majorBidi" w:cstheme="majorBidi"/>
          <w:sz w:val="32"/>
          <w:szCs w:val="32"/>
        </w:rPr>
      </w:pPr>
      <w:r w:rsidRPr="00F83EC7">
        <w:rPr>
          <w:rFonts w:asciiTheme="majorBidi" w:hAnsiTheme="majorBidi" w:cstheme="majorBidi"/>
          <w:sz w:val="32"/>
          <w:szCs w:val="32"/>
        </w:rPr>
        <w:t xml:space="preserve">Murphy, R.K( 1988): Psychological Testing Principles Application, New York Hall international. </w:t>
      </w:r>
    </w:p>
    <w:p w:rsidR="00640901" w:rsidRPr="00F83EC7" w:rsidRDefault="00640901" w:rsidP="00914B0B">
      <w:pPr>
        <w:pStyle w:val="a3"/>
        <w:numPr>
          <w:ilvl w:val="0"/>
          <w:numId w:val="78"/>
        </w:numPr>
        <w:tabs>
          <w:tab w:val="right" w:pos="233"/>
        </w:tabs>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lang w:bidi="ar-EG"/>
        </w:rPr>
        <w:t>Renzulli,j.(2005): dpplying gifted education pedagogy to total talent development for all students. Theory into practice, 44,(2),80-89.</w:t>
      </w:r>
    </w:p>
    <w:p w:rsidR="00640901" w:rsidRPr="00F83EC7" w:rsidRDefault="00640901" w:rsidP="00914B0B">
      <w:pPr>
        <w:pStyle w:val="a3"/>
        <w:numPr>
          <w:ilvl w:val="0"/>
          <w:numId w:val="78"/>
        </w:numPr>
        <w:tabs>
          <w:tab w:val="right" w:pos="233"/>
        </w:tabs>
        <w:spacing w:after="0" w:line="20" w:lineRule="atLeast"/>
        <w:ind w:left="516"/>
        <w:jc w:val="lowKashida"/>
        <w:rPr>
          <w:rFonts w:asciiTheme="majorBidi" w:hAnsiTheme="majorBidi" w:cstheme="majorBidi"/>
          <w:sz w:val="32"/>
          <w:szCs w:val="32"/>
          <w:lang w:bidi="ar-EG"/>
        </w:rPr>
      </w:pPr>
      <w:r w:rsidRPr="00F83EC7">
        <w:rPr>
          <w:rFonts w:asciiTheme="majorBidi" w:hAnsiTheme="majorBidi" w:cstheme="majorBidi"/>
          <w:sz w:val="32"/>
          <w:szCs w:val="32"/>
          <w:lang w:bidi="ar-EG"/>
        </w:rPr>
        <w:t>rief, sandra&amp;stern, judith ( 2010 ) : the dyslexia checklist :apractical reference forparents and teachers. San Francisco : jossey-bass.</w:t>
      </w:r>
    </w:p>
    <w:p w:rsidR="00640901" w:rsidRPr="00F83EC7" w:rsidRDefault="00640901" w:rsidP="00914B0B">
      <w:pPr>
        <w:pStyle w:val="a3"/>
        <w:numPr>
          <w:ilvl w:val="0"/>
          <w:numId w:val="78"/>
        </w:numPr>
        <w:tabs>
          <w:tab w:val="right" w:pos="233"/>
        </w:tabs>
        <w:spacing w:after="0" w:line="20" w:lineRule="atLeast"/>
        <w:ind w:left="516"/>
        <w:jc w:val="lowKashida"/>
        <w:rPr>
          <w:rFonts w:asciiTheme="majorBidi" w:hAnsiTheme="majorBidi" w:cstheme="majorBidi"/>
          <w:sz w:val="32"/>
          <w:szCs w:val="32"/>
          <w:rtl/>
          <w:lang w:bidi="ar-EG"/>
        </w:rPr>
      </w:pPr>
      <w:r w:rsidRPr="00F83EC7">
        <w:rPr>
          <w:rFonts w:asciiTheme="majorBidi" w:hAnsiTheme="majorBidi" w:cstheme="majorBidi"/>
          <w:sz w:val="32"/>
          <w:szCs w:val="32"/>
          <w:lang w:bidi="ar-EG"/>
        </w:rPr>
        <w:lastRenderedPageBreak/>
        <w:t>Sternber, r, (1999): successful intelligence :finding abalance trends in cognitive sciences,3,436-442.</w:t>
      </w:r>
    </w:p>
    <w:p w:rsidR="00640901" w:rsidRPr="00F83EC7" w:rsidRDefault="00640901" w:rsidP="00914B0B">
      <w:pPr>
        <w:pStyle w:val="a3"/>
        <w:numPr>
          <w:ilvl w:val="0"/>
          <w:numId w:val="78"/>
        </w:numPr>
        <w:tabs>
          <w:tab w:val="right" w:pos="233"/>
        </w:tabs>
        <w:autoSpaceDE w:val="0"/>
        <w:autoSpaceDN w:val="0"/>
        <w:adjustRightInd w:val="0"/>
        <w:spacing w:after="0" w:line="20" w:lineRule="atLeast"/>
        <w:ind w:left="516"/>
        <w:jc w:val="lowKashida"/>
        <w:rPr>
          <w:rFonts w:asciiTheme="majorBidi" w:hAnsiTheme="majorBidi" w:cstheme="majorBidi"/>
          <w:sz w:val="32"/>
          <w:szCs w:val="32"/>
        </w:rPr>
      </w:pPr>
      <w:r w:rsidRPr="00F83EC7">
        <w:rPr>
          <w:rFonts w:asciiTheme="majorBidi" w:hAnsiTheme="majorBidi" w:cstheme="majorBidi"/>
          <w:sz w:val="32"/>
          <w:szCs w:val="32"/>
        </w:rPr>
        <w:t>Wolfe , P &amp; Brandt , r ( 1998): What down Know From Brainresearch ? Educational Leadership , 56 (3) , p 8-13</w:t>
      </w:r>
      <w:r w:rsidRPr="00F83EC7">
        <w:rPr>
          <w:rFonts w:asciiTheme="majorBidi" w:hAnsiTheme="majorBidi" w:cstheme="majorBidi"/>
          <w:sz w:val="32"/>
          <w:szCs w:val="32"/>
          <w:rtl/>
          <w:lang w:bidi="ar-IQ"/>
        </w:rPr>
        <w:t>.</w:t>
      </w:r>
    </w:p>
    <w:p w:rsidR="00914B0B" w:rsidRDefault="00914B0B" w:rsidP="00CA73DA">
      <w:pPr>
        <w:tabs>
          <w:tab w:val="right" w:pos="233"/>
        </w:tabs>
        <w:bidi/>
        <w:spacing w:after="0" w:line="20" w:lineRule="atLeast"/>
        <w:ind w:firstLine="91"/>
        <w:jc w:val="center"/>
        <w:rPr>
          <w:rFonts w:asciiTheme="majorBidi" w:hAnsiTheme="majorBidi" w:cstheme="majorBidi"/>
          <w:b/>
          <w:bCs/>
          <w:sz w:val="32"/>
          <w:szCs w:val="32"/>
          <w:rtl/>
          <w:lang w:bidi="ar-EG"/>
        </w:rPr>
      </w:pPr>
    </w:p>
    <w:p w:rsidR="001826CC" w:rsidRPr="00F83EC7" w:rsidRDefault="003F7C66" w:rsidP="00914B0B">
      <w:pPr>
        <w:tabs>
          <w:tab w:val="right" w:pos="233"/>
        </w:tabs>
        <w:bidi/>
        <w:spacing w:after="0" w:line="20" w:lineRule="atLeast"/>
        <w:ind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الملاحق</w:t>
      </w:r>
    </w:p>
    <w:p w:rsidR="000909B0" w:rsidRPr="00F83EC7" w:rsidRDefault="000909B0" w:rsidP="00CA73DA">
      <w:pPr>
        <w:tabs>
          <w:tab w:val="right" w:pos="233"/>
        </w:tabs>
        <w:bidi/>
        <w:spacing w:after="0" w:line="20" w:lineRule="atLeast"/>
        <w:ind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ملحق (1)</w:t>
      </w:r>
    </w:p>
    <w:p w:rsidR="00E712F0" w:rsidRPr="00F83EC7" w:rsidRDefault="000909B0" w:rsidP="00CA73DA">
      <w:pPr>
        <w:pStyle w:val="a3"/>
        <w:tabs>
          <w:tab w:val="right" w:pos="233"/>
        </w:tabs>
        <w:bidi/>
        <w:spacing w:after="0" w:line="20" w:lineRule="atLeast"/>
        <w:ind w:left="0"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ان</w:t>
      </w:r>
      <w:r w:rsidR="007C08ED" w:rsidRPr="00F83EC7">
        <w:rPr>
          <w:rFonts w:asciiTheme="majorBidi" w:hAnsiTheme="majorBidi" w:cstheme="majorBidi"/>
          <w:b/>
          <w:bCs/>
          <w:sz w:val="32"/>
          <w:szCs w:val="32"/>
          <w:rtl/>
          <w:lang w:bidi="ar-EG"/>
        </w:rPr>
        <w:t>م</w:t>
      </w:r>
      <w:r w:rsidRPr="00F83EC7">
        <w:rPr>
          <w:rFonts w:asciiTheme="majorBidi" w:hAnsiTheme="majorBidi" w:cstheme="majorBidi"/>
          <w:b/>
          <w:bCs/>
          <w:sz w:val="32"/>
          <w:szCs w:val="32"/>
          <w:rtl/>
          <w:lang w:bidi="ar-EG"/>
        </w:rPr>
        <w:t xml:space="preserve">وذج من </w:t>
      </w:r>
      <w:r w:rsidR="00E712F0" w:rsidRPr="00F83EC7">
        <w:rPr>
          <w:rFonts w:asciiTheme="majorBidi" w:hAnsiTheme="majorBidi" w:cstheme="majorBidi"/>
          <w:b/>
          <w:bCs/>
          <w:sz w:val="32"/>
          <w:szCs w:val="32"/>
          <w:rtl/>
          <w:lang w:bidi="ar-EG"/>
        </w:rPr>
        <w:t xml:space="preserve">جلسات البرنامج </w:t>
      </w:r>
      <w:r w:rsidR="003F7C66" w:rsidRPr="00F83EC7">
        <w:rPr>
          <w:rFonts w:asciiTheme="majorBidi" w:hAnsiTheme="majorBidi" w:cstheme="majorBidi"/>
          <w:b/>
          <w:bCs/>
          <w:sz w:val="32"/>
          <w:szCs w:val="32"/>
          <w:rtl/>
          <w:lang w:bidi="ar-EG"/>
        </w:rPr>
        <w:t>التدريبي</w:t>
      </w:r>
    </w:p>
    <w:p w:rsidR="00E712F0" w:rsidRPr="00F83EC7" w:rsidRDefault="00E712F0" w:rsidP="00CA73DA">
      <w:pPr>
        <w:tabs>
          <w:tab w:val="right" w:pos="233"/>
        </w:tabs>
        <w:bidi/>
        <w:spacing w:after="0" w:line="20" w:lineRule="atLeast"/>
        <w:ind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الجلسة الخامسة</w:t>
      </w:r>
    </w:p>
    <w:p w:rsidR="00E712F0" w:rsidRPr="00F83EC7" w:rsidRDefault="00E712F0"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موضوع الجلسة :-</w:t>
      </w:r>
      <w:r w:rsidRPr="00F83EC7">
        <w:rPr>
          <w:rFonts w:asciiTheme="majorBidi" w:hAnsiTheme="majorBidi" w:cstheme="majorBidi"/>
          <w:b/>
          <w:bCs/>
          <w:sz w:val="32"/>
          <w:szCs w:val="32"/>
          <w:rtl/>
        </w:rPr>
        <w:t xml:space="preserve"> </w:t>
      </w:r>
      <w:r w:rsidRPr="00F83EC7">
        <w:rPr>
          <w:rFonts w:asciiTheme="majorBidi" w:hAnsiTheme="majorBidi" w:cstheme="majorBidi"/>
          <w:b/>
          <w:bCs/>
          <w:sz w:val="32"/>
          <w:szCs w:val="32"/>
          <w:rtl/>
          <w:lang w:bidi="ar-EG"/>
        </w:rPr>
        <w:t xml:space="preserve"> </w:t>
      </w:r>
      <w:r w:rsidRPr="00F83EC7">
        <w:rPr>
          <w:rFonts w:asciiTheme="majorBidi" w:hAnsiTheme="majorBidi" w:cstheme="majorBidi"/>
          <w:sz w:val="32"/>
          <w:szCs w:val="32"/>
          <w:rtl/>
          <w:lang w:bidi="ar-EG"/>
        </w:rPr>
        <w:t>المرونة الفكرية</w:t>
      </w:r>
    </w:p>
    <w:p w:rsidR="00E712F0" w:rsidRPr="00F83EC7" w:rsidRDefault="00E712F0" w:rsidP="00CA73DA">
      <w:pPr>
        <w:tabs>
          <w:tab w:val="right" w:pos="233"/>
        </w:tabs>
        <w:bidi/>
        <w:spacing w:after="0" w:line="20" w:lineRule="atLeast"/>
        <w:ind w:firstLine="91"/>
        <w:jc w:val="lowKashida"/>
        <w:rPr>
          <w:rFonts w:asciiTheme="majorBidi" w:hAnsiTheme="majorBidi" w:cstheme="majorBidi"/>
          <w:b/>
          <w:bCs/>
          <w:sz w:val="32"/>
          <w:szCs w:val="32"/>
          <w:rtl/>
        </w:rPr>
      </w:pPr>
      <w:r w:rsidRPr="00F83EC7">
        <w:rPr>
          <w:rFonts w:asciiTheme="majorBidi" w:hAnsiTheme="majorBidi" w:cstheme="majorBidi"/>
          <w:b/>
          <w:bCs/>
          <w:sz w:val="32"/>
          <w:szCs w:val="32"/>
          <w:rtl/>
          <w:lang w:bidi="ar-EG"/>
        </w:rPr>
        <w:t>أهداف الجلسة:-</w:t>
      </w:r>
      <w:r w:rsidRPr="00F83EC7">
        <w:rPr>
          <w:rFonts w:asciiTheme="majorBidi" w:hAnsiTheme="majorBidi" w:cstheme="majorBidi"/>
          <w:b/>
          <w:bCs/>
          <w:sz w:val="32"/>
          <w:szCs w:val="32"/>
          <w:rtl/>
        </w:rPr>
        <w:t xml:space="preserve"> </w:t>
      </w:r>
    </w:p>
    <w:p w:rsidR="00E712F0" w:rsidRPr="00F83EC7" w:rsidRDefault="00E712F0"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هدفان عامان هما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 تعليم الطالبات المهارات والمعلومات التي تحتاجها في الحياة اليومية .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تدريب الطالبات على أن الجهد المقصود لإيجاد وجهات نظر بديلة لأي موقف قد ينجم عنه افكار مبدعة وجديدة لايمكن أن تظهر بغير ذلك .</w:t>
      </w:r>
    </w:p>
    <w:p w:rsidR="00E712F0" w:rsidRPr="00F83EC7" w:rsidRDefault="00E712F0"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Pr="00F83EC7">
        <w:rPr>
          <w:rFonts w:asciiTheme="majorBidi" w:hAnsiTheme="majorBidi" w:cstheme="majorBidi"/>
          <w:b/>
          <w:bCs/>
          <w:sz w:val="32"/>
          <w:szCs w:val="32"/>
          <w:rtl/>
        </w:rPr>
        <w:t>الأهداف الإجرائية</w:t>
      </w:r>
      <w:r w:rsidRPr="00F83EC7">
        <w:rPr>
          <w:rFonts w:asciiTheme="majorBidi" w:hAnsiTheme="majorBidi" w:cstheme="majorBidi"/>
          <w:b/>
          <w:bCs/>
          <w:sz w:val="32"/>
          <w:szCs w:val="32"/>
          <w:rtl/>
          <w:lang w:bidi="ar-EG"/>
        </w:rPr>
        <w:t xml:space="preserve"> :</w:t>
      </w:r>
    </w:p>
    <w:p w:rsidR="00E712F0" w:rsidRPr="00F83EC7" w:rsidRDefault="00E712F0" w:rsidP="00CA73DA">
      <w:pPr>
        <w:pStyle w:val="a3"/>
        <w:numPr>
          <w:ilvl w:val="0"/>
          <w:numId w:val="2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أن تعرف الطالبات أكثر من طريقة واحدة للنظر لأي شيئ .</w:t>
      </w:r>
    </w:p>
    <w:p w:rsidR="00E712F0" w:rsidRPr="00F83EC7" w:rsidRDefault="00E712F0" w:rsidP="00CA73DA">
      <w:pPr>
        <w:pStyle w:val="a3"/>
        <w:numPr>
          <w:ilvl w:val="0"/>
          <w:numId w:val="2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أن تتمكن الطالبات من تقديم حلول مبتكرة أو غير عادية .</w:t>
      </w:r>
    </w:p>
    <w:p w:rsidR="00E712F0" w:rsidRPr="00F83EC7" w:rsidRDefault="00E712F0"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 xml:space="preserve">             زمن الجلسة :- </w:t>
      </w:r>
      <w:r w:rsidRPr="00F83EC7">
        <w:rPr>
          <w:rFonts w:asciiTheme="majorBidi" w:hAnsiTheme="majorBidi" w:cstheme="majorBidi"/>
          <w:sz w:val="32"/>
          <w:szCs w:val="32"/>
          <w:rtl/>
          <w:lang w:bidi="ar-EG"/>
        </w:rPr>
        <w:t>( 45 ) دقيقة</w:t>
      </w:r>
      <w:r w:rsidRPr="00F83EC7">
        <w:rPr>
          <w:rFonts w:asciiTheme="majorBidi" w:hAnsiTheme="majorBidi" w:cstheme="majorBidi"/>
          <w:sz w:val="32"/>
          <w:szCs w:val="32"/>
          <w:lang w:bidi="ar-EG"/>
        </w:rPr>
        <w:t xml:space="preserve"> </w:t>
      </w:r>
      <w:r w:rsidRPr="00F83EC7">
        <w:rPr>
          <w:rFonts w:asciiTheme="majorBidi" w:hAnsiTheme="majorBidi" w:cstheme="majorBidi"/>
          <w:sz w:val="32"/>
          <w:szCs w:val="32"/>
          <w:rtl/>
          <w:lang w:bidi="ar-EG"/>
        </w:rPr>
        <w:t>.</w:t>
      </w:r>
    </w:p>
    <w:p w:rsidR="00E712F0" w:rsidRPr="00F83EC7" w:rsidRDefault="00E712F0"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lang w:bidi="ar-EG"/>
        </w:rPr>
        <w:t xml:space="preserve">          </w:t>
      </w:r>
      <w:r w:rsidRPr="00F83EC7">
        <w:rPr>
          <w:rFonts w:asciiTheme="majorBidi" w:hAnsiTheme="majorBidi" w:cstheme="majorBidi"/>
          <w:b/>
          <w:bCs/>
          <w:sz w:val="32"/>
          <w:szCs w:val="32"/>
          <w:rtl/>
          <w:lang w:bidi="ar-EG"/>
        </w:rPr>
        <w:t xml:space="preserve">   الوسائل المستخدمة :- </w:t>
      </w:r>
      <w:r w:rsidRPr="00F83EC7">
        <w:rPr>
          <w:rFonts w:asciiTheme="majorBidi" w:hAnsiTheme="majorBidi" w:cstheme="majorBidi"/>
          <w:sz w:val="32"/>
          <w:szCs w:val="32"/>
          <w:rtl/>
          <w:lang w:bidi="ar-EG"/>
        </w:rPr>
        <w:t>السبورة واقلام ملونة ، الداتا شو ، البور بوينت ، ورقة عمل</w:t>
      </w:r>
      <w:r w:rsidRPr="00F83EC7">
        <w:rPr>
          <w:rFonts w:asciiTheme="majorBidi" w:hAnsiTheme="majorBidi" w:cstheme="majorBidi"/>
          <w:sz w:val="32"/>
          <w:szCs w:val="32"/>
          <w:lang w:bidi="ar-EG"/>
        </w:rPr>
        <w:t xml:space="preserve">          </w:t>
      </w:r>
      <w:r w:rsidRPr="00F83EC7">
        <w:rPr>
          <w:rFonts w:asciiTheme="majorBidi" w:hAnsiTheme="majorBidi" w:cstheme="majorBidi"/>
          <w:b/>
          <w:bCs/>
          <w:sz w:val="32"/>
          <w:szCs w:val="32"/>
          <w:lang w:bidi="ar-EG"/>
        </w:rPr>
        <w:t xml:space="preserve">    </w:t>
      </w:r>
      <w:r w:rsidRPr="00F83EC7">
        <w:rPr>
          <w:rFonts w:asciiTheme="majorBidi" w:hAnsiTheme="majorBidi" w:cstheme="majorBidi"/>
          <w:b/>
          <w:bCs/>
          <w:sz w:val="32"/>
          <w:szCs w:val="32"/>
          <w:rtl/>
          <w:lang w:bidi="ar-EG"/>
        </w:rPr>
        <w:t xml:space="preserve"> الفنيات المستخدمة :- </w:t>
      </w:r>
      <w:r w:rsidRPr="00F83EC7">
        <w:rPr>
          <w:rFonts w:asciiTheme="majorBidi" w:hAnsiTheme="majorBidi" w:cstheme="majorBidi"/>
          <w:sz w:val="32"/>
          <w:szCs w:val="32"/>
          <w:rtl/>
          <w:lang w:bidi="ar-EG"/>
        </w:rPr>
        <w:t xml:space="preserve">الحث والتلقين، التعزيز،الحوار والمناقشة، التصور الذهني ، المرونة المعرفية، التغذية الراجعة، الواجب المنزلي .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 xml:space="preserve">الإجراءات </w:t>
      </w:r>
      <w:r w:rsidRPr="00F83EC7">
        <w:rPr>
          <w:rFonts w:asciiTheme="majorBidi" w:hAnsiTheme="majorBidi" w:cstheme="majorBidi"/>
          <w:sz w:val="32"/>
          <w:szCs w:val="32"/>
          <w:rtl/>
          <w:lang w:bidi="ar-EG"/>
        </w:rPr>
        <w:t xml:space="preserve">: </w:t>
      </w:r>
    </w:p>
    <w:p w:rsidR="00E712F0" w:rsidRPr="00F83EC7" w:rsidRDefault="00E712F0" w:rsidP="00CA73DA">
      <w:pPr>
        <w:pStyle w:val="a3"/>
        <w:numPr>
          <w:ilvl w:val="0"/>
          <w:numId w:val="3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بدأت المدربة الجلسة بتقييم الواجب المنزلي مع تقديم التغذية الراجعة والتعزيز المناسب لكل طالبة . </w:t>
      </w:r>
    </w:p>
    <w:p w:rsidR="00E712F0" w:rsidRPr="00F83EC7" w:rsidRDefault="00E712F0" w:rsidP="00CA73DA">
      <w:pPr>
        <w:pStyle w:val="a3"/>
        <w:numPr>
          <w:ilvl w:val="0"/>
          <w:numId w:val="3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تم التحدث مع الطالبات عن أهمية أن يتحلى الفرد بالمرونة الفكرية وهي القدرة على تغير الوجهة الذهنية حسب متطلبات المهمة أو المشكلة بطريقة مرنة. </w:t>
      </w:r>
    </w:p>
    <w:p w:rsidR="00E712F0" w:rsidRPr="00F83EC7" w:rsidRDefault="00E712F0" w:rsidP="00CA73DA">
      <w:pPr>
        <w:pStyle w:val="a3"/>
        <w:numPr>
          <w:ilvl w:val="0"/>
          <w:numId w:val="3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تعرف المدربة بإستراتيجية ( ماذا لو ) إذ تعد من استراتيجيات فك حواجز أوالتغلب على  معيقات الإبداع لدى الأفراد والتي تعد معيقاً اساسياً للإبداع .</w:t>
      </w:r>
    </w:p>
    <w:p w:rsidR="00E712F0" w:rsidRPr="00F83EC7" w:rsidRDefault="00E712F0" w:rsidP="00CA73DA">
      <w:pPr>
        <w:pStyle w:val="a3"/>
        <w:numPr>
          <w:ilvl w:val="0"/>
          <w:numId w:val="3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تعرف المدربة للطالبات بإن استراتيجية ( ماذا لو ) وسيلة لتفريغ العقل لمنعنا من الصدمة بالحقيقة، وأن هذه الإستراتيجية تتضمن وصف فعل متخيل أو حل خيالي، ثم اختيار الحقائق والظروف أو الأحداث الممكنة بدلاً من التسرع في اصدار القرار سواء كان إيجاباً أو سلباً . </w:t>
      </w:r>
    </w:p>
    <w:p w:rsidR="00E712F0" w:rsidRPr="00F83EC7" w:rsidRDefault="00E712F0" w:rsidP="00CA73DA">
      <w:pPr>
        <w:pStyle w:val="a3"/>
        <w:numPr>
          <w:ilvl w:val="0"/>
          <w:numId w:val="3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تعرض المدربة الأنشطة التالية من خلال جهاز العرض داتا شو وكالآتي :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فكر في الظروف المنطقية التي تنتج عن السؤال التالي، وفكر في النتائج الجيدة أو السيئة ، ثم صف بجملة أو جملتين على الأقل . </w:t>
      </w:r>
    </w:p>
    <w:p w:rsidR="00E712F0" w:rsidRPr="00F83EC7" w:rsidRDefault="00E712F0" w:rsidP="00CA73DA">
      <w:pPr>
        <w:pStyle w:val="a3"/>
        <w:numPr>
          <w:ilvl w:val="0"/>
          <w:numId w:val="33"/>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اذكر أكبر عدد ممكن من النتائج أو العواقب لكل مما يأتي :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 xml:space="preserve">ماذا لو عمل أي شخص كمهندس؟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ماذا لو أن كل منزل يستطيع تشغيل النت لساعة واحدة ؟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ماذا لو أن الاسماك تستطيع التحدث ؟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ماذا لو أن الغاز ينمو على الأشجار ويكون متجدداً ؟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ماذا لو أننا لاننام ؟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ماذا لو أن الساعات غير موجودة والليل يستمر لمدة سنة؟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تكلف المدربة أفراد المجموعة بالإجابة عن كل سؤال على حدة وتخصيص وقت معين للإجابة . </w:t>
      </w:r>
    </w:p>
    <w:p w:rsidR="00E712F0" w:rsidRPr="00F83EC7" w:rsidRDefault="00E712F0" w:rsidP="00CA73DA">
      <w:pPr>
        <w:pStyle w:val="a3"/>
        <w:numPr>
          <w:ilvl w:val="0"/>
          <w:numId w:val="3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تطلب المدربة من كل طالبة بعد الأنتهاء من الوقت المحدد للإجابة عرض ما توصلت اليه من إجابات .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حث الطالبات على التعليق وفتح باب النقاش فيما توصلت اليه كل طالبة من إجابات عن الأسئلة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تطلب المدربة من الطالبات بعد الأنتهاء جميعاً من عرض الإجابات الخاصة بكل واحدة منهن اختيار افضل الحلول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يتم تعزيز أفضل الإجابات المقدمة من قبل الطالبات، والتواصل في المشاركة في التعليقات .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الواجب المنزلي : -</w:t>
      </w:r>
    </w:p>
    <w:p w:rsidR="00E712F0" w:rsidRPr="00F83EC7" w:rsidRDefault="00E712F0"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لكل من الأشياء التالية طريقة بديلة للنظر إليها على الأقل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الكتاب وسيلة للتعليم ؟ </w:t>
      </w:r>
    </w:p>
    <w:p w:rsidR="00E712F0" w:rsidRPr="00F83EC7" w:rsidRDefault="00E712F0" w:rsidP="00CA73DA">
      <w:pPr>
        <w:pStyle w:val="a3"/>
        <w:numPr>
          <w:ilvl w:val="0"/>
          <w:numId w:val="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الألعاب الرياضية تزيد من نشاط الدروة الدموية ؟ </w:t>
      </w:r>
    </w:p>
    <w:p w:rsidR="00CD3C10" w:rsidRPr="00F83EC7" w:rsidRDefault="00CD3C10" w:rsidP="00CA73DA">
      <w:pPr>
        <w:pStyle w:val="a3"/>
        <w:tabs>
          <w:tab w:val="right" w:pos="233"/>
        </w:tabs>
        <w:bidi/>
        <w:spacing w:after="0" w:line="20" w:lineRule="atLeast"/>
        <w:ind w:left="0" w:firstLine="91"/>
        <w:jc w:val="lowKashida"/>
        <w:rPr>
          <w:rFonts w:asciiTheme="majorBidi" w:hAnsiTheme="majorBidi" w:cstheme="majorBidi"/>
          <w:sz w:val="32"/>
          <w:szCs w:val="32"/>
          <w:lang w:bidi="ar-EG"/>
        </w:rPr>
      </w:pPr>
    </w:p>
    <w:p w:rsidR="00E712F0" w:rsidRPr="00F83EC7" w:rsidRDefault="003F7C66" w:rsidP="00CA73DA">
      <w:pPr>
        <w:tabs>
          <w:tab w:val="right" w:pos="233"/>
        </w:tabs>
        <w:bidi/>
        <w:spacing w:after="0" w:line="20" w:lineRule="atLeast"/>
        <w:ind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الملحق (</w:t>
      </w:r>
      <w:r w:rsidR="00BE2B59" w:rsidRPr="00F83EC7">
        <w:rPr>
          <w:rFonts w:asciiTheme="majorBidi" w:hAnsiTheme="majorBidi" w:cstheme="majorBidi"/>
          <w:b/>
          <w:bCs/>
          <w:sz w:val="32"/>
          <w:szCs w:val="32"/>
          <w:rtl/>
          <w:lang w:bidi="ar-EG"/>
        </w:rPr>
        <w:t>2</w:t>
      </w:r>
      <w:r w:rsidRPr="00F83EC7">
        <w:rPr>
          <w:rFonts w:asciiTheme="majorBidi" w:hAnsiTheme="majorBidi" w:cstheme="majorBidi"/>
          <w:b/>
          <w:bCs/>
          <w:sz w:val="32"/>
          <w:szCs w:val="32"/>
          <w:rtl/>
          <w:lang w:bidi="ar-EG"/>
        </w:rPr>
        <w:t>)</w:t>
      </w:r>
    </w:p>
    <w:p w:rsidR="003F7C66" w:rsidRPr="00F83EC7" w:rsidRDefault="003F7C66" w:rsidP="00CA73DA">
      <w:pPr>
        <w:tabs>
          <w:tab w:val="right" w:pos="233"/>
        </w:tabs>
        <w:bidi/>
        <w:spacing w:after="0" w:line="20" w:lineRule="atLeast"/>
        <w:ind w:firstLine="91"/>
        <w:jc w:val="center"/>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الاختبار بصورته النهائية</w:t>
      </w:r>
    </w:p>
    <w:p w:rsidR="003F7C66" w:rsidRPr="00F83EC7" w:rsidRDefault="00BE2B59"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3F7C66" w:rsidRPr="00F83EC7">
        <w:rPr>
          <w:rFonts w:asciiTheme="majorBidi" w:hAnsiTheme="majorBidi" w:cstheme="majorBidi"/>
          <w:sz w:val="32"/>
          <w:szCs w:val="32"/>
          <w:rtl/>
          <w:lang w:bidi="ar-EG"/>
        </w:rPr>
        <w:t>تعليمات الاختبار</w:t>
      </w:r>
    </w:p>
    <w:p w:rsidR="003F7C66" w:rsidRPr="00F83EC7" w:rsidRDefault="00BE2B59"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3F7C66" w:rsidRPr="00F83EC7">
        <w:rPr>
          <w:rFonts w:asciiTheme="majorBidi" w:hAnsiTheme="majorBidi" w:cstheme="majorBidi"/>
          <w:sz w:val="32"/>
          <w:szCs w:val="32"/>
          <w:rtl/>
          <w:lang w:bidi="ar-EG"/>
        </w:rPr>
        <w:t xml:space="preserve">عزيزتي الطالبة ... عزيزي الطالب </w:t>
      </w:r>
      <w:r w:rsidRPr="00F83EC7">
        <w:rPr>
          <w:rFonts w:asciiTheme="majorBidi" w:hAnsiTheme="majorBidi" w:cstheme="majorBidi"/>
          <w:sz w:val="32"/>
          <w:szCs w:val="32"/>
          <w:rtl/>
          <w:lang w:bidi="ar-EG"/>
        </w:rPr>
        <w:t>...</w:t>
      </w:r>
    </w:p>
    <w:p w:rsidR="003F7C66" w:rsidRPr="00F83EC7" w:rsidRDefault="009C181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w:t>
      </w:r>
      <w:r w:rsidR="003F7C66" w:rsidRPr="00F83EC7">
        <w:rPr>
          <w:rFonts w:asciiTheme="majorBidi" w:hAnsiTheme="majorBidi" w:cstheme="majorBidi"/>
          <w:sz w:val="32"/>
          <w:szCs w:val="32"/>
          <w:rtl/>
          <w:lang w:bidi="ar-EG"/>
        </w:rPr>
        <w:t>ان الاختبار الذي بين يديك لغرض البحث العلمي فحسب وليس له علاقة بدرجات اي</w:t>
      </w:r>
      <w:r w:rsidR="004A3891" w:rsidRPr="00F83EC7">
        <w:rPr>
          <w:rFonts w:asciiTheme="majorBidi" w:hAnsiTheme="majorBidi" w:cstheme="majorBidi"/>
          <w:sz w:val="32"/>
          <w:szCs w:val="32"/>
          <w:rtl/>
          <w:lang w:bidi="ar-EG"/>
        </w:rPr>
        <w:t xml:space="preserve"> مادة من المواد الدراسية ويهدف إ</w:t>
      </w:r>
      <w:r w:rsidR="003F7C66" w:rsidRPr="00F83EC7">
        <w:rPr>
          <w:rFonts w:asciiTheme="majorBidi" w:hAnsiTheme="majorBidi" w:cstheme="majorBidi"/>
          <w:sz w:val="32"/>
          <w:szCs w:val="32"/>
          <w:rtl/>
          <w:lang w:bidi="ar-EG"/>
        </w:rPr>
        <w:t>لى قياس قدرتك على التفكير والمطلوب منك الالتزام بالتعليمات الاتية:</w:t>
      </w:r>
    </w:p>
    <w:p w:rsidR="003F7C66" w:rsidRPr="00F83EC7" w:rsidRDefault="004A3891" w:rsidP="00CA73DA">
      <w:pPr>
        <w:pStyle w:val="a3"/>
        <w:numPr>
          <w:ilvl w:val="0"/>
          <w:numId w:val="4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لا تبدأ الإجابة قبل أ</w:t>
      </w:r>
      <w:r w:rsidR="003F7C66" w:rsidRPr="00F83EC7">
        <w:rPr>
          <w:rFonts w:asciiTheme="majorBidi" w:hAnsiTheme="majorBidi" w:cstheme="majorBidi"/>
          <w:sz w:val="32"/>
          <w:szCs w:val="32"/>
          <w:rtl/>
          <w:lang w:bidi="ar-EG"/>
        </w:rPr>
        <w:t xml:space="preserve">ن يؤذن لك </w:t>
      </w:r>
      <w:r w:rsidRPr="00F83EC7">
        <w:rPr>
          <w:rFonts w:asciiTheme="majorBidi" w:hAnsiTheme="majorBidi" w:cstheme="majorBidi"/>
          <w:sz w:val="32"/>
          <w:szCs w:val="32"/>
          <w:rtl/>
          <w:lang w:bidi="ar-EG"/>
        </w:rPr>
        <w:t>و أ</w:t>
      </w:r>
      <w:r w:rsidR="009C181B" w:rsidRPr="00F83EC7">
        <w:rPr>
          <w:rFonts w:asciiTheme="majorBidi" w:hAnsiTheme="majorBidi" w:cstheme="majorBidi"/>
          <w:sz w:val="32"/>
          <w:szCs w:val="32"/>
          <w:rtl/>
          <w:lang w:bidi="ar-EG"/>
        </w:rPr>
        <w:t xml:space="preserve">جب عن جميع الاسئلة </w:t>
      </w:r>
      <w:r w:rsidRPr="00F83EC7">
        <w:rPr>
          <w:rFonts w:asciiTheme="majorBidi" w:hAnsiTheme="majorBidi" w:cstheme="majorBidi"/>
          <w:sz w:val="32"/>
          <w:szCs w:val="32"/>
          <w:rtl/>
          <w:lang w:bidi="ar-EG"/>
        </w:rPr>
        <w:t>.</w:t>
      </w:r>
    </w:p>
    <w:p w:rsidR="009C181B" w:rsidRPr="00F83EC7" w:rsidRDefault="004A3891" w:rsidP="00CA73DA">
      <w:pPr>
        <w:pStyle w:val="a3"/>
        <w:numPr>
          <w:ilvl w:val="0"/>
          <w:numId w:val="4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اذا لم تعرف إجابة سؤال ما انتقل إلى السؤال الذي يليه شرط أ</w:t>
      </w:r>
      <w:r w:rsidR="009C181B" w:rsidRPr="00F83EC7">
        <w:rPr>
          <w:rFonts w:asciiTheme="majorBidi" w:hAnsiTheme="majorBidi" w:cstheme="majorBidi"/>
          <w:sz w:val="32"/>
          <w:szCs w:val="32"/>
          <w:rtl/>
          <w:lang w:bidi="ar-EG"/>
        </w:rPr>
        <w:t>ن تعود له لاحقا</w:t>
      </w:r>
      <w:r w:rsidRPr="00F83EC7">
        <w:rPr>
          <w:rFonts w:asciiTheme="majorBidi" w:hAnsiTheme="majorBidi" w:cstheme="majorBidi"/>
          <w:sz w:val="32"/>
          <w:szCs w:val="32"/>
          <w:rtl/>
          <w:lang w:bidi="ar-EG"/>
        </w:rPr>
        <w:t>ً.</w:t>
      </w:r>
    </w:p>
    <w:p w:rsidR="009C181B" w:rsidRPr="00F83EC7" w:rsidRDefault="009C181B" w:rsidP="00CA73DA">
      <w:pPr>
        <w:pStyle w:val="a3"/>
        <w:numPr>
          <w:ilvl w:val="0"/>
          <w:numId w:val="4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التزم بوقت ك</w:t>
      </w:r>
      <w:r w:rsidR="004A3891" w:rsidRPr="00F83EC7">
        <w:rPr>
          <w:rFonts w:asciiTheme="majorBidi" w:hAnsiTheme="majorBidi" w:cstheme="majorBidi"/>
          <w:sz w:val="32"/>
          <w:szCs w:val="32"/>
          <w:rtl/>
          <w:lang w:bidi="ar-EG"/>
        </w:rPr>
        <w:t>ل سؤال والتزم بعدم الخروج عن الإ</w:t>
      </w:r>
      <w:r w:rsidRPr="00F83EC7">
        <w:rPr>
          <w:rFonts w:asciiTheme="majorBidi" w:hAnsiTheme="majorBidi" w:cstheme="majorBidi"/>
          <w:sz w:val="32"/>
          <w:szCs w:val="32"/>
          <w:rtl/>
          <w:lang w:bidi="ar-EG"/>
        </w:rPr>
        <w:t>جابات التي ليس لها دلالة من الصحة</w:t>
      </w:r>
      <w:r w:rsidR="004A3891" w:rsidRPr="00F83EC7">
        <w:rPr>
          <w:rFonts w:asciiTheme="majorBidi" w:hAnsiTheme="majorBidi" w:cstheme="majorBidi"/>
          <w:sz w:val="32"/>
          <w:szCs w:val="32"/>
          <w:rtl/>
          <w:lang w:bidi="ar-EG"/>
        </w:rPr>
        <w:t>.</w:t>
      </w:r>
    </w:p>
    <w:p w:rsidR="009C181B" w:rsidRPr="00F83EC7" w:rsidRDefault="009C181B" w:rsidP="00CA73DA">
      <w:pPr>
        <w:pStyle w:val="a3"/>
        <w:numPr>
          <w:ilvl w:val="0"/>
          <w:numId w:val="4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حاول</w:t>
      </w:r>
      <w:r w:rsidR="004A3891" w:rsidRPr="00F83EC7">
        <w:rPr>
          <w:rFonts w:asciiTheme="majorBidi" w:hAnsiTheme="majorBidi" w:cstheme="majorBidi"/>
          <w:sz w:val="32"/>
          <w:szCs w:val="32"/>
          <w:rtl/>
          <w:lang w:bidi="ar-EG"/>
        </w:rPr>
        <w:t xml:space="preserve"> أ</w:t>
      </w:r>
      <w:r w:rsidRPr="00F83EC7">
        <w:rPr>
          <w:rFonts w:asciiTheme="majorBidi" w:hAnsiTheme="majorBidi" w:cstheme="majorBidi"/>
          <w:sz w:val="32"/>
          <w:szCs w:val="32"/>
          <w:rtl/>
          <w:lang w:bidi="ar-EG"/>
        </w:rPr>
        <w:t xml:space="preserve">ن تفكر في </w:t>
      </w:r>
      <w:r w:rsidR="004A3891" w:rsidRPr="00F83EC7">
        <w:rPr>
          <w:rFonts w:asciiTheme="majorBidi" w:hAnsiTheme="majorBidi" w:cstheme="majorBidi"/>
          <w:sz w:val="32"/>
          <w:szCs w:val="32"/>
          <w:rtl/>
          <w:lang w:bidi="ar-EG"/>
        </w:rPr>
        <w:t>عدد الإ</w:t>
      </w:r>
      <w:r w:rsidR="00AB6BEC" w:rsidRPr="00F83EC7">
        <w:rPr>
          <w:rFonts w:asciiTheme="majorBidi" w:hAnsiTheme="majorBidi" w:cstheme="majorBidi"/>
          <w:sz w:val="32"/>
          <w:szCs w:val="32"/>
          <w:rtl/>
          <w:lang w:bidi="ar-EG"/>
        </w:rPr>
        <w:t>جابات التي لا يفكر بها زم</w:t>
      </w:r>
      <w:r w:rsidR="004A3891" w:rsidRPr="00F83EC7">
        <w:rPr>
          <w:rFonts w:asciiTheme="majorBidi" w:hAnsiTheme="majorBidi" w:cstheme="majorBidi"/>
          <w:sz w:val="32"/>
          <w:szCs w:val="32"/>
          <w:rtl/>
          <w:lang w:bidi="ar-EG"/>
        </w:rPr>
        <w:t>لائك مثبت الإ</w:t>
      </w:r>
      <w:r w:rsidRPr="00F83EC7">
        <w:rPr>
          <w:rFonts w:asciiTheme="majorBidi" w:hAnsiTheme="majorBidi" w:cstheme="majorBidi"/>
          <w:sz w:val="32"/>
          <w:szCs w:val="32"/>
          <w:rtl/>
          <w:lang w:bidi="ar-EG"/>
        </w:rPr>
        <w:t>جابة في المكان المناسب من الاختبار</w:t>
      </w:r>
      <w:r w:rsidR="004A3891" w:rsidRPr="00F83EC7">
        <w:rPr>
          <w:rFonts w:asciiTheme="majorBidi" w:hAnsiTheme="majorBidi" w:cstheme="majorBidi"/>
          <w:sz w:val="32"/>
          <w:szCs w:val="32"/>
          <w:rtl/>
          <w:lang w:bidi="ar-EG"/>
        </w:rPr>
        <w:t>.</w:t>
      </w:r>
    </w:p>
    <w:p w:rsidR="004A3891" w:rsidRPr="00F83EC7" w:rsidRDefault="00BA7B58"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noProof/>
          <w:sz w:val="32"/>
          <w:szCs w:val="32"/>
          <w:rtl/>
        </w:rPr>
        <mc:AlternateContent>
          <mc:Choice Requires="wps">
            <w:drawing>
              <wp:anchor distT="0" distB="0" distL="114300" distR="114300" simplePos="0" relativeHeight="251659264" behindDoc="0" locked="0" layoutInCell="1" allowOverlap="1" wp14:anchorId="463DD1A5" wp14:editId="4CA07697">
                <wp:simplePos x="0" y="0"/>
                <wp:positionH relativeFrom="column">
                  <wp:posOffset>4122683</wp:posOffset>
                </wp:positionH>
                <wp:positionV relativeFrom="paragraph">
                  <wp:posOffset>211170</wp:posOffset>
                </wp:positionV>
                <wp:extent cx="409334" cy="136635"/>
                <wp:effectExtent l="0" t="0" r="10160" b="15875"/>
                <wp:wrapNone/>
                <wp:docPr id="4" name="Rectangle 4"/>
                <wp:cNvGraphicFramePr/>
                <a:graphic xmlns:a="http://schemas.openxmlformats.org/drawingml/2006/main">
                  <a:graphicData uri="http://schemas.microsoft.com/office/word/2010/wordprocessingShape">
                    <wps:wsp>
                      <wps:cNvSpPr/>
                      <wps:spPr>
                        <a:xfrm>
                          <a:off x="0" y="0"/>
                          <a:ext cx="409334" cy="1366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left:0;text-align:left;margin-left:324.6pt;margin-top:16.65pt;width:32.2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" fillcolor="white [3201]" strokecolor="#f79646 [3209]" strokeweight="2pt"/>
            </w:pict>
          </mc:Fallback>
        </mc:AlternateContent>
      </w:r>
      <w:r w:rsidR="00F14A27" w:rsidRPr="00F83EC7">
        <w:rPr>
          <w:rFonts w:asciiTheme="majorBidi" w:hAnsiTheme="majorBidi" w:cstheme="majorBidi"/>
          <w:b/>
          <w:bCs/>
          <w:sz w:val="32"/>
          <w:szCs w:val="32"/>
          <w:rtl/>
          <w:lang w:bidi="ar-EG"/>
        </w:rPr>
        <w:t xml:space="preserve">اسم الطالب:        </w:t>
      </w:r>
    </w:p>
    <w:p w:rsidR="00F14A27" w:rsidRPr="00F83EC7" w:rsidRDefault="00BA7B58"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noProof/>
          <w:sz w:val="32"/>
          <w:szCs w:val="32"/>
          <w:rtl/>
        </w:rPr>
        <mc:AlternateContent>
          <mc:Choice Requires="wps">
            <w:drawing>
              <wp:anchor distT="0" distB="0" distL="114300" distR="114300" simplePos="0" relativeHeight="251660288" behindDoc="0" locked="0" layoutInCell="1" allowOverlap="1" wp14:anchorId="42F25BEB" wp14:editId="66BD10C6">
                <wp:simplePos x="0" y="0"/>
                <wp:positionH relativeFrom="column">
                  <wp:posOffset>2956034</wp:posOffset>
                </wp:positionH>
                <wp:positionV relativeFrom="paragraph">
                  <wp:posOffset>40552</wp:posOffset>
                </wp:positionV>
                <wp:extent cx="388883" cy="136635"/>
                <wp:effectExtent l="0" t="0" r="11430" b="15875"/>
                <wp:wrapNone/>
                <wp:docPr id="5" name="Rectangle 5"/>
                <wp:cNvGraphicFramePr/>
                <a:graphic xmlns:a="http://schemas.openxmlformats.org/drawingml/2006/main">
                  <a:graphicData uri="http://schemas.microsoft.com/office/word/2010/wordprocessingShape">
                    <wps:wsp>
                      <wps:cNvSpPr/>
                      <wps:spPr>
                        <a:xfrm>
                          <a:off x="0" y="0"/>
                          <a:ext cx="388883" cy="1366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left:0;text-align:left;margin-left:232.75pt;margin-top:3.2pt;width:30.6pt;height:1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" fillcolor="white [3201]" strokecolor="#f79646 [3209]" strokeweight="2pt"/>
            </w:pict>
          </mc:Fallback>
        </mc:AlternateContent>
      </w:r>
      <w:r w:rsidR="00F14A27" w:rsidRPr="00F83EC7">
        <w:rPr>
          <w:rFonts w:asciiTheme="majorBidi" w:hAnsiTheme="majorBidi" w:cstheme="majorBidi"/>
          <w:b/>
          <w:bCs/>
          <w:sz w:val="32"/>
          <w:szCs w:val="32"/>
          <w:rtl/>
          <w:lang w:bidi="ar-EG"/>
        </w:rPr>
        <w:t xml:space="preserve">النوع : ذكر                 انثى   </w:t>
      </w:r>
    </w:p>
    <w:p w:rsidR="009C181B" w:rsidRPr="00F83EC7" w:rsidRDefault="00004759"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lastRenderedPageBreak/>
        <w:t xml:space="preserve">   </w:t>
      </w:r>
      <w:r w:rsidR="00EF0722" w:rsidRPr="00F83EC7">
        <w:rPr>
          <w:rFonts w:asciiTheme="majorBidi" w:hAnsiTheme="majorBidi" w:cstheme="majorBidi"/>
          <w:b/>
          <w:bCs/>
          <w:sz w:val="32"/>
          <w:szCs w:val="32"/>
          <w:rtl/>
          <w:lang w:bidi="ar-EG"/>
        </w:rPr>
        <w:t xml:space="preserve">اولاً : اختبار التفكير الناقد </w:t>
      </w:r>
    </w:p>
    <w:p w:rsidR="00004759" w:rsidRPr="00F83EC7" w:rsidRDefault="00004759" w:rsidP="00CA73DA">
      <w:pPr>
        <w:pStyle w:val="a3"/>
        <w:numPr>
          <w:ilvl w:val="0"/>
          <w:numId w:val="50"/>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الاستنتاج:</w:t>
      </w:r>
      <w:r w:rsidR="009466C4" w:rsidRPr="00F83EC7">
        <w:rPr>
          <w:rFonts w:asciiTheme="majorBidi" w:hAnsiTheme="majorBidi" w:cstheme="majorBidi"/>
          <w:b/>
          <w:bCs/>
          <w:sz w:val="32"/>
          <w:szCs w:val="32"/>
          <w:rtl/>
          <w:lang w:bidi="ar-EG"/>
        </w:rPr>
        <w:t xml:space="preserve"> </w:t>
      </w:r>
      <w:r w:rsidR="009466C4" w:rsidRPr="00F83EC7">
        <w:rPr>
          <w:rFonts w:asciiTheme="majorBidi" w:hAnsiTheme="majorBidi" w:cstheme="majorBidi"/>
          <w:sz w:val="32"/>
          <w:szCs w:val="32"/>
          <w:rtl/>
          <w:lang w:bidi="ar-EG"/>
        </w:rPr>
        <w:t>ويقصد به</w:t>
      </w:r>
      <w:r w:rsidR="0021111C" w:rsidRPr="00F83EC7">
        <w:rPr>
          <w:rFonts w:asciiTheme="majorBidi" w:hAnsiTheme="majorBidi" w:cstheme="majorBidi"/>
          <w:b/>
          <w:bCs/>
          <w:sz w:val="32"/>
          <w:szCs w:val="32"/>
          <w:rtl/>
          <w:lang w:bidi="ar-EG"/>
        </w:rPr>
        <w:t xml:space="preserve"> </w:t>
      </w:r>
      <w:r w:rsidR="004A3891" w:rsidRPr="00F83EC7">
        <w:rPr>
          <w:rFonts w:asciiTheme="majorBidi" w:hAnsiTheme="majorBidi" w:cstheme="majorBidi"/>
          <w:sz w:val="32"/>
          <w:szCs w:val="32"/>
          <w:rtl/>
          <w:lang w:bidi="ar-EG"/>
        </w:rPr>
        <w:t>عملية عقلية تهدف إ</w:t>
      </w:r>
      <w:r w:rsidR="0021111C" w:rsidRPr="00F83EC7">
        <w:rPr>
          <w:rFonts w:asciiTheme="majorBidi" w:hAnsiTheme="majorBidi" w:cstheme="majorBidi"/>
          <w:sz w:val="32"/>
          <w:szCs w:val="32"/>
          <w:rtl/>
          <w:lang w:bidi="ar-EG"/>
        </w:rPr>
        <w:t>لى البحث عن تفسير منطقي للم</w:t>
      </w:r>
      <w:r w:rsidR="004A3891" w:rsidRPr="00F83EC7">
        <w:rPr>
          <w:rFonts w:asciiTheme="majorBidi" w:hAnsiTheme="majorBidi" w:cstheme="majorBidi"/>
          <w:sz w:val="32"/>
          <w:szCs w:val="32"/>
          <w:rtl/>
          <w:lang w:bidi="ar-EG"/>
        </w:rPr>
        <w:t>واقف والاحداث للوصول إ</w:t>
      </w:r>
      <w:r w:rsidR="0021111C" w:rsidRPr="00F83EC7">
        <w:rPr>
          <w:rFonts w:asciiTheme="majorBidi" w:hAnsiTheme="majorBidi" w:cstheme="majorBidi"/>
          <w:sz w:val="32"/>
          <w:szCs w:val="32"/>
          <w:rtl/>
          <w:lang w:bidi="ar-EG"/>
        </w:rPr>
        <w:t xml:space="preserve">لى نتائج صحيحة </w:t>
      </w:r>
      <w:r w:rsidR="004A3891" w:rsidRPr="00F83EC7">
        <w:rPr>
          <w:rFonts w:asciiTheme="majorBidi" w:hAnsiTheme="majorBidi" w:cstheme="majorBidi"/>
          <w:b/>
          <w:bCs/>
          <w:sz w:val="32"/>
          <w:szCs w:val="32"/>
          <w:rtl/>
          <w:lang w:bidi="ar-EG"/>
        </w:rPr>
        <w:t>.</w:t>
      </w:r>
    </w:p>
    <w:p w:rsidR="005A31FA" w:rsidRPr="00F83EC7" w:rsidRDefault="005A31FA" w:rsidP="00CA73DA">
      <w:pPr>
        <w:pStyle w:val="a3"/>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من المواقف الدالة عليه:</w:t>
      </w:r>
    </w:p>
    <w:p w:rsidR="005A31FA" w:rsidRPr="00F83EC7" w:rsidRDefault="005A31FA" w:rsidP="00CA73DA">
      <w:pPr>
        <w:pStyle w:val="a3"/>
        <w:numPr>
          <w:ilvl w:val="0"/>
          <w:numId w:val="51"/>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sz w:val="32"/>
          <w:szCs w:val="32"/>
          <w:rtl/>
          <w:lang w:bidi="ar-EG"/>
        </w:rPr>
        <w:t>العديد من المناهج الدر</w:t>
      </w:r>
      <w:r w:rsidR="0044539A" w:rsidRPr="00F83EC7">
        <w:rPr>
          <w:rFonts w:asciiTheme="majorBidi" w:hAnsiTheme="majorBidi" w:cstheme="majorBidi"/>
          <w:sz w:val="32"/>
          <w:szCs w:val="32"/>
          <w:rtl/>
          <w:lang w:bidi="ar-EG"/>
        </w:rPr>
        <w:t>اسية تم تحديثها وهذا يبرهن على أ</w:t>
      </w:r>
      <w:r w:rsidRPr="00F83EC7">
        <w:rPr>
          <w:rFonts w:asciiTheme="majorBidi" w:hAnsiTheme="majorBidi" w:cstheme="majorBidi"/>
          <w:sz w:val="32"/>
          <w:szCs w:val="32"/>
          <w:rtl/>
          <w:lang w:bidi="ar-EG"/>
        </w:rPr>
        <w:t>ن مستوى التعليم يسير نحو الافضل ، استنتج افضل وصف لهذا الموقف</w:t>
      </w:r>
      <w:r w:rsidR="0044539A" w:rsidRPr="00F83EC7">
        <w:rPr>
          <w:rFonts w:asciiTheme="majorBidi" w:hAnsiTheme="majorBidi" w:cstheme="majorBidi"/>
          <w:sz w:val="32"/>
          <w:szCs w:val="32"/>
          <w:rtl/>
          <w:lang w:bidi="ar-EG"/>
        </w:rPr>
        <w:t>.</w:t>
      </w:r>
    </w:p>
    <w:p w:rsidR="005A31FA" w:rsidRPr="00F83EC7" w:rsidRDefault="0044539A" w:rsidP="00CA73DA">
      <w:pPr>
        <w:pStyle w:val="a3"/>
        <w:numPr>
          <w:ilvl w:val="0"/>
          <w:numId w:val="52"/>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sz w:val="32"/>
          <w:szCs w:val="32"/>
          <w:rtl/>
          <w:lang w:bidi="ar-EG"/>
        </w:rPr>
        <w:t>التعليم سوف يصل قريبا غ</w:t>
      </w:r>
      <w:r w:rsidR="005A31FA" w:rsidRPr="00F83EC7">
        <w:rPr>
          <w:rFonts w:asciiTheme="majorBidi" w:hAnsiTheme="majorBidi" w:cstheme="majorBidi"/>
          <w:sz w:val="32"/>
          <w:szCs w:val="32"/>
          <w:rtl/>
          <w:lang w:bidi="ar-EG"/>
        </w:rPr>
        <w:t>لى مستوى افضل .</w:t>
      </w:r>
    </w:p>
    <w:p w:rsidR="005A31FA" w:rsidRPr="00F83EC7" w:rsidRDefault="005A31FA" w:rsidP="00CA73DA">
      <w:pPr>
        <w:pStyle w:val="a3"/>
        <w:numPr>
          <w:ilvl w:val="0"/>
          <w:numId w:val="52"/>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sz w:val="32"/>
          <w:szCs w:val="32"/>
          <w:rtl/>
          <w:lang w:bidi="ar-EG"/>
        </w:rPr>
        <w:t>اسال</w:t>
      </w:r>
      <w:r w:rsidR="0044539A" w:rsidRPr="00F83EC7">
        <w:rPr>
          <w:rFonts w:asciiTheme="majorBidi" w:hAnsiTheme="majorBidi" w:cstheme="majorBidi"/>
          <w:sz w:val="32"/>
          <w:szCs w:val="32"/>
          <w:rtl/>
          <w:lang w:bidi="ar-EG"/>
        </w:rPr>
        <w:t>يب التعليم الحديثة تحقق نتاجات إ</w:t>
      </w:r>
      <w:r w:rsidRPr="00F83EC7">
        <w:rPr>
          <w:rFonts w:asciiTheme="majorBidi" w:hAnsiTheme="majorBidi" w:cstheme="majorBidi"/>
          <w:sz w:val="32"/>
          <w:szCs w:val="32"/>
          <w:rtl/>
          <w:lang w:bidi="ar-EG"/>
        </w:rPr>
        <w:t>يجابية .</w:t>
      </w:r>
    </w:p>
    <w:p w:rsidR="005A31FA" w:rsidRPr="00F83EC7" w:rsidRDefault="005A31FA" w:rsidP="00CA73DA">
      <w:pPr>
        <w:tabs>
          <w:tab w:val="right" w:pos="233"/>
        </w:tabs>
        <w:bidi/>
        <w:spacing w:after="0" w:line="20" w:lineRule="atLeast"/>
        <w:ind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            ج-  </w:t>
      </w:r>
      <w:r w:rsidRPr="00F83EC7">
        <w:rPr>
          <w:rFonts w:asciiTheme="majorBidi" w:hAnsiTheme="majorBidi" w:cstheme="majorBidi"/>
          <w:sz w:val="32"/>
          <w:szCs w:val="32"/>
          <w:rtl/>
          <w:lang w:bidi="ar-EG"/>
        </w:rPr>
        <w:t xml:space="preserve">المناهج </w:t>
      </w:r>
      <w:r w:rsidR="0044539A" w:rsidRPr="00F83EC7">
        <w:rPr>
          <w:rFonts w:asciiTheme="majorBidi" w:hAnsiTheme="majorBidi" w:cstheme="majorBidi"/>
          <w:sz w:val="32"/>
          <w:szCs w:val="32"/>
          <w:rtl/>
          <w:lang w:bidi="ar-EG"/>
        </w:rPr>
        <w:t>الدراسية ستكون عاجزة عن الوصول إ</w:t>
      </w:r>
      <w:r w:rsidRPr="00F83EC7">
        <w:rPr>
          <w:rFonts w:asciiTheme="majorBidi" w:hAnsiTheme="majorBidi" w:cstheme="majorBidi"/>
          <w:sz w:val="32"/>
          <w:szCs w:val="32"/>
          <w:rtl/>
          <w:lang w:bidi="ar-EG"/>
        </w:rPr>
        <w:t>لى الرؤيا الحديثة نحو التعليم .</w:t>
      </w:r>
    </w:p>
    <w:p w:rsidR="00E712F0" w:rsidRPr="00F83EC7" w:rsidRDefault="000E3832" w:rsidP="00CA73DA">
      <w:pPr>
        <w:pStyle w:val="a3"/>
        <w:numPr>
          <w:ilvl w:val="0"/>
          <w:numId w:val="51"/>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sz w:val="32"/>
          <w:szCs w:val="32"/>
          <w:rtl/>
          <w:lang w:bidi="ar-EG"/>
        </w:rPr>
        <w:t xml:space="preserve">لو ان المعلومات الواردة عن احصائيات المدخنين صحيحة ما هو الاستنتاج الذي يكون موجهاً لتأييد بأن 75% من المدخنين بعد </w:t>
      </w:r>
      <w:r w:rsidR="0044539A" w:rsidRPr="00F83EC7">
        <w:rPr>
          <w:rFonts w:asciiTheme="majorBidi" w:hAnsiTheme="majorBidi" w:cstheme="majorBidi"/>
          <w:sz w:val="32"/>
          <w:szCs w:val="32"/>
          <w:rtl/>
          <w:lang w:bidi="ar-EG"/>
        </w:rPr>
        <w:t>مرور سنة من شربهم للسجائر يمكن أ</w:t>
      </w:r>
      <w:r w:rsidRPr="00F83EC7">
        <w:rPr>
          <w:rFonts w:asciiTheme="majorBidi" w:hAnsiTheme="majorBidi" w:cstheme="majorBidi"/>
          <w:sz w:val="32"/>
          <w:szCs w:val="32"/>
          <w:rtl/>
          <w:lang w:bidi="ar-EG"/>
        </w:rPr>
        <w:t xml:space="preserve">ن يوجد لديهم اضطراب في وظائف الرئة </w:t>
      </w:r>
      <w:r w:rsidR="0044539A" w:rsidRPr="00F83EC7">
        <w:rPr>
          <w:rFonts w:asciiTheme="majorBidi" w:hAnsiTheme="majorBidi" w:cstheme="majorBidi"/>
          <w:b/>
          <w:bCs/>
          <w:sz w:val="32"/>
          <w:szCs w:val="32"/>
          <w:rtl/>
          <w:lang w:bidi="ar-EG"/>
        </w:rPr>
        <w:t>.</w:t>
      </w:r>
    </w:p>
    <w:p w:rsidR="000E3832" w:rsidRPr="00F83EC7" w:rsidRDefault="000E3832" w:rsidP="00CA73DA">
      <w:pPr>
        <w:pStyle w:val="a3"/>
        <w:numPr>
          <w:ilvl w:val="0"/>
          <w:numId w:val="53"/>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sz w:val="32"/>
          <w:szCs w:val="32"/>
          <w:rtl/>
          <w:lang w:bidi="ar-EG"/>
        </w:rPr>
        <w:t>الاضطراب في وظائف الرئة سوف يظهر فقط لدى شاربي السجائر الذين يشربون كميات كبيرة من السجائر في اليوم</w:t>
      </w:r>
      <w:r w:rsidR="0044539A" w:rsidRPr="00F83EC7">
        <w:rPr>
          <w:rFonts w:asciiTheme="majorBidi" w:hAnsiTheme="majorBidi" w:cstheme="majorBidi"/>
          <w:b/>
          <w:bCs/>
          <w:sz w:val="32"/>
          <w:szCs w:val="32"/>
          <w:rtl/>
          <w:lang w:bidi="ar-EG"/>
        </w:rPr>
        <w:t xml:space="preserve"> </w:t>
      </w:r>
      <w:r w:rsidR="0044539A" w:rsidRPr="00F83EC7">
        <w:rPr>
          <w:rFonts w:asciiTheme="majorBidi" w:hAnsiTheme="majorBidi" w:cstheme="majorBidi"/>
          <w:sz w:val="32"/>
          <w:szCs w:val="32"/>
          <w:rtl/>
          <w:lang w:bidi="ar-EG"/>
        </w:rPr>
        <w:t>.</w:t>
      </w:r>
    </w:p>
    <w:p w:rsidR="000E3832" w:rsidRPr="00F83EC7" w:rsidRDefault="0044539A" w:rsidP="00CA73DA">
      <w:pPr>
        <w:pStyle w:val="a3"/>
        <w:numPr>
          <w:ilvl w:val="0"/>
          <w:numId w:val="53"/>
        </w:numPr>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sz w:val="32"/>
          <w:szCs w:val="32"/>
          <w:rtl/>
          <w:lang w:bidi="ar-EG"/>
        </w:rPr>
        <w:t xml:space="preserve"> بما أ</w:t>
      </w:r>
      <w:r w:rsidR="000E3832" w:rsidRPr="00F83EC7">
        <w:rPr>
          <w:rFonts w:asciiTheme="majorBidi" w:hAnsiTheme="majorBidi" w:cstheme="majorBidi"/>
          <w:sz w:val="32"/>
          <w:szCs w:val="32"/>
          <w:rtl/>
          <w:lang w:bidi="ar-EG"/>
        </w:rPr>
        <w:t>ن المدخنين يتفاخرون بشربهم للسجائرفأن العلاقة الموجبة بين شرب السجائر والاضطراب في وظائف الرئة سوف يكون اعلى مما هو مقرر عن 75% .</w:t>
      </w:r>
      <w:r w:rsidR="000E3832" w:rsidRPr="00F83EC7">
        <w:rPr>
          <w:rFonts w:asciiTheme="majorBidi" w:hAnsiTheme="majorBidi" w:cstheme="majorBidi"/>
          <w:b/>
          <w:bCs/>
          <w:sz w:val="32"/>
          <w:szCs w:val="32"/>
          <w:rtl/>
          <w:lang w:bidi="ar-EG"/>
        </w:rPr>
        <w:t xml:space="preserve"> </w:t>
      </w:r>
    </w:p>
    <w:p w:rsidR="000E3832" w:rsidRPr="00F83EC7" w:rsidRDefault="000E3832"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 xml:space="preserve">ج-  </w:t>
      </w:r>
      <w:r w:rsidRPr="00F83EC7">
        <w:rPr>
          <w:rFonts w:asciiTheme="majorBidi" w:hAnsiTheme="majorBidi" w:cstheme="majorBidi"/>
          <w:sz w:val="32"/>
          <w:szCs w:val="32"/>
          <w:rtl/>
          <w:lang w:bidi="ar-EG"/>
        </w:rPr>
        <w:t>اضطراب وظائف الرئة لدى المدخن</w:t>
      </w:r>
      <w:r w:rsidR="0044539A" w:rsidRPr="00F83EC7">
        <w:rPr>
          <w:rFonts w:asciiTheme="majorBidi" w:hAnsiTheme="majorBidi" w:cstheme="majorBidi"/>
          <w:sz w:val="32"/>
          <w:szCs w:val="32"/>
          <w:rtl/>
          <w:lang w:bidi="ar-EG"/>
        </w:rPr>
        <w:t>ين هو نتيجة لعوامل اخرى مثل الصح</w:t>
      </w:r>
      <w:r w:rsidRPr="00F83EC7">
        <w:rPr>
          <w:rFonts w:asciiTheme="majorBidi" w:hAnsiTheme="majorBidi" w:cstheme="majorBidi"/>
          <w:sz w:val="32"/>
          <w:szCs w:val="32"/>
          <w:rtl/>
          <w:lang w:bidi="ar-EG"/>
        </w:rPr>
        <w:t>ة العامة                                                       والنمو وسوء التغذية .</w:t>
      </w:r>
    </w:p>
    <w:p w:rsidR="000E3832" w:rsidRPr="00F83EC7" w:rsidRDefault="0044539A" w:rsidP="00CA73DA">
      <w:pPr>
        <w:pStyle w:val="a3"/>
        <w:numPr>
          <w:ilvl w:val="0"/>
          <w:numId w:val="5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توصلت الدراسات التربوية إلى أ</w:t>
      </w:r>
      <w:r w:rsidR="000E3832" w:rsidRPr="00F83EC7">
        <w:rPr>
          <w:rFonts w:asciiTheme="majorBidi" w:hAnsiTheme="majorBidi" w:cstheme="majorBidi"/>
          <w:sz w:val="32"/>
          <w:szCs w:val="32"/>
          <w:rtl/>
          <w:lang w:bidi="ar-EG"/>
        </w:rPr>
        <w:t>ن القلق الذي يكو</w:t>
      </w:r>
      <w:r w:rsidRPr="00F83EC7">
        <w:rPr>
          <w:rFonts w:asciiTheme="majorBidi" w:hAnsiTheme="majorBidi" w:cstheme="majorBidi"/>
          <w:sz w:val="32"/>
          <w:szCs w:val="32"/>
          <w:rtl/>
          <w:lang w:bidi="ar-EG"/>
        </w:rPr>
        <w:t>ن لدى الطلبة في فترة الامتحانات (</w:t>
      </w:r>
      <w:r w:rsidR="000E3832" w:rsidRPr="00F83EC7">
        <w:rPr>
          <w:rFonts w:asciiTheme="majorBidi" w:hAnsiTheme="majorBidi" w:cstheme="majorBidi"/>
          <w:sz w:val="32"/>
          <w:szCs w:val="32"/>
          <w:rtl/>
          <w:lang w:bidi="ar-EG"/>
        </w:rPr>
        <w:t xml:space="preserve">القلق الامتحاني) ينعكس سلباً على نتائج الامتحانات </w:t>
      </w:r>
      <w:r w:rsidRPr="00F83EC7">
        <w:rPr>
          <w:rFonts w:asciiTheme="majorBidi" w:hAnsiTheme="majorBidi" w:cstheme="majorBidi"/>
          <w:sz w:val="32"/>
          <w:szCs w:val="32"/>
          <w:rtl/>
          <w:lang w:bidi="ar-EG"/>
        </w:rPr>
        <w:t>، توصل إ</w:t>
      </w:r>
      <w:r w:rsidR="000276B9" w:rsidRPr="00F83EC7">
        <w:rPr>
          <w:rFonts w:asciiTheme="majorBidi" w:hAnsiTheme="majorBidi" w:cstheme="majorBidi"/>
          <w:sz w:val="32"/>
          <w:szCs w:val="32"/>
          <w:rtl/>
          <w:lang w:bidi="ar-EG"/>
        </w:rPr>
        <w:t>لى الاستنتاج المناسب .</w:t>
      </w:r>
    </w:p>
    <w:p w:rsidR="000276B9" w:rsidRPr="00F83EC7" w:rsidRDefault="000276B9" w:rsidP="00CA73DA">
      <w:pPr>
        <w:pStyle w:val="a3"/>
        <w:numPr>
          <w:ilvl w:val="0"/>
          <w:numId w:val="5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كل قلق يشعر به الطلبة يؤثر سلبا</w:t>
      </w:r>
      <w:r w:rsidR="0044539A"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على النتائج</w:t>
      </w:r>
      <w:r w:rsidR="0044539A" w:rsidRPr="00F83EC7">
        <w:rPr>
          <w:rFonts w:asciiTheme="majorBidi" w:hAnsiTheme="majorBidi" w:cstheme="majorBidi"/>
          <w:sz w:val="32"/>
          <w:szCs w:val="32"/>
          <w:rtl/>
          <w:lang w:bidi="ar-EG"/>
        </w:rPr>
        <w:t>.</w:t>
      </w:r>
    </w:p>
    <w:p w:rsidR="000276B9" w:rsidRPr="00F83EC7" w:rsidRDefault="000276B9" w:rsidP="00CA73DA">
      <w:pPr>
        <w:pStyle w:val="a3"/>
        <w:numPr>
          <w:ilvl w:val="0"/>
          <w:numId w:val="5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القلق الزائد يؤثر سلباً على النتائج</w:t>
      </w:r>
      <w:r w:rsidR="0044539A"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w:t>
      </w:r>
    </w:p>
    <w:p w:rsidR="000276B9" w:rsidRPr="00F83EC7" w:rsidRDefault="000276B9"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Pr="00F83EC7">
        <w:rPr>
          <w:rFonts w:asciiTheme="majorBidi" w:hAnsiTheme="majorBidi" w:cstheme="majorBidi"/>
          <w:sz w:val="32"/>
          <w:szCs w:val="32"/>
          <w:rtl/>
          <w:lang w:bidi="ar-EG"/>
        </w:rPr>
        <w:t xml:space="preserve">- تدخل اساليب اخرى في النجاح </w:t>
      </w:r>
      <w:r w:rsidR="0044539A" w:rsidRPr="00F83EC7">
        <w:rPr>
          <w:rFonts w:asciiTheme="majorBidi" w:hAnsiTheme="majorBidi" w:cstheme="majorBidi"/>
          <w:sz w:val="32"/>
          <w:szCs w:val="32"/>
          <w:rtl/>
          <w:lang w:bidi="ar-EG"/>
        </w:rPr>
        <w:t>.</w:t>
      </w:r>
    </w:p>
    <w:p w:rsidR="000276B9" w:rsidRPr="00F83EC7" w:rsidRDefault="00D165FA" w:rsidP="00CA73DA">
      <w:pPr>
        <w:pStyle w:val="a3"/>
        <w:numPr>
          <w:ilvl w:val="0"/>
          <w:numId w:val="5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اختارت ادارة المدرسة مجموعة من الانشطة الرياضية ال</w:t>
      </w:r>
      <w:r w:rsidR="0044539A" w:rsidRPr="00F83EC7">
        <w:rPr>
          <w:rFonts w:asciiTheme="majorBidi" w:hAnsiTheme="majorBidi" w:cstheme="majorBidi"/>
          <w:sz w:val="32"/>
          <w:szCs w:val="32"/>
          <w:rtl/>
          <w:lang w:bidi="ar-EG"/>
        </w:rPr>
        <w:t>محببة لدى الطلبة وكانت النتيجة أ</w:t>
      </w:r>
      <w:r w:rsidRPr="00F83EC7">
        <w:rPr>
          <w:rFonts w:asciiTheme="majorBidi" w:hAnsiTheme="majorBidi" w:cstheme="majorBidi"/>
          <w:sz w:val="32"/>
          <w:szCs w:val="32"/>
          <w:rtl/>
          <w:lang w:bidi="ar-EG"/>
        </w:rPr>
        <w:t>ن ممارسة السباحة حصلت على غالبية الاصوات ، بينما حصلت بقية الانشطة الرياضية على عدد اقل نسبياً من الاصوات ، اختر من الاستنتاجات المقترحة ما يناسب الموقف الذي تم عرضه .</w:t>
      </w:r>
    </w:p>
    <w:p w:rsidR="00D165FA" w:rsidRPr="00F83EC7" w:rsidRDefault="00D165FA" w:rsidP="00CA73DA">
      <w:pPr>
        <w:pStyle w:val="a3"/>
        <w:numPr>
          <w:ilvl w:val="0"/>
          <w:numId w:val="5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الانشطة الرياضية صالحة للترفيه</w:t>
      </w:r>
      <w:r w:rsidR="0044539A" w:rsidRPr="00F83EC7">
        <w:rPr>
          <w:rFonts w:asciiTheme="majorBidi" w:hAnsiTheme="majorBidi" w:cstheme="majorBidi"/>
          <w:sz w:val="32"/>
          <w:szCs w:val="32"/>
          <w:rtl/>
          <w:lang w:bidi="ar-EG"/>
        </w:rPr>
        <w:t>.</w:t>
      </w:r>
    </w:p>
    <w:p w:rsidR="00D165FA" w:rsidRPr="00F83EC7" w:rsidRDefault="00D165FA" w:rsidP="00CA73DA">
      <w:pPr>
        <w:pStyle w:val="a3"/>
        <w:numPr>
          <w:ilvl w:val="0"/>
          <w:numId w:val="5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السباحة اكثر الانشطة قبولاً لدى الطلبة </w:t>
      </w:r>
      <w:r w:rsidR="0044539A" w:rsidRPr="00F83EC7">
        <w:rPr>
          <w:rFonts w:asciiTheme="majorBidi" w:hAnsiTheme="majorBidi" w:cstheme="majorBidi"/>
          <w:sz w:val="32"/>
          <w:szCs w:val="32"/>
          <w:rtl/>
          <w:lang w:bidi="ar-EG"/>
        </w:rPr>
        <w:t>.</w:t>
      </w:r>
    </w:p>
    <w:p w:rsidR="00D165FA" w:rsidRPr="00F83EC7" w:rsidRDefault="00D165FA"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Pr="00F83EC7">
        <w:rPr>
          <w:rFonts w:asciiTheme="majorBidi" w:hAnsiTheme="majorBidi" w:cstheme="majorBidi"/>
          <w:sz w:val="32"/>
          <w:szCs w:val="32"/>
          <w:rtl/>
          <w:lang w:bidi="ar-EG"/>
        </w:rPr>
        <w:t>- السباحة افضل الانشطة من الناحية الرياضية والبدنية</w:t>
      </w:r>
    </w:p>
    <w:p w:rsidR="00D165FA" w:rsidRPr="00F83EC7" w:rsidRDefault="00D165FA" w:rsidP="00CA73DA">
      <w:pPr>
        <w:pStyle w:val="a3"/>
        <w:numPr>
          <w:ilvl w:val="0"/>
          <w:numId w:val="5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نتيجة الضغوط التي تتعرض لها ريم فلم تستطيع استيعاب المشكلات وتواجهها ، استنتج في ضوء ذلك البديل الصحيح .</w:t>
      </w:r>
    </w:p>
    <w:p w:rsidR="00D165FA" w:rsidRPr="00F83EC7" w:rsidRDefault="0044539A" w:rsidP="00CA73DA">
      <w:pPr>
        <w:pStyle w:val="a3"/>
        <w:numPr>
          <w:ilvl w:val="0"/>
          <w:numId w:val="5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اضع نفسي مكان الآ</w:t>
      </w:r>
      <w:r w:rsidR="00D165FA" w:rsidRPr="00F83EC7">
        <w:rPr>
          <w:rFonts w:asciiTheme="majorBidi" w:hAnsiTheme="majorBidi" w:cstheme="majorBidi"/>
          <w:sz w:val="32"/>
          <w:szCs w:val="32"/>
          <w:rtl/>
          <w:lang w:bidi="ar-EG"/>
        </w:rPr>
        <w:t>خرين عند مرورهم بمشكلة .</w:t>
      </w:r>
    </w:p>
    <w:p w:rsidR="009466C4" w:rsidRPr="00F83EC7" w:rsidRDefault="00D165FA" w:rsidP="00CA73DA">
      <w:pPr>
        <w:pStyle w:val="a3"/>
        <w:numPr>
          <w:ilvl w:val="0"/>
          <w:numId w:val="5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عندما تكثر المشكلات اشعر بالامبالاة </w:t>
      </w:r>
      <w:r w:rsidR="0044539A" w:rsidRPr="00F83EC7">
        <w:rPr>
          <w:rFonts w:asciiTheme="majorBidi" w:hAnsiTheme="majorBidi" w:cstheme="majorBidi"/>
          <w:sz w:val="32"/>
          <w:szCs w:val="32"/>
          <w:rtl/>
          <w:lang w:bidi="ar-EG"/>
        </w:rPr>
        <w:t>.</w:t>
      </w:r>
    </w:p>
    <w:p w:rsidR="00D165FA" w:rsidRPr="00F83EC7" w:rsidRDefault="00D165FA"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Pr="00F83EC7">
        <w:rPr>
          <w:rFonts w:asciiTheme="majorBidi" w:hAnsiTheme="majorBidi" w:cstheme="majorBidi"/>
          <w:sz w:val="32"/>
          <w:szCs w:val="32"/>
          <w:rtl/>
          <w:lang w:bidi="ar-EG"/>
        </w:rPr>
        <w:t>-</w:t>
      </w:r>
      <w:r w:rsidR="009466C4" w:rsidRPr="00F83EC7">
        <w:rPr>
          <w:rFonts w:asciiTheme="majorBidi" w:hAnsiTheme="majorBidi" w:cstheme="majorBidi"/>
          <w:sz w:val="32"/>
          <w:szCs w:val="32"/>
          <w:rtl/>
          <w:lang w:bidi="ar-EG"/>
        </w:rPr>
        <w:t xml:space="preserve"> لدي القدرة على الشعور بوجود مشكلات عديدة ومترتباتها الانفعالية .</w:t>
      </w:r>
    </w:p>
    <w:p w:rsidR="008B3817" w:rsidRPr="00F83EC7" w:rsidRDefault="0021111C" w:rsidP="00CA73DA">
      <w:pPr>
        <w:pStyle w:val="a3"/>
        <w:numPr>
          <w:ilvl w:val="0"/>
          <w:numId w:val="50"/>
        </w:numPr>
        <w:tabs>
          <w:tab w:val="right" w:pos="233"/>
        </w:tabs>
        <w:bidi/>
        <w:spacing w:after="0" w:line="20" w:lineRule="atLeast"/>
        <w:ind w:left="0"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lastRenderedPageBreak/>
        <w:t>التفسير:</w:t>
      </w:r>
      <w:r w:rsidRPr="00F83EC7">
        <w:rPr>
          <w:rFonts w:asciiTheme="majorBidi" w:hAnsiTheme="majorBidi" w:cstheme="majorBidi"/>
          <w:sz w:val="32"/>
          <w:szCs w:val="32"/>
          <w:rtl/>
          <w:lang w:bidi="ar-EG"/>
        </w:rPr>
        <w:t xml:space="preserve"> ويقصد به </w:t>
      </w:r>
      <w:r w:rsidR="008E6130" w:rsidRPr="00F83EC7">
        <w:rPr>
          <w:rFonts w:asciiTheme="majorBidi" w:hAnsiTheme="majorBidi" w:cstheme="majorBidi"/>
          <w:sz w:val="32"/>
          <w:szCs w:val="32"/>
          <w:rtl/>
          <w:lang w:bidi="ar-EG"/>
        </w:rPr>
        <w:t>القدرة على تفسير الاحداث والمواقف ككل بهدف استخلاص النتيجة ف</w:t>
      </w:r>
      <w:r w:rsidR="0044539A" w:rsidRPr="00F83EC7">
        <w:rPr>
          <w:rFonts w:asciiTheme="majorBidi" w:hAnsiTheme="majorBidi" w:cstheme="majorBidi"/>
          <w:sz w:val="32"/>
          <w:szCs w:val="32"/>
          <w:rtl/>
          <w:lang w:bidi="ar-EG"/>
        </w:rPr>
        <w:t>ي ضوء المعطيات التي يتم التوصل إ</w:t>
      </w:r>
      <w:r w:rsidR="008E6130" w:rsidRPr="00F83EC7">
        <w:rPr>
          <w:rFonts w:asciiTheme="majorBidi" w:hAnsiTheme="majorBidi" w:cstheme="majorBidi"/>
          <w:sz w:val="32"/>
          <w:szCs w:val="32"/>
          <w:rtl/>
          <w:lang w:bidi="ar-EG"/>
        </w:rPr>
        <w:t>ليها</w:t>
      </w:r>
      <w:r w:rsidR="000C7F46" w:rsidRPr="00F83EC7">
        <w:rPr>
          <w:rFonts w:asciiTheme="majorBidi" w:hAnsiTheme="majorBidi" w:cstheme="majorBidi"/>
          <w:sz w:val="32"/>
          <w:szCs w:val="32"/>
          <w:rtl/>
          <w:lang w:bidi="ar-EG"/>
        </w:rPr>
        <w:t xml:space="preserve"> ام لا</w:t>
      </w:r>
      <w:r w:rsidR="008E6130" w:rsidRPr="00F83EC7">
        <w:rPr>
          <w:rFonts w:asciiTheme="majorBidi" w:hAnsiTheme="majorBidi" w:cstheme="majorBidi"/>
          <w:sz w:val="32"/>
          <w:szCs w:val="32"/>
          <w:rtl/>
          <w:lang w:bidi="ar-EG"/>
        </w:rPr>
        <w:t xml:space="preserve"> من خلال العمليات العقلية</w:t>
      </w:r>
      <w:r w:rsidR="00EE6EA5" w:rsidRPr="00F83EC7">
        <w:rPr>
          <w:rFonts w:asciiTheme="majorBidi" w:hAnsiTheme="majorBidi" w:cstheme="majorBidi"/>
          <w:sz w:val="32"/>
          <w:szCs w:val="32"/>
          <w:rtl/>
          <w:lang w:bidi="ar-EG"/>
        </w:rPr>
        <w:t xml:space="preserve"> .</w:t>
      </w:r>
      <w:r w:rsidR="008B3817" w:rsidRPr="00F83EC7">
        <w:rPr>
          <w:rFonts w:asciiTheme="majorBidi" w:hAnsiTheme="majorBidi" w:cstheme="majorBidi"/>
          <w:b/>
          <w:bCs/>
          <w:sz w:val="32"/>
          <w:szCs w:val="32"/>
          <w:rtl/>
          <w:lang w:bidi="ar-EG"/>
        </w:rPr>
        <w:t xml:space="preserve"> </w:t>
      </w:r>
    </w:p>
    <w:p w:rsidR="00EE6EA5" w:rsidRPr="00F83EC7" w:rsidRDefault="008B3817" w:rsidP="00CA73DA">
      <w:pPr>
        <w:pStyle w:val="a3"/>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من المواقف الدالة عليه: </w:t>
      </w:r>
    </w:p>
    <w:p w:rsidR="008E6130" w:rsidRPr="00F83EC7" w:rsidRDefault="008E6130" w:rsidP="00CA73DA">
      <w:pPr>
        <w:pStyle w:val="a3"/>
        <w:numPr>
          <w:ilvl w:val="0"/>
          <w:numId w:val="5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ادت الثورة الصنا</w:t>
      </w:r>
      <w:r w:rsidR="0044539A" w:rsidRPr="00F83EC7">
        <w:rPr>
          <w:rFonts w:asciiTheme="majorBidi" w:hAnsiTheme="majorBidi" w:cstheme="majorBidi"/>
          <w:sz w:val="32"/>
          <w:szCs w:val="32"/>
          <w:rtl/>
          <w:lang w:bidi="ar-EG"/>
        </w:rPr>
        <w:t>عية التي شهدها الانسان المعاصر إ</w:t>
      </w:r>
      <w:r w:rsidRPr="00F83EC7">
        <w:rPr>
          <w:rFonts w:asciiTheme="majorBidi" w:hAnsiTheme="majorBidi" w:cstheme="majorBidi"/>
          <w:sz w:val="32"/>
          <w:szCs w:val="32"/>
          <w:rtl/>
          <w:lang w:bidi="ar-EG"/>
        </w:rPr>
        <w:t>لى زيادة حال</w:t>
      </w:r>
      <w:r w:rsidR="0044539A" w:rsidRPr="00F83EC7">
        <w:rPr>
          <w:rFonts w:asciiTheme="majorBidi" w:hAnsiTheme="majorBidi" w:cstheme="majorBidi"/>
          <w:sz w:val="32"/>
          <w:szCs w:val="32"/>
          <w:rtl/>
          <w:lang w:bidi="ar-EG"/>
        </w:rPr>
        <w:t>ات القلق والامراض النفسية توصل إ</w:t>
      </w:r>
      <w:r w:rsidRPr="00F83EC7">
        <w:rPr>
          <w:rFonts w:asciiTheme="majorBidi" w:hAnsiTheme="majorBidi" w:cstheme="majorBidi"/>
          <w:sz w:val="32"/>
          <w:szCs w:val="32"/>
          <w:rtl/>
          <w:lang w:bidi="ar-EG"/>
        </w:rPr>
        <w:t>لى التفسير المنطقي لهذه الظاهرة</w:t>
      </w:r>
      <w:r w:rsidR="0044539A" w:rsidRPr="00F83EC7">
        <w:rPr>
          <w:rFonts w:asciiTheme="majorBidi" w:hAnsiTheme="majorBidi" w:cstheme="majorBidi"/>
          <w:sz w:val="32"/>
          <w:szCs w:val="32"/>
          <w:rtl/>
          <w:lang w:bidi="ar-EG"/>
        </w:rPr>
        <w:t xml:space="preserve"> ؟</w:t>
      </w:r>
    </w:p>
    <w:p w:rsidR="008E6130" w:rsidRPr="00F83EC7" w:rsidRDefault="0044539A" w:rsidP="00CA73DA">
      <w:pPr>
        <w:pStyle w:val="a3"/>
        <w:numPr>
          <w:ilvl w:val="0"/>
          <w:numId w:val="5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لكل حركة تقدم في حياة الانسان إ</w:t>
      </w:r>
      <w:r w:rsidR="000C7F46" w:rsidRPr="00F83EC7">
        <w:rPr>
          <w:rFonts w:asciiTheme="majorBidi" w:hAnsiTheme="majorBidi" w:cstheme="majorBidi"/>
          <w:sz w:val="32"/>
          <w:szCs w:val="32"/>
          <w:rtl/>
          <w:lang w:bidi="ar-EG"/>
        </w:rPr>
        <w:t xml:space="preserve">يجابيات وسلبيات </w:t>
      </w:r>
      <w:r w:rsidRPr="00F83EC7">
        <w:rPr>
          <w:rFonts w:asciiTheme="majorBidi" w:hAnsiTheme="majorBidi" w:cstheme="majorBidi"/>
          <w:sz w:val="32"/>
          <w:szCs w:val="32"/>
          <w:rtl/>
          <w:lang w:bidi="ar-EG"/>
        </w:rPr>
        <w:t>.</w:t>
      </w:r>
    </w:p>
    <w:p w:rsidR="000C7F46" w:rsidRPr="00F83EC7" w:rsidRDefault="0044539A" w:rsidP="00CA73DA">
      <w:pPr>
        <w:pStyle w:val="a3"/>
        <w:numPr>
          <w:ilvl w:val="0"/>
          <w:numId w:val="5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 أ</w:t>
      </w:r>
      <w:r w:rsidR="000C7F46" w:rsidRPr="00F83EC7">
        <w:rPr>
          <w:rFonts w:asciiTheme="majorBidi" w:hAnsiTheme="majorBidi" w:cstheme="majorBidi"/>
          <w:sz w:val="32"/>
          <w:szCs w:val="32"/>
          <w:rtl/>
          <w:lang w:bidi="ar-EG"/>
        </w:rPr>
        <w:t xml:space="preserve">ن القلق والامراض النفسية تترتب على حالة الروتينية في الحياة الصناعية </w:t>
      </w:r>
      <w:r w:rsidRPr="00F83EC7">
        <w:rPr>
          <w:rFonts w:asciiTheme="majorBidi" w:hAnsiTheme="majorBidi" w:cstheme="majorBidi"/>
          <w:sz w:val="32"/>
          <w:szCs w:val="32"/>
          <w:rtl/>
          <w:lang w:bidi="ar-EG"/>
        </w:rPr>
        <w:t>.</w:t>
      </w:r>
    </w:p>
    <w:p w:rsidR="000C7F46" w:rsidRPr="00F83EC7" w:rsidRDefault="000C7F4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Pr="00F83EC7">
        <w:rPr>
          <w:rFonts w:asciiTheme="majorBidi" w:hAnsiTheme="majorBidi" w:cstheme="majorBidi"/>
          <w:sz w:val="32"/>
          <w:szCs w:val="32"/>
          <w:rtl/>
          <w:lang w:bidi="ar-EG"/>
        </w:rPr>
        <w:t>- القلق والامراض النفسية لا علاقة لها بالثورة الصناعية .</w:t>
      </w:r>
    </w:p>
    <w:p w:rsidR="000C7F46" w:rsidRPr="00F83EC7" w:rsidRDefault="000C7F46" w:rsidP="00CA73DA">
      <w:pPr>
        <w:pStyle w:val="a3"/>
        <w:numPr>
          <w:ilvl w:val="0"/>
          <w:numId w:val="5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ازدياد التشجير في البلاد يقلل من نسبة التصحر والتلوث البيئي .</w:t>
      </w:r>
    </w:p>
    <w:p w:rsidR="000C7F46" w:rsidRPr="00F83EC7" w:rsidRDefault="000C7F46" w:rsidP="00CA73DA">
      <w:pPr>
        <w:pStyle w:val="a3"/>
        <w:numPr>
          <w:ilvl w:val="0"/>
          <w:numId w:val="5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منسوب التصحر والتلوث البيئي يتناسب طردياً مع ازدياد التشجير</w:t>
      </w:r>
      <w:r w:rsidR="0044539A"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w:t>
      </w:r>
    </w:p>
    <w:p w:rsidR="000C7F46" w:rsidRPr="00F83EC7" w:rsidRDefault="000C7F46" w:rsidP="00CA73DA">
      <w:pPr>
        <w:pStyle w:val="a3"/>
        <w:numPr>
          <w:ilvl w:val="0"/>
          <w:numId w:val="5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منسوب التصحر والتلوث البيئي يتناسب عكسياً مع ازدياد التشجير</w:t>
      </w:r>
      <w:r w:rsidR="0044539A" w:rsidRPr="00F83EC7">
        <w:rPr>
          <w:rFonts w:asciiTheme="majorBidi" w:hAnsiTheme="majorBidi" w:cstheme="majorBidi"/>
          <w:sz w:val="32"/>
          <w:szCs w:val="32"/>
          <w:rtl/>
          <w:lang w:bidi="ar-EG"/>
        </w:rPr>
        <w:t>.</w:t>
      </w:r>
    </w:p>
    <w:p w:rsidR="000C7F46" w:rsidRPr="00F83EC7" w:rsidRDefault="000C7F4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003A197F" w:rsidRPr="00F83EC7">
        <w:rPr>
          <w:rFonts w:asciiTheme="majorBidi" w:hAnsiTheme="majorBidi" w:cstheme="majorBidi"/>
          <w:sz w:val="32"/>
          <w:szCs w:val="32"/>
          <w:rtl/>
          <w:lang w:bidi="ar-EG"/>
        </w:rPr>
        <w:t>- التشجير له انعكاس إ</w:t>
      </w:r>
      <w:r w:rsidRPr="00F83EC7">
        <w:rPr>
          <w:rFonts w:asciiTheme="majorBidi" w:hAnsiTheme="majorBidi" w:cstheme="majorBidi"/>
          <w:sz w:val="32"/>
          <w:szCs w:val="32"/>
          <w:rtl/>
          <w:lang w:bidi="ar-EG"/>
        </w:rPr>
        <w:t xml:space="preserve">يجابي على صحة الانسان </w:t>
      </w:r>
    </w:p>
    <w:p w:rsidR="000C7F46" w:rsidRPr="00F83EC7" w:rsidRDefault="003A197F" w:rsidP="00CA73DA">
      <w:pPr>
        <w:pStyle w:val="a3"/>
        <w:numPr>
          <w:ilvl w:val="0"/>
          <w:numId w:val="5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توصلت دراسة إلى أ</w:t>
      </w:r>
      <w:r w:rsidR="000C7F46" w:rsidRPr="00F83EC7">
        <w:rPr>
          <w:rFonts w:asciiTheme="majorBidi" w:hAnsiTheme="majorBidi" w:cstheme="majorBidi"/>
          <w:sz w:val="32"/>
          <w:szCs w:val="32"/>
          <w:rtl/>
          <w:lang w:bidi="ar-EG"/>
        </w:rPr>
        <w:t>ن ممارسة الالعاب الالكترونية القتالية يزيد من مستوى السل</w:t>
      </w:r>
      <w:r w:rsidRPr="00F83EC7">
        <w:rPr>
          <w:rFonts w:asciiTheme="majorBidi" w:hAnsiTheme="majorBidi" w:cstheme="majorBidi"/>
          <w:sz w:val="32"/>
          <w:szCs w:val="32"/>
          <w:rtl/>
          <w:lang w:bidi="ar-EG"/>
        </w:rPr>
        <w:t>و</w:t>
      </w:r>
      <w:r w:rsidR="000C7F46" w:rsidRPr="00F83EC7">
        <w:rPr>
          <w:rFonts w:asciiTheme="majorBidi" w:hAnsiTheme="majorBidi" w:cstheme="majorBidi"/>
          <w:sz w:val="32"/>
          <w:szCs w:val="32"/>
          <w:rtl/>
          <w:lang w:bidi="ar-EG"/>
        </w:rPr>
        <w:t>ك العدو</w:t>
      </w:r>
      <w:r w:rsidRPr="00F83EC7">
        <w:rPr>
          <w:rFonts w:asciiTheme="majorBidi" w:hAnsiTheme="majorBidi" w:cstheme="majorBidi"/>
          <w:sz w:val="32"/>
          <w:szCs w:val="32"/>
          <w:rtl/>
          <w:lang w:bidi="ar-EG"/>
        </w:rPr>
        <w:t>اني لدى الاطفال، فسر في ضوء ذلك ؟</w:t>
      </w:r>
    </w:p>
    <w:p w:rsidR="000C7F46" w:rsidRPr="00F83EC7" w:rsidRDefault="003A197F" w:rsidP="00CA73DA">
      <w:pPr>
        <w:pStyle w:val="a3"/>
        <w:numPr>
          <w:ilvl w:val="0"/>
          <w:numId w:val="6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الالعاب ا</w:t>
      </w:r>
      <w:r w:rsidR="000C7F46" w:rsidRPr="00F83EC7">
        <w:rPr>
          <w:rFonts w:asciiTheme="majorBidi" w:hAnsiTheme="majorBidi" w:cstheme="majorBidi"/>
          <w:sz w:val="32"/>
          <w:szCs w:val="32"/>
          <w:rtl/>
          <w:lang w:bidi="ar-EG"/>
        </w:rPr>
        <w:t>لالكترونية تصدرها شركات تصنيع السلاح</w:t>
      </w:r>
      <w:r w:rsidRPr="00F83EC7">
        <w:rPr>
          <w:rFonts w:asciiTheme="majorBidi" w:hAnsiTheme="majorBidi" w:cstheme="majorBidi"/>
          <w:sz w:val="32"/>
          <w:szCs w:val="32"/>
          <w:rtl/>
          <w:lang w:bidi="ar-EG"/>
        </w:rPr>
        <w:t xml:space="preserve"> .</w:t>
      </w:r>
    </w:p>
    <w:p w:rsidR="000C7F46" w:rsidRPr="00F83EC7" w:rsidRDefault="000C7F46" w:rsidP="00CA73DA">
      <w:pPr>
        <w:pStyle w:val="a3"/>
        <w:numPr>
          <w:ilvl w:val="0"/>
          <w:numId w:val="6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السلوك العدواني يمكن صدوره بشكل تلقائي من الطفل</w:t>
      </w:r>
      <w:r w:rsidR="003A197F" w:rsidRPr="00F83EC7">
        <w:rPr>
          <w:rFonts w:asciiTheme="majorBidi" w:hAnsiTheme="majorBidi" w:cstheme="majorBidi"/>
          <w:sz w:val="32"/>
          <w:szCs w:val="32"/>
          <w:rtl/>
          <w:lang w:bidi="ar-EG"/>
        </w:rPr>
        <w:t xml:space="preserve"> .</w:t>
      </w:r>
    </w:p>
    <w:p w:rsidR="000C7F46" w:rsidRPr="00F83EC7" w:rsidRDefault="000C7F4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Pr="00F83EC7">
        <w:rPr>
          <w:rFonts w:asciiTheme="majorBidi" w:hAnsiTheme="majorBidi" w:cstheme="majorBidi"/>
          <w:sz w:val="32"/>
          <w:szCs w:val="32"/>
          <w:rtl/>
          <w:lang w:bidi="ar-EG"/>
        </w:rPr>
        <w:t xml:space="preserve">- </w:t>
      </w:r>
      <w:r w:rsidR="00ED2B5B" w:rsidRPr="00F83EC7">
        <w:rPr>
          <w:rFonts w:asciiTheme="majorBidi" w:hAnsiTheme="majorBidi" w:cstheme="majorBidi"/>
          <w:sz w:val="32"/>
          <w:szCs w:val="32"/>
          <w:rtl/>
          <w:lang w:bidi="ar-EG"/>
        </w:rPr>
        <w:t>هناك علاقة بين الالعاب الالكترونية القتالية والسلوك العدواني لدى الاطفال</w:t>
      </w:r>
      <w:r w:rsidR="003A197F" w:rsidRPr="00F83EC7">
        <w:rPr>
          <w:rFonts w:asciiTheme="majorBidi" w:hAnsiTheme="majorBidi" w:cstheme="majorBidi"/>
          <w:sz w:val="32"/>
          <w:szCs w:val="32"/>
          <w:rtl/>
          <w:lang w:bidi="ar-EG"/>
        </w:rPr>
        <w:t xml:space="preserve"> .</w:t>
      </w:r>
    </w:p>
    <w:p w:rsidR="00ED2B5B" w:rsidRPr="00F83EC7" w:rsidRDefault="00ED2B5B" w:rsidP="00CA73DA">
      <w:pPr>
        <w:pStyle w:val="a3"/>
        <w:numPr>
          <w:ilvl w:val="0"/>
          <w:numId w:val="5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اجرت احدى مدارس المتميزين استفتاء على الطلبة حول افضل </w:t>
      </w:r>
      <w:r w:rsidR="003A197F" w:rsidRPr="00F83EC7">
        <w:rPr>
          <w:rFonts w:asciiTheme="majorBidi" w:hAnsiTheme="majorBidi" w:cstheme="majorBidi"/>
          <w:sz w:val="32"/>
          <w:szCs w:val="32"/>
          <w:rtl/>
          <w:lang w:bidi="ar-EG"/>
        </w:rPr>
        <w:t xml:space="preserve">البرامج الاثرائية المقدمة لهم، </w:t>
      </w:r>
      <w:r w:rsidRPr="00F83EC7">
        <w:rPr>
          <w:rFonts w:asciiTheme="majorBidi" w:hAnsiTheme="majorBidi" w:cstheme="majorBidi"/>
          <w:sz w:val="32"/>
          <w:szCs w:val="32"/>
          <w:rtl/>
          <w:lang w:bidi="ar-EG"/>
        </w:rPr>
        <w:t>وكانت نتيجة الاستفتاء فوز برنامج معين باغلبية الاصوات وحصلت البرامج ال</w:t>
      </w:r>
      <w:r w:rsidR="003A197F" w:rsidRPr="00F83EC7">
        <w:rPr>
          <w:rFonts w:asciiTheme="majorBidi" w:hAnsiTheme="majorBidi" w:cstheme="majorBidi"/>
          <w:sz w:val="32"/>
          <w:szCs w:val="32"/>
          <w:rtl/>
          <w:lang w:bidi="ar-EG"/>
        </w:rPr>
        <w:t>اخرى على عدد اقل نسبياً ، توصل إلى تفسير مقترح  من الممكن أ</w:t>
      </w:r>
      <w:r w:rsidRPr="00F83EC7">
        <w:rPr>
          <w:rFonts w:asciiTheme="majorBidi" w:hAnsiTheme="majorBidi" w:cstheme="majorBidi"/>
          <w:sz w:val="32"/>
          <w:szCs w:val="32"/>
          <w:rtl/>
          <w:lang w:bidi="ar-EG"/>
        </w:rPr>
        <w:t>ن يتناسب مع الموقف ام لا</w:t>
      </w:r>
      <w:r w:rsidR="003A197F" w:rsidRPr="00F83EC7">
        <w:rPr>
          <w:rFonts w:asciiTheme="majorBidi" w:hAnsiTheme="majorBidi" w:cstheme="majorBidi"/>
          <w:sz w:val="32"/>
          <w:szCs w:val="32"/>
          <w:rtl/>
          <w:lang w:bidi="ar-EG"/>
        </w:rPr>
        <w:t xml:space="preserve"> ؟</w:t>
      </w:r>
    </w:p>
    <w:p w:rsidR="00ED2B5B" w:rsidRPr="00F83EC7" w:rsidRDefault="00ED2B5B" w:rsidP="00CA73DA">
      <w:pPr>
        <w:pStyle w:val="a3"/>
        <w:numPr>
          <w:ilvl w:val="0"/>
          <w:numId w:val="6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البرامج الاخرى جميعها غير جيدة</w:t>
      </w:r>
      <w:r w:rsidR="003A197F" w:rsidRPr="00F83EC7">
        <w:rPr>
          <w:rFonts w:asciiTheme="majorBidi" w:hAnsiTheme="majorBidi" w:cstheme="majorBidi"/>
          <w:sz w:val="32"/>
          <w:szCs w:val="32"/>
          <w:rtl/>
          <w:lang w:bidi="ar-EG"/>
        </w:rPr>
        <w:t xml:space="preserve"> .</w:t>
      </w:r>
    </w:p>
    <w:p w:rsidR="00ED2B5B" w:rsidRPr="00F83EC7" w:rsidRDefault="00ED2B5B" w:rsidP="00CA73DA">
      <w:pPr>
        <w:pStyle w:val="a3"/>
        <w:numPr>
          <w:ilvl w:val="0"/>
          <w:numId w:val="61"/>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اغلبية المشتركين بالاستفتاء يمتلكون قدرات عقلية مرتفعة</w:t>
      </w:r>
      <w:r w:rsidR="003A197F" w:rsidRPr="00F83EC7">
        <w:rPr>
          <w:rFonts w:asciiTheme="majorBidi" w:hAnsiTheme="majorBidi" w:cstheme="majorBidi"/>
          <w:sz w:val="32"/>
          <w:szCs w:val="32"/>
          <w:rtl/>
          <w:lang w:bidi="ar-EG"/>
        </w:rPr>
        <w:t xml:space="preserve"> .</w:t>
      </w:r>
    </w:p>
    <w:p w:rsidR="00ED2B5B" w:rsidRPr="00F83EC7" w:rsidRDefault="00ED2B5B"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Pr="00F83EC7">
        <w:rPr>
          <w:rFonts w:asciiTheme="majorBidi" w:hAnsiTheme="majorBidi" w:cstheme="majorBidi"/>
          <w:sz w:val="32"/>
          <w:szCs w:val="32"/>
          <w:rtl/>
          <w:lang w:bidi="ar-EG"/>
        </w:rPr>
        <w:t>-  البرنامج الفائز هو</w:t>
      </w:r>
      <w:r w:rsidR="005F2938" w:rsidRPr="00F83EC7">
        <w:rPr>
          <w:rFonts w:asciiTheme="majorBidi" w:hAnsiTheme="majorBidi" w:cstheme="majorBidi"/>
          <w:sz w:val="32"/>
          <w:szCs w:val="32"/>
          <w:rtl/>
          <w:lang w:bidi="ar-EG"/>
        </w:rPr>
        <w:t xml:space="preserve"> من</w:t>
      </w:r>
      <w:r w:rsidRPr="00F83EC7">
        <w:rPr>
          <w:rFonts w:asciiTheme="majorBidi" w:hAnsiTheme="majorBidi" w:cstheme="majorBidi"/>
          <w:sz w:val="32"/>
          <w:szCs w:val="32"/>
          <w:rtl/>
          <w:lang w:bidi="ar-EG"/>
        </w:rPr>
        <w:t xml:space="preserve"> اكثر البرامج </w:t>
      </w:r>
      <w:r w:rsidR="005F2938" w:rsidRPr="00F83EC7">
        <w:rPr>
          <w:rFonts w:asciiTheme="majorBidi" w:hAnsiTheme="majorBidi" w:cstheme="majorBidi"/>
          <w:sz w:val="32"/>
          <w:szCs w:val="32"/>
          <w:rtl/>
          <w:lang w:bidi="ar-EG"/>
        </w:rPr>
        <w:t>المتوافقة مع مستوى قدراتهم العقلية</w:t>
      </w:r>
      <w:r w:rsidR="003A197F" w:rsidRPr="00F83EC7">
        <w:rPr>
          <w:rFonts w:asciiTheme="majorBidi" w:hAnsiTheme="majorBidi" w:cstheme="majorBidi"/>
          <w:sz w:val="32"/>
          <w:szCs w:val="32"/>
          <w:rtl/>
          <w:lang w:bidi="ar-EG"/>
        </w:rPr>
        <w:t xml:space="preserve"> .</w:t>
      </w:r>
    </w:p>
    <w:p w:rsidR="005F2938" w:rsidRPr="00F83EC7" w:rsidRDefault="0002767D" w:rsidP="00CA73DA">
      <w:pPr>
        <w:pStyle w:val="a3"/>
        <w:numPr>
          <w:ilvl w:val="0"/>
          <w:numId w:val="5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قدم معلم الاحياء درس نموذجي عن نباتات الحدائق وقا</w:t>
      </w:r>
      <w:r w:rsidR="003A197F" w:rsidRPr="00F83EC7">
        <w:rPr>
          <w:rFonts w:asciiTheme="majorBidi" w:hAnsiTheme="majorBidi" w:cstheme="majorBidi"/>
          <w:sz w:val="32"/>
          <w:szCs w:val="32"/>
          <w:rtl/>
          <w:lang w:bidi="ar-EG"/>
        </w:rPr>
        <w:t>ل: الورود لها العديد من الالوان</w:t>
      </w:r>
      <w:r w:rsidRPr="00F83EC7">
        <w:rPr>
          <w:rFonts w:asciiTheme="majorBidi" w:hAnsiTheme="majorBidi" w:cstheme="majorBidi"/>
          <w:sz w:val="32"/>
          <w:szCs w:val="32"/>
          <w:rtl/>
          <w:lang w:bidi="ar-EG"/>
        </w:rPr>
        <w:t xml:space="preserve">، ما هو التفسير الافضل لهذا الادعاء من </w:t>
      </w:r>
      <w:r w:rsidR="003A197F" w:rsidRPr="00F83EC7">
        <w:rPr>
          <w:rFonts w:asciiTheme="majorBidi" w:hAnsiTheme="majorBidi" w:cstheme="majorBidi"/>
          <w:sz w:val="32"/>
          <w:szCs w:val="32"/>
          <w:rtl/>
          <w:lang w:bidi="ar-EG"/>
        </w:rPr>
        <w:t>التفسيرات التالية ؟</w:t>
      </w:r>
    </w:p>
    <w:p w:rsidR="0002767D" w:rsidRPr="00F83EC7" w:rsidRDefault="0002767D" w:rsidP="00CA73DA">
      <w:pPr>
        <w:pStyle w:val="a3"/>
        <w:numPr>
          <w:ilvl w:val="0"/>
          <w:numId w:val="62"/>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توجد وردة لها اكثر من لون واحد</w:t>
      </w:r>
      <w:r w:rsidR="003A197F" w:rsidRPr="00F83EC7">
        <w:rPr>
          <w:rFonts w:asciiTheme="majorBidi" w:hAnsiTheme="majorBidi" w:cstheme="majorBidi"/>
          <w:sz w:val="32"/>
          <w:szCs w:val="32"/>
          <w:rtl/>
          <w:lang w:bidi="ar-EG"/>
        </w:rPr>
        <w:t xml:space="preserve"> .</w:t>
      </w:r>
    </w:p>
    <w:p w:rsidR="0002767D" w:rsidRPr="00F83EC7" w:rsidRDefault="0002767D" w:rsidP="00CA73DA">
      <w:pPr>
        <w:pStyle w:val="a3"/>
        <w:numPr>
          <w:ilvl w:val="0"/>
          <w:numId w:val="62"/>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اشياء كثير</w:t>
      </w:r>
      <w:r w:rsidR="003A197F" w:rsidRPr="00F83EC7">
        <w:rPr>
          <w:rFonts w:asciiTheme="majorBidi" w:hAnsiTheme="majorBidi" w:cstheme="majorBidi"/>
          <w:sz w:val="32"/>
          <w:szCs w:val="32"/>
          <w:rtl/>
          <w:lang w:bidi="ar-EG"/>
        </w:rPr>
        <w:t>ة</w:t>
      </w:r>
      <w:r w:rsidRPr="00F83EC7">
        <w:rPr>
          <w:rFonts w:asciiTheme="majorBidi" w:hAnsiTheme="majorBidi" w:cstheme="majorBidi"/>
          <w:sz w:val="32"/>
          <w:szCs w:val="32"/>
          <w:rtl/>
          <w:lang w:bidi="ar-EG"/>
        </w:rPr>
        <w:t xml:space="preserve"> لها اكثر من لون واحد ، ومن بينها الورود</w:t>
      </w:r>
      <w:r w:rsidR="003A197F" w:rsidRPr="00F83EC7">
        <w:rPr>
          <w:rFonts w:asciiTheme="majorBidi" w:hAnsiTheme="majorBidi" w:cstheme="majorBidi"/>
          <w:sz w:val="32"/>
          <w:szCs w:val="32"/>
          <w:rtl/>
          <w:lang w:bidi="ar-EG"/>
        </w:rPr>
        <w:t xml:space="preserve"> .</w:t>
      </w:r>
    </w:p>
    <w:p w:rsidR="0002767D" w:rsidRPr="00F83EC7" w:rsidRDefault="0002767D"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Pr="00F83EC7">
        <w:rPr>
          <w:rFonts w:asciiTheme="majorBidi" w:hAnsiTheme="majorBidi" w:cstheme="majorBidi"/>
          <w:sz w:val="32"/>
          <w:szCs w:val="32"/>
          <w:rtl/>
          <w:lang w:bidi="ar-EG"/>
        </w:rPr>
        <w:t>- لكل وردة لون خاص بها.</w:t>
      </w:r>
    </w:p>
    <w:p w:rsidR="008B3817" w:rsidRPr="00F83EC7" w:rsidRDefault="002E266B" w:rsidP="00CA73DA">
      <w:pPr>
        <w:pStyle w:val="a3"/>
        <w:numPr>
          <w:ilvl w:val="0"/>
          <w:numId w:val="50"/>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b/>
          <w:bCs/>
          <w:sz w:val="32"/>
          <w:szCs w:val="32"/>
          <w:rtl/>
          <w:lang w:bidi="ar-EG"/>
        </w:rPr>
        <w:t>التقويم :</w:t>
      </w:r>
      <w:r w:rsidRPr="00F83EC7">
        <w:rPr>
          <w:rFonts w:asciiTheme="majorBidi" w:hAnsiTheme="majorBidi" w:cstheme="majorBidi"/>
          <w:sz w:val="32"/>
          <w:szCs w:val="32"/>
          <w:rtl/>
          <w:lang w:bidi="ar-EG"/>
        </w:rPr>
        <w:t xml:space="preserve"> ويقصد به القدرة على التمييز بين مواطن القوة والضعف بهدف الحكم على ظاهرة او موقف قي ضوء الادلة المتاحة .</w:t>
      </w:r>
      <w:r w:rsidR="008B3817" w:rsidRPr="00F83EC7">
        <w:rPr>
          <w:rFonts w:asciiTheme="majorBidi" w:hAnsiTheme="majorBidi" w:cstheme="majorBidi"/>
          <w:b/>
          <w:bCs/>
          <w:sz w:val="32"/>
          <w:szCs w:val="32"/>
          <w:rtl/>
          <w:lang w:bidi="ar-EG"/>
        </w:rPr>
        <w:t xml:space="preserve"> </w:t>
      </w:r>
    </w:p>
    <w:p w:rsidR="008B3817" w:rsidRPr="00F83EC7" w:rsidRDefault="008B3817" w:rsidP="00CA73DA">
      <w:pPr>
        <w:pStyle w:val="a3"/>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b/>
          <w:bCs/>
          <w:sz w:val="32"/>
          <w:szCs w:val="32"/>
          <w:rtl/>
          <w:lang w:bidi="ar-EG"/>
        </w:rPr>
        <w:t>من المواقف الدالة عليه:</w:t>
      </w:r>
    </w:p>
    <w:p w:rsidR="002E266B" w:rsidRPr="00F83EC7" w:rsidRDefault="002E266B" w:rsidP="00CA73DA">
      <w:pPr>
        <w:pStyle w:val="a3"/>
        <w:numPr>
          <w:ilvl w:val="0"/>
          <w:numId w:val="63"/>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هل اصبحت القراءة الالكترونية للكتاب افضل من القراءة الورقية </w:t>
      </w:r>
      <w:r w:rsidR="003A197F" w:rsidRPr="00F83EC7">
        <w:rPr>
          <w:rFonts w:asciiTheme="majorBidi" w:hAnsiTheme="majorBidi" w:cstheme="majorBidi"/>
          <w:sz w:val="32"/>
          <w:szCs w:val="32"/>
          <w:rtl/>
          <w:lang w:bidi="ar-EG"/>
        </w:rPr>
        <w:t>؟</w:t>
      </w:r>
    </w:p>
    <w:p w:rsidR="002E266B" w:rsidRPr="00F83EC7" w:rsidRDefault="00613F06" w:rsidP="00CA73DA">
      <w:pPr>
        <w:pStyle w:val="a3"/>
        <w:numPr>
          <w:ilvl w:val="0"/>
          <w:numId w:val="6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كثير من الكتب لها طبعات متعددة</w:t>
      </w:r>
      <w:r w:rsidR="003A197F" w:rsidRPr="00F83EC7">
        <w:rPr>
          <w:rFonts w:asciiTheme="majorBidi" w:hAnsiTheme="majorBidi" w:cstheme="majorBidi"/>
          <w:sz w:val="32"/>
          <w:szCs w:val="32"/>
          <w:rtl/>
          <w:lang w:bidi="ar-EG"/>
        </w:rPr>
        <w:t xml:space="preserve"> .</w:t>
      </w:r>
    </w:p>
    <w:p w:rsidR="00613F06" w:rsidRPr="00F83EC7" w:rsidRDefault="003A197F" w:rsidP="00CA73DA">
      <w:pPr>
        <w:pStyle w:val="a3"/>
        <w:numPr>
          <w:ilvl w:val="0"/>
          <w:numId w:val="6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لا، لأ</w:t>
      </w:r>
      <w:r w:rsidR="00613F06" w:rsidRPr="00F83EC7">
        <w:rPr>
          <w:rFonts w:asciiTheme="majorBidi" w:hAnsiTheme="majorBidi" w:cstheme="majorBidi"/>
          <w:sz w:val="32"/>
          <w:szCs w:val="32"/>
          <w:rtl/>
          <w:lang w:bidi="ar-EG"/>
        </w:rPr>
        <w:t>نه</w:t>
      </w:r>
      <w:r w:rsidRPr="00F83EC7">
        <w:rPr>
          <w:rFonts w:asciiTheme="majorBidi" w:hAnsiTheme="majorBidi" w:cstheme="majorBidi"/>
          <w:sz w:val="32"/>
          <w:szCs w:val="32"/>
          <w:rtl/>
          <w:lang w:bidi="ar-EG"/>
        </w:rPr>
        <w:t xml:space="preserve"> </w:t>
      </w:r>
      <w:r w:rsidR="00613F06" w:rsidRPr="00F83EC7">
        <w:rPr>
          <w:rFonts w:asciiTheme="majorBidi" w:hAnsiTheme="majorBidi" w:cstheme="majorBidi"/>
          <w:sz w:val="32"/>
          <w:szCs w:val="32"/>
          <w:rtl/>
          <w:lang w:bidi="ar-EG"/>
        </w:rPr>
        <w:t>يؤثر صحياً على النظر ويجعل الكتاب مبتذلا</w:t>
      </w:r>
      <w:r w:rsidRPr="00F83EC7">
        <w:rPr>
          <w:rFonts w:asciiTheme="majorBidi" w:hAnsiTheme="majorBidi" w:cstheme="majorBidi"/>
          <w:sz w:val="32"/>
          <w:szCs w:val="32"/>
          <w:rtl/>
          <w:lang w:bidi="ar-EG"/>
        </w:rPr>
        <w:t>ً .</w:t>
      </w:r>
    </w:p>
    <w:p w:rsidR="00613F06" w:rsidRPr="00F83EC7" w:rsidRDefault="00613F0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003A197F" w:rsidRPr="00F83EC7">
        <w:rPr>
          <w:rFonts w:asciiTheme="majorBidi" w:hAnsiTheme="majorBidi" w:cstheme="majorBidi"/>
          <w:sz w:val="32"/>
          <w:szCs w:val="32"/>
          <w:rtl/>
          <w:lang w:bidi="ar-EG"/>
        </w:rPr>
        <w:t>-نعم، لأ</w:t>
      </w:r>
      <w:r w:rsidRPr="00F83EC7">
        <w:rPr>
          <w:rFonts w:asciiTheme="majorBidi" w:hAnsiTheme="majorBidi" w:cstheme="majorBidi"/>
          <w:sz w:val="32"/>
          <w:szCs w:val="32"/>
          <w:rtl/>
          <w:lang w:bidi="ar-EG"/>
        </w:rPr>
        <w:t xml:space="preserve">نه اكثر اقتصادية في الوقت والمال </w:t>
      </w:r>
      <w:r w:rsidR="003A197F" w:rsidRPr="00F83EC7">
        <w:rPr>
          <w:rFonts w:asciiTheme="majorBidi" w:hAnsiTheme="majorBidi" w:cstheme="majorBidi"/>
          <w:sz w:val="32"/>
          <w:szCs w:val="32"/>
          <w:rtl/>
          <w:lang w:bidi="ar-EG"/>
        </w:rPr>
        <w:t>.</w:t>
      </w:r>
    </w:p>
    <w:p w:rsidR="00613F06" w:rsidRPr="00F83EC7" w:rsidRDefault="00613F06" w:rsidP="00CA73DA">
      <w:pPr>
        <w:pStyle w:val="a3"/>
        <w:numPr>
          <w:ilvl w:val="0"/>
          <w:numId w:val="63"/>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lastRenderedPageBreak/>
        <w:t>هل اصبح الانترنيت وسيل مهمة للتعليم</w:t>
      </w:r>
      <w:r w:rsidR="003A197F" w:rsidRPr="00F83EC7">
        <w:rPr>
          <w:rFonts w:asciiTheme="majorBidi" w:hAnsiTheme="majorBidi" w:cstheme="majorBidi"/>
          <w:sz w:val="32"/>
          <w:szCs w:val="32"/>
          <w:rtl/>
          <w:lang w:bidi="ar-EG"/>
        </w:rPr>
        <w:t xml:space="preserve"> ؟</w:t>
      </w:r>
    </w:p>
    <w:p w:rsidR="00613F06" w:rsidRPr="00F83EC7" w:rsidRDefault="003A197F" w:rsidP="00CA73DA">
      <w:pPr>
        <w:pStyle w:val="a3"/>
        <w:numPr>
          <w:ilvl w:val="0"/>
          <w:numId w:val="6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للا</w:t>
      </w:r>
      <w:r w:rsidR="00613F06" w:rsidRPr="00F83EC7">
        <w:rPr>
          <w:rFonts w:asciiTheme="majorBidi" w:hAnsiTheme="majorBidi" w:cstheme="majorBidi"/>
          <w:sz w:val="32"/>
          <w:szCs w:val="32"/>
          <w:rtl/>
          <w:lang w:bidi="ar-EG"/>
        </w:rPr>
        <w:t>تصال بالعالم الخارجي</w:t>
      </w:r>
      <w:r w:rsidRPr="00F83EC7">
        <w:rPr>
          <w:rFonts w:asciiTheme="majorBidi" w:hAnsiTheme="majorBidi" w:cstheme="majorBidi"/>
          <w:sz w:val="32"/>
          <w:szCs w:val="32"/>
          <w:rtl/>
          <w:lang w:bidi="ar-EG"/>
        </w:rPr>
        <w:t xml:space="preserve"> .</w:t>
      </w:r>
    </w:p>
    <w:p w:rsidR="00613F06" w:rsidRPr="00F83EC7" w:rsidRDefault="00613F06" w:rsidP="00CA73DA">
      <w:pPr>
        <w:pStyle w:val="a3"/>
        <w:numPr>
          <w:ilvl w:val="0"/>
          <w:numId w:val="65"/>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لا</w:t>
      </w:r>
      <w:r w:rsidR="003A197F" w:rsidRPr="00F83EC7">
        <w:rPr>
          <w:rFonts w:asciiTheme="majorBidi" w:hAnsiTheme="majorBidi" w:cstheme="majorBidi"/>
          <w:sz w:val="32"/>
          <w:szCs w:val="32"/>
          <w:rtl/>
          <w:lang w:bidi="ar-EG"/>
        </w:rPr>
        <w:t>، لأ</w:t>
      </w:r>
      <w:r w:rsidRPr="00F83EC7">
        <w:rPr>
          <w:rFonts w:asciiTheme="majorBidi" w:hAnsiTheme="majorBidi" w:cstheme="majorBidi"/>
          <w:sz w:val="32"/>
          <w:szCs w:val="32"/>
          <w:rtl/>
          <w:lang w:bidi="ar-EG"/>
        </w:rPr>
        <w:t>نه يضيع الوقت</w:t>
      </w:r>
      <w:r w:rsidR="003A197F" w:rsidRPr="00F83EC7">
        <w:rPr>
          <w:rFonts w:asciiTheme="majorBidi" w:hAnsiTheme="majorBidi" w:cstheme="majorBidi"/>
          <w:sz w:val="32"/>
          <w:szCs w:val="32"/>
          <w:rtl/>
          <w:lang w:bidi="ar-EG"/>
        </w:rPr>
        <w:t xml:space="preserve"> .</w:t>
      </w:r>
    </w:p>
    <w:p w:rsidR="00613F06" w:rsidRPr="00F83EC7" w:rsidRDefault="00613F06"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003A197F" w:rsidRPr="00F83EC7">
        <w:rPr>
          <w:rFonts w:asciiTheme="majorBidi" w:hAnsiTheme="majorBidi" w:cstheme="majorBidi"/>
          <w:sz w:val="32"/>
          <w:szCs w:val="32"/>
          <w:rtl/>
          <w:lang w:bidi="ar-EG"/>
        </w:rPr>
        <w:t>- نعم، لأنه وسيلة للأ</w:t>
      </w:r>
      <w:r w:rsidRPr="00F83EC7">
        <w:rPr>
          <w:rFonts w:asciiTheme="majorBidi" w:hAnsiTheme="majorBidi" w:cstheme="majorBidi"/>
          <w:sz w:val="32"/>
          <w:szCs w:val="32"/>
          <w:rtl/>
          <w:lang w:bidi="ar-EG"/>
        </w:rPr>
        <w:t>طلاع على منظومة ضخمة من المعلومات والكتب</w:t>
      </w:r>
      <w:r w:rsidR="003A197F" w:rsidRPr="00F83EC7">
        <w:rPr>
          <w:rFonts w:asciiTheme="majorBidi" w:hAnsiTheme="majorBidi" w:cstheme="majorBidi"/>
          <w:sz w:val="32"/>
          <w:szCs w:val="32"/>
          <w:rtl/>
          <w:lang w:bidi="ar-EG"/>
        </w:rPr>
        <w:t xml:space="preserve"> .</w:t>
      </w:r>
    </w:p>
    <w:p w:rsidR="00205F52" w:rsidRPr="00F83EC7" w:rsidRDefault="00205F52" w:rsidP="00CA73DA">
      <w:pPr>
        <w:pStyle w:val="a3"/>
        <w:numPr>
          <w:ilvl w:val="0"/>
          <w:numId w:val="63"/>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قامت نهى بأثارة نقاش حول موضوع معين</w:t>
      </w:r>
      <w:r w:rsidR="003A197F" w:rsidRPr="00F83EC7">
        <w:rPr>
          <w:rFonts w:asciiTheme="majorBidi" w:hAnsiTheme="majorBidi" w:cstheme="majorBidi"/>
          <w:sz w:val="32"/>
          <w:szCs w:val="32"/>
          <w:rtl/>
          <w:lang w:bidi="ar-EG"/>
        </w:rPr>
        <w:t xml:space="preserve"> ادى إلى نشوب توتر بين الحاضرين</w:t>
      </w:r>
      <w:r w:rsidRPr="00F83EC7">
        <w:rPr>
          <w:rFonts w:asciiTheme="majorBidi" w:hAnsiTheme="majorBidi" w:cstheme="majorBidi"/>
          <w:sz w:val="32"/>
          <w:szCs w:val="32"/>
          <w:rtl/>
          <w:lang w:bidi="ar-EG"/>
        </w:rPr>
        <w:t xml:space="preserve">، اختر افضل تقويم من الاتي: </w:t>
      </w:r>
    </w:p>
    <w:p w:rsidR="00205F52" w:rsidRPr="00F83EC7" w:rsidRDefault="00205F52" w:rsidP="00CA73DA">
      <w:pPr>
        <w:pStyle w:val="a3"/>
        <w:numPr>
          <w:ilvl w:val="0"/>
          <w:numId w:val="6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 xml:space="preserve">استطيع إقناع الآخرين بالحوار والمناقشة </w:t>
      </w:r>
      <w:r w:rsidR="003A197F" w:rsidRPr="00F83EC7">
        <w:rPr>
          <w:rFonts w:asciiTheme="majorBidi" w:hAnsiTheme="majorBidi" w:cstheme="majorBidi"/>
          <w:sz w:val="32"/>
          <w:szCs w:val="32"/>
          <w:rtl/>
          <w:lang w:bidi="ar-EG"/>
        </w:rPr>
        <w:t>.</w:t>
      </w:r>
    </w:p>
    <w:p w:rsidR="00205F52" w:rsidRPr="00F83EC7" w:rsidRDefault="00205F52" w:rsidP="00CA73DA">
      <w:pPr>
        <w:pStyle w:val="a3"/>
        <w:numPr>
          <w:ilvl w:val="0"/>
          <w:numId w:val="66"/>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استمع إلى آراء الآخرين واكون على استعد</w:t>
      </w:r>
      <w:r w:rsidR="003A197F" w:rsidRPr="00F83EC7">
        <w:rPr>
          <w:rFonts w:asciiTheme="majorBidi" w:hAnsiTheme="majorBidi" w:cstheme="majorBidi"/>
          <w:sz w:val="32"/>
          <w:szCs w:val="32"/>
          <w:rtl/>
          <w:lang w:bidi="ar-EG"/>
        </w:rPr>
        <w:t>اد لأ</w:t>
      </w:r>
      <w:r w:rsidRPr="00F83EC7">
        <w:rPr>
          <w:rFonts w:asciiTheme="majorBidi" w:hAnsiTheme="majorBidi" w:cstheme="majorBidi"/>
          <w:sz w:val="32"/>
          <w:szCs w:val="32"/>
          <w:rtl/>
          <w:lang w:bidi="ar-EG"/>
        </w:rPr>
        <w:t xml:space="preserve">ستيعابها اذا كانت منطقية </w:t>
      </w:r>
      <w:r w:rsidR="003A197F" w:rsidRPr="00F83EC7">
        <w:rPr>
          <w:rFonts w:asciiTheme="majorBidi" w:hAnsiTheme="majorBidi" w:cstheme="majorBidi"/>
          <w:sz w:val="32"/>
          <w:szCs w:val="32"/>
          <w:rtl/>
          <w:lang w:bidi="ar-EG"/>
        </w:rPr>
        <w:t>.</w:t>
      </w:r>
    </w:p>
    <w:p w:rsidR="00205F52" w:rsidRPr="00F83EC7" w:rsidRDefault="00205F52"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Pr="00F83EC7">
        <w:rPr>
          <w:rFonts w:asciiTheme="majorBidi" w:hAnsiTheme="majorBidi" w:cstheme="majorBidi"/>
          <w:sz w:val="32"/>
          <w:szCs w:val="32"/>
          <w:rtl/>
          <w:lang w:bidi="ar-EG"/>
        </w:rPr>
        <w:t xml:space="preserve">- </w:t>
      </w:r>
      <w:r w:rsidR="00494A00" w:rsidRPr="00F83EC7">
        <w:rPr>
          <w:rFonts w:asciiTheme="majorBidi" w:hAnsiTheme="majorBidi" w:cstheme="majorBidi"/>
          <w:sz w:val="32"/>
          <w:szCs w:val="32"/>
          <w:rtl/>
          <w:lang w:bidi="ar-EG"/>
        </w:rPr>
        <w:t xml:space="preserve">اتميز بالهدوء والتنظيم في عرض وجهة نظري </w:t>
      </w:r>
      <w:r w:rsidR="003A197F" w:rsidRPr="00F83EC7">
        <w:rPr>
          <w:rFonts w:asciiTheme="majorBidi" w:hAnsiTheme="majorBidi" w:cstheme="majorBidi"/>
          <w:sz w:val="32"/>
          <w:szCs w:val="32"/>
          <w:rtl/>
          <w:lang w:bidi="ar-EG"/>
        </w:rPr>
        <w:t>.</w:t>
      </w:r>
    </w:p>
    <w:p w:rsidR="00494A00" w:rsidRPr="00F83EC7" w:rsidRDefault="00494A00" w:rsidP="00CA73DA">
      <w:pPr>
        <w:pStyle w:val="a3"/>
        <w:numPr>
          <w:ilvl w:val="0"/>
          <w:numId w:val="63"/>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الثقة عامل مهم جداً في العلاقة بين الطبيب والمريض ، لكن حماية الناس من المخاط</w:t>
      </w:r>
      <w:r w:rsidR="0071563F" w:rsidRPr="00F83EC7">
        <w:rPr>
          <w:rFonts w:asciiTheme="majorBidi" w:hAnsiTheme="majorBidi" w:cstheme="majorBidi"/>
          <w:sz w:val="32"/>
          <w:szCs w:val="32"/>
          <w:rtl/>
          <w:lang w:bidi="ar-EG"/>
        </w:rPr>
        <w:t>ر ايضا له اهميته لا احد يستطيع أن يحدد ما هو العامل الاهم فهذا يمكن أ</w:t>
      </w:r>
      <w:r w:rsidRPr="00F83EC7">
        <w:rPr>
          <w:rFonts w:asciiTheme="majorBidi" w:hAnsiTheme="majorBidi" w:cstheme="majorBidi"/>
          <w:sz w:val="32"/>
          <w:szCs w:val="32"/>
          <w:rtl/>
          <w:lang w:bidi="ar-EG"/>
        </w:rPr>
        <w:t>ن يخلق مشكلات</w:t>
      </w:r>
      <w:r w:rsidR="0071563F"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فعلى سبيل المثال الطب</w:t>
      </w:r>
      <w:r w:rsidR="0071563F" w:rsidRPr="00F83EC7">
        <w:rPr>
          <w:rFonts w:asciiTheme="majorBidi" w:hAnsiTheme="majorBidi" w:cstheme="majorBidi"/>
          <w:sz w:val="32"/>
          <w:szCs w:val="32"/>
          <w:rtl/>
          <w:lang w:bidi="ar-EG"/>
        </w:rPr>
        <w:t>يب ربما يعرف أ</w:t>
      </w:r>
      <w:r w:rsidRPr="00F83EC7">
        <w:rPr>
          <w:rFonts w:asciiTheme="majorBidi" w:hAnsiTheme="majorBidi" w:cstheme="majorBidi"/>
          <w:sz w:val="32"/>
          <w:szCs w:val="32"/>
          <w:rtl/>
          <w:lang w:bidi="ar-EG"/>
        </w:rPr>
        <w:t>ن المريض سبب اذى لشخص ما أو انه تم آذاه من شخص ما ، كما في حالة اغتصاب طفل ، فهذا يضع الطبيب في موقف محرج فإما المحافظة على الثقة أو ابلاغ</w:t>
      </w:r>
      <w:r w:rsidR="0071563F" w:rsidRPr="00F83EC7">
        <w:rPr>
          <w:rFonts w:asciiTheme="majorBidi" w:hAnsiTheme="majorBidi" w:cstheme="majorBidi"/>
          <w:sz w:val="32"/>
          <w:szCs w:val="32"/>
          <w:rtl/>
          <w:lang w:bidi="ar-EG"/>
        </w:rPr>
        <w:t xml:space="preserve"> السلطات المختصة بخطورة المغتصب</w:t>
      </w:r>
      <w:r w:rsidRPr="00F83EC7">
        <w:rPr>
          <w:rFonts w:asciiTheme="majorBidi" w:hAnsiTheme="majorBidi" w:cstheme="majorBidi"/>
          <w:sz w:val="32"/>
          <w:szCs w:val="32"/>
          <w:rtl/>
          <w:lang w:bidi="ar-EG"/>
        </w:rPr>
        <w:t xml:space="preserve">، التقويم الافضل لاستدلال المتحدث هو : </w:t>
      </w:r>
    </w:p>
    <w:p w:rsidR="00494A00" w:rsidRPr="00F83EC7" w:rsidRDefault="0071563F" w:rsidP="00CA73DA">
      <w:pPr>
        <w:pStyle w:val="a3"/>
        <w:numPr>
          <w:ilvl w:val="0"/>
          <w:numId w:val="6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تفكير جيد لأ</w:t>
      </w:r>
      <w:r w:rsidR="00D6275D" w:rsidRPr="00F83EC7">
        <w:rPr>
          <w:rFonts w:asciiTheme="majorBidi" w:hAnsiTheme="majorBidi" w:cstheme="majorBidi"/>
          <w:sz w:val="32"/>
          <w:szCs w:val="32"/>
          <w:rtl/>
          <w:lang w:bidi="ar-EG"/>
        </w:rPr>
        <w:t xml:space="preserve">ن الثقة لا يمكن أن تحل المشكلة </w:t>
      </w:r>
      <w:r w:rsidRPr="00F83EC7">
        <w:rPr>
          <w:rFonts w:asciiTheme="majorBidi" w:hAnsiTheme="majorBidi" w:cstheme="majorBidi"/>
          <w:sz w:val="32"/>
          <w:szCs w:val="32"/>
          <w:rtl/>
          <w:lang w:bidi="ar-EG"/>
        </w:rPr>
        <w:t>.</w:t>
      </w:r>
    </w:p>
    <w:p w:rsidR="00D6275D" w:rsidRPr="00F83EC7" w:rsidRDefault="0071563F" w:rsidP="00CA73DA">
      <w:pPr>
        <w:pStyle w:val="a3"/>
        <w:numPr>
          <w:ilvl w:val="0"/>
          <w:numId w:val="67"/>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تفكير جيد لأ</w:t>
      </w:r>
      <w:r w:rsidR="00D6275D" w:rsidRPr="00F83EC7">
        <w:rPr>
          <w:rFonts w:asciiTheme="majorBidi" w:hAnsiTheme="majorBidi" w:cstheme="majorBidi"/>
          <w:sz w:val="32"/>
          <w:szCs w:val="32"/>
          <w:rtl/>
          <w:lang w:bidi="ar-EG"/>
        </w:rPr>
        <w:t xml:space="preserve">ن هذه القيم متعارضة </w:t>
      </w:r>
      <w:r w:rsidRPr="00F83EC7">
        <w:rPr>
          <w:rFonts w:asciiTheme="majorBidi" w:hAnsiTheme="majorBidi" w:cstheme="majorBidi"/>
          <w:sz w:val="32"/>
          <w:szCs w:val="32"/>
          <w:rtl/>
          <w:lang w:bidi="ar-EG"/>
        </w:rPr>
        <w:t>.</w:t>
      </w:r>
    </w:p>
    <w:p w:rsidR="00D6275D" w:rsidRPr="00F83EC7" w:rsidRDefault="00D6275D"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0071563F" w:rsidRPr="00F83EC7">
        <w:rPr>
          <w:rFonts w:asciiTheme="majorBidi" w:hAnsiTheme="majorBidi" w:cstheme="majorBidi"/>
          <w:sz w:val="32"/>
          <w:szCs w:val="32"/>
          <w:rtl/>
          <w:lang w:bidi="ar-EG"/>
        </w:rPr>
        <w:t>- تفكير ضعيف لأ</w:t>
      </w:r>
      <w:r w:rsidRPr="00F83EC7">
        <w:rPr>
          <w:rFonts w:asciiTheme="majorBidi" w:hAnsiTheme="majorBidi" w:cstheme="majorBidi"/>
          <w:sz w:val="32"/>
          <w:szCs w:val="32"/>
          <w:rtl/>
          <w:lang w:bidi="ar-EG"/>
        </w:rPr>
        <w:t>نه في الواقع يختار الاطباء قيمة دون الأخرى</w:t>
      </w:r>
      <w:r w:rsidR="0071563F" w:rsidRPr="00F83EC7">
        <w:rPr>
          <w:rFonts w:asciiTheme="majorBidi" w:hAnsiTheme="majorBidi" w:cstheme="majorBidi"/>
          <w:sz w:val="32"/>
          <w:szCs w:val="32"/>
          <w:rtl/>
          <w:lang w:bidi="ar-EG"/>
        </w:rPr>
        <w:t xml:space="preserve"> .</w:t>
      </w:r>
    </w:p>
    <w:p w:rsidR="00D6275D" w:rsidRPr="00F83EC7" w:rsidRDefault="00D6275D" w:rsidP="00CA73DA">
      <w:pPr>
        <w:pStyle w:val="a3"/>
        <w:numPr>
          <w:ilvl w:val="0"/>
          <w:numId w:val="63"/>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هل ينبغي للاعلام أن يتكلم ويبث ما يحلو له من اخبار</w:t>
      </w:r>
      <w:r w:rsidR="0071563F" w:rsidRPr="00F83EC7">
        <w:rPr>
          <w:rFonts w:asciiTheme="majorBidi" w:hAnsiTheme="majorBidi" w:cstheme="majorBidi"/>
          <w:sz w:val="32"/>
          <w:szCs w:val="32"/>
          <w:rtl/>
          <w:lang w:bidi="ar-EG"/>
        </w:rPr>
        <w:t>؟</w:t>
      </w:r>
      <w:r w:rsidRPr="00F83EC7">
        <w:rPr>
          <w:rFonts w:asciiTheme="majorBidi" w:hAnsiTheme="majorBidi" w:cstheme="majorBidi"/>
          <w:sz w:val="32"/>
          <w:szCs w:val="32"/>
          <w:rtl/>
          <w:lang w:bidi="ar-EG"/>
        </w:rPr>
        <w:t xml:space="preserve"> </w:t>
      </w:r>
    </w:p>
    <w:p w:rsidR="00D6275D" w:rsidRPr="00F83EC7" w:rsidRDefault="0071563F" w:rsidP="00CA73DA">
      <w:pPr>
        <w:pStyle w:val="a3"/>
        <w:numPr>
          <w:ilvl w:val="0"/>
          <w:numId w:val="6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نعم لأ</w:t>
      </w:r>
      <w:r w:rsidR="00D6275D" w:rsidRPr="00F83EC7">
        <w:rPr>
          <w:rFonts w:asciiTheme="majorBidi" w:hAnsiTheme="majorBidi" w:cstheme="majorBidi"/>
          <w:sz w:val="32"/>
          <w:szCs w:val="32"/>
          <w:rtl/>
          <w:lang w:bidi="ar-EG"/>
        </w:rPr>
        <w:t>ن الديمقراطية تنمو وتتطور من خلال حرية التعبير عن الرأي</w:t>
      </w:r>
      <w:r w:rsidRPr="00F83EC7">
        <w:rPr>
          <w:rFonts w:asciiTheme="majorBidi" w:hAnsiTheme="majorBidi" w:cstheme="majorBidi"/>
          <w:sz w:val="32"/>
          <w:szCs w:val="32"/>
          <w:rtl/>
          <w:lang w:bidi="ar-EG"/>
        </w:rPr>
        <w:t xml:space="preserve"> .</w:t>
      </w:r>
    </w:p>
    <w:p w:rsidR="00D6275D" w:rsidRPr="00F83EC7" w:rsidRDefault="00D6275D" w:rsidP="00CA73DA">
      <w:pPr>
        <w:pStyle w:val="a3"/>
        <w:numPr>
          <w:ilvl w:val="0"/>
          <w:numId w:val="68"/>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لا ، لأن الاعل</w:t>
      </w:r>
      <w:r w:rsidR="0071563F" w:rsidRPr="00F83EC7">
        <w:rPr>
          <w:rFonts w:asciiTheme="majorBidi" w:hAnsiTheme="majorBidi" w:cstheme="majorBidi"/>
          <w:sz w:val="32"/>
          <w:szCs w:val="32"/>
          <w:rtl/>
          <w:lang w:bidi="ar-EG"/>
        </w:rPr>
        <w:t>ا</w:t>
      </w:r>
      <w:r w:rsidRPr="00F83EC7">
        <w:rPr>
          <w:rFonts w:asciiTheme="majorBidi" w:hAnsiTheme="majorBidi" w:cstheme="majorBidi"/>
          <w:sz w:val="32"/>
          <w:szCs w:val="32"/>
          <w:rtl/>
          <w:lang w:bidi="ar-EG"/>
        </w:rPr>
        <w:t xml:space="preserve">م فيه الحقيقة وفيه الزيف الذي لا ينبغي السماح به </w:t>
      </w:r>
      <w:r w:rsidR="0071563F" w:rsidRPr="00F83EC7">
        <w:rPr>
          <w:rFonts w:asciiTheme="majorBidi" w:hAnsiTheme="majorBidi" w:cstheme="majorBidi"/>
          <w:sz w:val="32"/>
          <w:szCs w:val="32"/>
          <w:rtl/>
          <w:lang w:bidi="ar-EG"/>
        </w:rPr>
        <w:t>.</w:t>
      </w:r>
    </w:p>
    <w:p w:rsidR="00D6275D" w:rsidRPr="00F83EC7" w:rsidRDefault="00D6275D" w:rsidP="00CA73DA">
      <w:pPr>
        <w:tabs>
          <w:tab w:val="right" w:pos="233"/>
        </w:tabs>
        <w:bidi/>
        <w:spacing w:after="0" w:line="20" w:lineRule="atLeast"/>
        <w:ind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ج</w:t>
      </w:r>
      <w:r w:rsidR="0071563F" w:rsidRPr="00F83EC7">
        <w:rPr>
          <w:rFonts w:asciiTheme="majorBidi" w:hAnsiTheme="majorBidi" w:cstheme="majorBidi"/>
          <w:sz w:val="32"/>
          <w:szCs w:val="32"/>
          <w:rtl/>
          <w:lang w:bidi="ar-EG"/>
        </w:rPr>
        <w:t xml:space="preserve">- لا ادري لأن الموقف </w:t>
      </w:r>
      <w:r w:rsidRPr="00F83EC7">
        <w:rPr>
          <w:rFonts w:asciiTheme="majorBidi" w:hAnsiTheme="majorBidi" w:cstheme="majorBidi"/>
          <w:sz w:val="32"/>
          <w:szCs w:val="32"/>
          <w:rtl/>
          <w:lang w:bidi="ar-EG"/>
        </w:rPr>
        <w:t xml:space="preserve">يرجع إلى سياسة الدولة مع الاعلام </w:t>
      </w:r>
      <w:r w:rsidR="0071563F" w:rsidRPr="00F83EC7">
        <w:rPr>
          <w:rFonts w:asciiTheme="majorBidi" w:hAnsiTheme="majorBidi" w:cstheme="majorBidi"/>
          <w:sz w:val="32"/>
          <w:szCs w:val="32"/>
          <w:rtl/>
          <w:lang w:bidi="ar-EG"/>
        </w:rPr>
        <w:t>.</w:t>
      </w:r>
    </w:p>
    <w:p w:rsidR="00611ECD" w:rsidRPr="00F83EC7" w:rsidRDefault="00611ECD" w:rsidP="00CA73DA">
      <w:pPr>
        <w:tabs>
          <w:tab w:val="right" w:pos="233"/>
        </w:tabs>
        <w:bidi/>
        <w:spacing w:after="0" w:line="20" w:lineRule="atLeast"/>
        <w:ind w:firstLine="91"/>
        <w:jc w:val="lowKashida"/>
        <w:rPr>
          <w:rFonts w:asciiTheme="majorBidi" w:hAnsiTheme="majorBidi" w:cstheme="majorBidi"/>
          <w:b/>
          <w:bCs/>
          <w:sz w:val="32"/>
          <w:szCs w:val="32"/>
          <w:rtl/>
          <w:lang w:bidi="ar-EG"/>
        </w:rPr>
      </w:pPr>
      <w:r w:rsidRPr="00F83EC7">
        <w:rPr>
          <w:rFonts w:asciiTheme="majorBidi" w:hAnsiTheme="majorBidi" w:cstheme="majorBidi"/>
          <w:b/>
          <w:bCs/>
          <w:sz w:val="32"/>
          <w:szCs w:val="32"/>
          <w:rtl/>
          <w:lang w:bidi="ar-EG"/>
        </w:rPr>
        <w:t xml:space="preserve">   </w:t>
      </w:r>
      <w:r w:rsidR="006F131D" w:rsidRPr="00F83EC7">
        <w:rPr>
          <w:rFonts w:asciiTheme="majorBidi" w:hAnsiTheme="majorBidi" w:cstheme="majorBidi"/>
          <w:b/>
          <w:bCs/>
          <w:sz w:val="32"/>
          <w:szCs w:val="32"/>
          <w:rtl/>
          <w:lang w:bidi="ar-EG"/>
        </w:rPr>
        <w:t xml:space="preserve">  ثانياً : اختبار التفكير الإبداعي :</w:t>
      </w:r>
    </w:p>
    <w:p w:rsidR="00611ECD" w:rsidRPr="00F83EC7" w:rsidRDefault="006F131D" w:rsidP="00CA73DA">
      <w:pPr>
        <w:pStyle w:val="a3"/>
        <w:tabs>
          <w:tab w:val="right" w:pos="233"/>
        </w:tabs>
        <w:bidi/>
        <w:spacing w:after="0" w:line="20" w:lineRule="atLeast"/>
        <w:ind w:left="0" w:firstLine="91"/>
        <w:jc w:val="lowKashida"/>
        <w:rPr>
          <w:rFonts w:asciiTheme="majorBidi" w:hAnsiTheme="majorBidi" w:cstheme="majorBidi"/>
          <w:b/>
          <w:bCs/>
          <w:sz w:val="32"/>
          <w:szCs w:val="32"/>
          <w:lang w:bidi="ar-EG"/>
        </w:rPr>
      </w:pPr>
      <w:r w:rsidRPr="00F83EC7">
        <w:rPr>
          <w:rFonts w:asciiTheme="majorBidi" w:hAnsiTheme="majorBidi" w:cstheme="majorBidi"/>
          <w:b/>
          <w:bCs/>
          <w:sz w:val="32"/>
          <w:szCs w:val="32"/>
          <w:rtl/>
          <w:lang w:bidi="ar-EG"/>
        </w:rPr>
        <w:t xml:space="preserve"> </w:t>
      </w:r>
      <w:r w:rsidR="00611ECD" w:rsidRPr="00F83EC7">
        <w:rPr>
          <w:rFonts w:asciiTheme="majorBidi" w:hAnsiTheme="majorBidi" w:cstheme="majorBidi"/>
          <w:b/>
          <w:bCs/>
          <w:sz w:val="32"/>
          <w:szCs w:val="32"/>
          <w:rtl/>
          <w:lang w:bidi="ar-EG"/>
        </w:rPr>
        <w:t>فقرات الاختبار :</w:t>
      </w:r>
    </w:p>
    <w:p w:rsidR="006F131D" w:rsidRPr="00F83EC7" w:rsidRDefault="003474C9"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1 - </w:t>
      </w:r>
      <w:r w:rsidR="006F131D" w:rsidRPr="00F83EC7">
        <w:rPr>
          <w:rFonts w:asciiTheme="majorBidi" w:hAnsiTheme="majorBidi" w:cstheme="majorBidi"/>
          <w:b/>
          <w:bCs/>
          <w:sz w:val="32"/>
          <w:szCs w:val="32"/>
          <w:rtl/>
          <w:lang w:bidi="ar-EG"/>
        </w:rPr>
        <w:t>الاصالة :</w:t>
      </w:r>
      <w:r w:rsidR="006F131D" w:rsidRPr="00F83EC7">
        <w:rPr>
          <w:rFonts w:asciiTheme="majorBidi" w:hAnsiTheme="majorBidi" w:cstheme="majorBidi"/>
          <w:sz w:val="32"/>
          <w:szCs w:val="32"/>
          <w:rtl/>
          <w:lang w:bidi="ar-EG"/>
        </w:rPr>
        <w:t xml:space="preserve"> </w:t>
      </w:r>
      <w:r w:rsidR="00EE6EA5" w:rsidRPr="00F83EC7">
        <w:rPr>
          <w:rFonts w:asciiTheme="majorBidi" w:hAnsiTheme="majorBidi" w:cstheme="majorBidi"/>
          <w:sz w:val="32"/>
          <w:szCs w:val="32"/>
          <w:rtl/>
          <w:lang w:bidi="ar-EG"/>
        </w:rPr>
        <w:t xml:space="preserve">اهم قدرات التفكير الإبداعي التي تتطلب انتاج استجابات اصيلة تتميز بالجدة والحداثة </w:t>
      </w:r>
      <w:r w:rsidR="0071563F" w:rsidRPr="00F83EC7">
        <w:rPr>
          <w:rFonts w:asciiTheme="majorBidi" w:hAnsiTheme="majorBidi" w:cstheme="majorBidi"/>
          <w:sz w:val="32"/>
          <w:szCs w:val="32"/>
          <w:rtl/>
          <w:lang w:bidi="ar-EG"/>
        </w:rPr>
        <w:t>.</w:t>
      </w:r>
    </w:p>
    <w:p w:rsidR="003474C9" w:rsidRPr="00F83EC7" w:rsidRDefault="006F131D" w:rsidP="00CA73DA">
      <w:pPr>
        <w:pStyle w:val="a3"/>
        <w:numPr>
          <w:ilvl w:val="0"/>
          <w:numId w:val="6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اذ</w:t>
      </w:r>
      <w:r w:rsidR="003474C9" w:rsidRPr="00F83EC7">
        <w:rPr>
          <w:rFonts w:asciiTheme="majorBidi" w:hAnsiTheme="majorBidi" w:cstheme="majorBidi"/>
          <w:sz w:val="32"/>
          <w:szCs w:val="32"/>
          <w:rtl/>
          <w:lang w:bidi="ar-EG"/>
        </w:rPr>
        <w:t>كر وسائل تعد مبتكرة لاستخدام المصباح</w:t>
      </w:r>
      <w:r w:rsidRPr="00F83EC7">
        <w:rPr>
          <w:rFonts w:asciiTheme="majorBidi" w:hAnsiTheme="majorBidi" w:cstheme="majorBidi"/>
          <w:sz w:val="32"/>
          <w:szCs w:val="32"/>
          <w:rtl/>
          <w:lang w:bidi="ar-EG"/>
        </w:rPr>
        <w:t xml:space="preserve"> الكهربائي </w:t>
      </w:r>
      <w:r w:rsidR="003474C9" w:rsidRPr="00F83EC7">
        <w:rPr>
          <w:rFonts w:asciiTheme="majorBidi" w:hAnsiTheme="majorBidi" w:cstheme="majorBidi"/>
          <w:sz w:val="32"/>
          <w:szCs w:val="32"/>
          <w:rtl/>
          <w:lang w:bidi="ar-EG"/>
        </w:rPr>
        <w:t>، والتي تعتقد انها تجعل هذه الاشياء اكثر فائدة واهمية</w:t>
      </w:r>
      <w:r w:rsidR="008B3817" w:rsidRPr="00F83EC7">
        <w:rPr>
          <w:rFonts w:asciiTheme="majorBidi" w:hAnsiTheme="majorBidi" w:cstheme="majorBidi"/>
          <w:sz w:val="32"/>
          <w:szCs w:val="32"/>
          <w:rtl/>
          <w:lang w:bidi="ar-EG"/>
        </w:rPr>
        <w:t>،</w:t>
      </w:r>
      <w:r w:rsidR="003474C9" w:rsidRPr="00F83EC7">
        <w:rPr>
          <w:rFonts w:asciiTheme="majorBidi" w:hAnsiTheme="majorBidi" w:cstheme="majorBidi"/>
          <w:sz w:val="32"/>
          <w:szCs w:val="32"/>
          <w:rtl/>
          <w:lang w:bidi="ar-EG"/>
        </w:rPr>
        <w:t xml:space="preserve"> فكر في استخدامات غريبة وجديدة لهذه الاشياء</w:t>
      </w:r>
      <w:r w:rsidR="008B3817" w:rsidRPr="00F83EC7">
        <w:rPr>
          <w:rFonts w:asciiTheme="majorBidi" w:hAnsiTheme="majorBidi" w:cstheme="majorBidi"/>
          <w:sz w:val="32"/>
          <w:szCs w:val="32"/>
          <w:rtl/>
          <w:lang w:bidi="ar-EG"/>
        </w:rPr>
        <w:t xml:space="preserve"> ؟ </w:t>
      </w:r>
      <w:r w:rsidR="003D1FC5" w:rsidRPr="00F83EC7">
        <w:rPr>
          <w:rFonts w:asciiTheme="majorBidi" w:hAnsiTheme="majorBidi" w:cstheme="majorBidi"/>
          <w:sz w:val="32"/>
          <w:szCs w:val="32"/>
          <w:rtl/>
          <w:lang w:bidi="ar-EG"/>
        </w:rPr>
        <w:t>(20 إجابة )</w:t>
      </w:r>
    </w:p>
    <w:p w:rsidR="008B3817" w:rsidRPr="00F83EC7" w:rsidRDefault="003474C9" w:rsidP="00CA73DA">
      <w:pPr>
        <w:pStyle w:val="a3"/>
        <w:numPr>
          <w:ilvl w:val="0"/>
          <w:numId w:val="69"/>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لو تملك عدد كبير من الحقائب كيف تستفيد منها في عمل اشياء جديدة ، فكر في استخدامات غريبة وجديدة لهذه الاشياء</w:t>
      </w:r>
      <w:r w:rsidR="008B3817" w:rsidRPr="00F83EC7">
        <w:rPr>
          <w:rFonts w:asciiTheme="majorBidi" w:hAnsiTheme="majorBidi" w:cstheme="majorBidi"/>
          <w:sz w:val="32"/>
          <w:szCs w:val="32"/>
          <w:rtl/>
          <w:lang w:bidi="ar-EG"/>
        </w:rPr>
        <w:t xml:space="preserve"> </w:t>
      </w:r>
      <w:r w:rsidR="003D1FC5" w:rsidRPr="00F83EC7">
        <w:rPr>
          <w:rFonts w:asciiTheme="majorBidi" w:hAnsiTheme="majorBidi" w:cstheme="majorBidi"/>
          <w:sz w:val="32"/>
          <w:szCs w:val="32"/>
          <w:rtl/>
          <w:lang w:bidi="ar-EG"/>
        </w:rPr>
        <w:t>(20 إجابة )</w:t>
      </w:r>
    </w:p>
    <w:p w:rsidR="003D1FC5" w:rsidRPr="00F83EC7" w:rsidRDefault="008B3817" w:rsidP="00CA73DA">
      <w:pPr>
        <w:pStyle w:val="a3"/>
        <w:numPr>
          <w:ilvl w:val="0"/>
          <w:numId w:val="69"/>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لو</w:t>
      </w:r>
      <w:r w:rsidR="003474C9" w:rsidRPr="00F83EC7">
        <w:rPr>
          <w:rFonts w:asciiTheme="majorBidi" w:hAnsiTheme="majorBidi" w:cstheme="majorBidi"/>
          <w:sz w:val="32"/>
          <w:szCs w:val="32"/>
          <w:rtl/>
          <w:lang w:bidi="ar-EG"/>
        </w:rPr>
        <w:t xml:space="preserve"> تملك عدد كبير من الازرار كيف تستفيد منها في عمل اشياء جديدة ، فكر في استخدامات غريبة وجديدة لهذه الاشياء</w:t>
      </w:r>
      <w:r w:rsidRPr="00F83EC7">
        <w:rPr>
          <w:rFonts w:asciiTheme="majorBidi" w:hAnsiTheme="majorBidi" w:cstheme="majorBidi"/>
          <w:sz w:val="32"/>
          <w:szCs w:val="32"/>
          <w:rtl/>
          <w:lang w:bidi="ar-EG"/>
        </w:rPr>
        <w:t>؟</w:t>
      </w:r>
      <w:r w:rsidR="003D1FC5" w:rsidRPr="00F83EC7">
        <w:rPr>
          <w:rFonts w:asciiTheme="majorBidi" w:hAnsiTheme="majorBidi" w:cstheme="majorBidi"/>
          <w:sz w:val="32"/>
          <w:szCs w:val="32"/>
          <w:rtl/>
          <w:lang w:bidi="ar-EG"/>
        </w:rPr>
        <w:t>(20 إجابة )</w:t>
      </w:r>
    </w:p>
    <w:p w:rsidR="00CD3C10" w:rsidRPr="00F83EC7" w:rsidRDefault="00CD3C10" w:rsidP="00CA73DA">
      <w:pPr>
        <w:tabs>
          <w:tab w:val="right" w:pos="233"/>
        </w:tabs>
        <w:bidi/>
        <w:spacing w:after="0" w:line="20" w:lineRule="atLeast"/>
        <w:ind w:firstLine="91"/>
        <w:jc w:val="lowKashida"/>
        <w:rPr>
          <w:rFonts w:asciiTheme="majorBidi" w:hAnsiTheme="majorBidi" w:cstheme="majorBidi"/>
          <w:sz w:val="32"/>
          <w:szCs w:val="32"/>
          <w:rtl/>
          <w:lang w:bidi="ar-EG"/>
        </w:rPr>
      </w:pPr>
    </w:p>
    <w:p w:rsidR="003474C9" w:rsidRPr="00F83EC7" w:rsidRDefault="003474C9"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b/>
          <w:bCs/>
          <w:sz w:val="32"/>
          <w:szCs w:val="32"/>
          <w:rtl/>
          <w:lang w:bidi="ar-EG"/>
        </w:rPr>
        <w:t>2 – الطلاقة :</w:t>
      </w:r>
      <w:r w:rsidR="008B3817" w:rsidRPr="00F83EC7">
        <w:rPr>
          <w:rFonts w:asciiTheme="majorBidi" w:hAnsiTheme="majorBidi" w:cstheme="majorBidi"/>
          <w:sz w:val="32"/>
          <w:szCs w:val="32"/>
          <w:rtl/>
          <w:lang w:bidi="ar-EG"/>
        </w:rPr>
        <w:t xml:space="preserve"> </w:t>
      </w:r>
      <w:r w:rsidR="00280361" w:rsidRPr="00F83EC7">
        <w:rPr>
          <w:rFonts w:asciiTheme="majorBidi" w:hAnsiTheme="majorBidi" w:cstheme="majorBidi"/>
          <w:sz w:val="32"/>
          <w:szCs w:val="32"/>
          <w:rtl/>
          <w:lang w:bidi="ar-EG"/>
        </w:rPr>
        <w:t>القدرة على تكوين اكبر عدد ممكن من الافكار والكلمات .</w:t>
      </w:r>
    </w:p>
    <w:p w:rsidR="003474C9" w:rsidRPr="00F83EC7" w:rsidRDefault="00F32926"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اذكر اكبر عدد ممكن من الاشياء التي تعتقد ألا يفكر بها زملائك التي تتعلق بما يلي : </w:t>
      </w:r>
    </w:p>
    <w:p w:rsidR="003D1FC5" w:rsidRPr="00F83EC7" w:rsidRDefault="003D1FC5" w:rsidP="00CA73DA">
      <w:pPr>
        <w:pStyle w:val="a3"/>
        <w:numPr>
          <w:ilvl w:val="0"/>
          <w:numId w:val="74"/>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lastRenderedPageBreak/>
        <w:t>ا</w:t>
      </w:r>
      <w:r w:rsidR="00F32926" w:rsidRPr="00F83EC7">
        <w:rPr>
          <w:rFonts w:asciiTheme="majorBidi" w:hAnsiTheme="majorBidi" w:cstheme="majorBidi"/>
          <w:sz w:val="32"/>
          <w:szCs w:val="32"/>
          <w:rtl/>
          <w:lang w:bidi="ar-EG"/>
        </w:rPr>
        <w:t>لاشياء التي تحدث صوت:</w:t>
      </w:r>
      <w:r w:rsidR="008B3817"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(20 إجابة )</w:t>
      </w:r>
    </w:p>
    <w:p w:rsidR="003D1FC5" w:rsidRPr="00F83EC7" w:rsidRDefault="00F32926" w:rsidP="00CA73DA">
      <w:pPr>
        <w:pStyle w:val="a3"/>
        <w:numPr>
          <w:ilvl w:val="0"/>
          <w:numId w:val="7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الاشياء التي لها رائحة</w:t>
      </w:r>
      <w:r w:rsidR="00280361" w:rsidRPr="00F83EC7">
        <w:rPr>
          <w:rFonts w:asciiTheme="majorBidi" w:hAnsiTheme="majorBidi" w:cstheme="majorBidi"/>
          <w:sz w:val="32"/>
          <w:szCs w:val="32"/>
          <w:rtl/>
          <w:lang w:bidi="ar-EG"/>
        </w:rPr>
        <w:t xml:space="preserve"> : </w:t>
      </w:r>
      <w:r w:rsidR="003D1FC5" w:rsidRPr="00F83EC7">
        <w:rPr>
          <w:rFonts w:asciiTheme="majorBidi" w:hAnsiTheme="majorBidi" w:cstheme="majorBidi"/>
          <w:sz w:val="32"/>
          <w:szCs w:val="32"/>
          <w:rtl/>
          <w:lang w:bidi="ar-EG"/>
        </w:rPr>
        <w:t>(20 إجابة )</w:t>
      </w:r>
    </w:p>
    <w:p w:rsidR="00B326B4" w:rsidRPr="00F83EC7" w:rsidRDefault="00B326B4" w:rsidP="00CA73DA">
      <w:pPr>
        <w:pStyle w:val="a3"/>
        <w:numPr>
          <w:ilvl w:val="0"/>
          <w:numId w:val="74"/>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اكبر عدد ممكن من الكلمات التي تبدأ بحرف (ص) وتنتهي بحرف (ع) (20 إجابة )</w:t>
      </w:r>
    </w:p>
    <w:p w:rsidR="00B326B4" w:rsidRPr="00F83EC7" w:rsidRDefault="00B326B4" w:rsidP="00CA73DA">
      <w:pPr>
        <w:pStyle w:val="a3"/>
        <w:numPr>
          <w:ilvl w:val="0"/>
          <w:numId w:val="74"/>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 استخدامات النخيل (20 إجابة )</w:t>
      </w:r>
    </w:p>
    <w:p w:rsidR="00F32926" w:rsidRPr="00F83EC7" w:rsidRDefault="00B326B4" w:rsidP="00CA73DA">
      <w:pPr>
        <w:tabs>
          <w:tab w:val="right" w:pos="233"/>
        </w:tabs>
        <w:bidi/>
        <w:spacing w:after="0" w:line="20" w:lineRule="atLeast"/>
        <w:ind w:firstLine="91"/>
        <w:jc w:val="lowKashida"/>
        <w:rPr>
          <w:rFonts w:asciiTheme="majorBidi" w:hAnsiTheme="majorBidi" w:cstheme="majorBidi"/>
          <w:sz w:val="32"/>
          <w:szCs w:val="32"/>
          <w:lang w:bidi="ar-EG"/>
        </w:rPr>
      </w:pPr>
      <w:r w:rsidRPr="00F83EC7">
        <w:rPr>
          <w:rFonts w:asciiTheme="majorBidi" w:hAnsiTheme="majorBidi" w:cstheme="majorBidi"/>
          <w:b/>
          <w:bCs/>
          <w:sz w:val="32"/>
          <w:szCs w:val="32"/>
          <w:rtl/>
          <w:lang w:bidi="ar-EG"/>
        </w:rPr>
        <w:t xml:space="preserve">        3</w:t>
      </w:r>
      <w:r w:rsidR="00F32926" w:rsidRPr="00F83EC7">
        <w:rPr>
          <w:rFonts w:asciiTheme="majorBidi" w:hAnsiTheme="majorBidi" w:cstheme="majorBidi"/>
          <w:b/>
          <w:bCs/>
          <w:sz w:val="32"/>
          <w:szCs w:val="32"/>
          <w:rtl/>
          <w:lang w:bidi="ar-EG"/>
        </w:rPr>
        <w:t>– المرونة:</w:t>
      </w:r>
      <w:r w:rsidR="00F32926" w:rsidRPr="00F83EC7">
        <w:rPr>
          <w:rFonts w:asciiTheme="majorBidi" w:hAnsiTheme="majorBidi" w:cstheme="majorBidi"/>
          <w:sz w:val="32"/>
          <w:szCs w:val="32"/>
          <w:rtl/>
          <w:lang w:bidi="ar-EG"/>
        </w:rPr>
        <w:t xml:space="preserve"> </w:t>
      </w:r>
      <w:r w:rsidR="00280361" w:rsidRPr="00F83EC7">
        <w:rPr>
          <w:rFonts w:asciiTheme="majorBidi" w:hAnsiTheme="majorBidi" w:cstheme="majorBidi"/>
          <w:sz w:val="32"/>
          <w:szCs w:val="32"/>
          <w:rtl/>
          <w:lang w:bidi="ar-EG"/>
        </w:rPr>
        <w:t>القدرة على اعطاء استجابات مناسبة تتميز بالتنوع وتوليد افكار متنوعة</w:t>
      </w:r>
      <w:r w:rsidR="00710EC4" w:rsidRPr="00F83EC7">
        <w:rPr>
          <w:rFonts w:asciiTheme="majorBidi" w:hAnsiTheme="majorBidi" w:cstheme="majorBidi"/>
          <w:sz w:val="32"/>
          <w:szCs w:val="32"/>
          <w:rtl/>
          <w:lang w:bidi="ar-EG"/>
        </w:rPr>
        <w:t xml:space="preserve"> .</w:t>
      </w:r>
    </w:p>
    <w:p w:rsidR="00280361" w:rsidRPr="00F83EC7" w:rsidRDefault="00F32926" w:rsidP="00CA73DA">
      <w:pPr>
        <w:pStyle w:val="a3"/>
        <w:numPr>
          <w:ilvl w:val="0"/>
          <w:numId w:val="73"/>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لو تملتك عدد كبير من علب الصفيح كيف تستفيد منها في عمل اشياء جديدة، اذكر اكبر عدد ممكن من التحسينات التي يمكن ادخالها على علب الصفيح</w:t>
      </w:r>
      <w:r w:rsidR="00280361" w:rsidRPr="00F83EC7">
        <w:rPr>
          <w:rFonts w:asciiTheme="majorBidi" w:hAnsiTheme="majorBidi" w:cstheme="majorBidi"/>
          <w:sz w:val="32"/>
          <w:szCs w:val="32"/>
          <w:rtl/>
          <w:lang w:bidi="ar-EG"/>
        </w:rPr>
        <w:t xml:space="preserve"> </w:t>
      </w:r>
      <w:r w:rsidR="00710EC4" w:rsidRPr="00F83EC7">
        <w:rPr>
          <w:rFonts w:asciiTheme="majorBidi" w:hAnsiTheme="majorBidi" w:cstheme="majorBidi"/>
          <w:sz w:val="32"/>
          <w:szCs w:val="32"/>
          <w:rtl/>
          <w:lang w:bidi="ar-EG"/>
        </w:rPr>
        <w:t>؟</w:t>
      </w:r>
      <w:r w:rsidR="00B326B4" w:rsidRPr="00F83EC7">
        <w:rPr>
          <w:rFonts w:asciiTheme="majorBidi" w:hAnsiTheme="majorBidi" w:cstheme="majorBidi"/>
          <w:sz w:val="32"/>
          <w:szCs w:val="32"/>
          <w:rtl/>
          <w:lang w:bidi="ar-EG"/>
        </w:rPr>
        <w:t xml:space="preserve"> </w:t>
      </w:r>
      <w:r w:rsidR="0047569D" w:rsidRPr="00F83EC7">
        <w:rPr>
          <w:rFonts w:asciiTheme="majorBidi" w:hAnsiTheme="majorBidi" w:cstheme="majorBidi"/>
          <w:sz w:val="32"/>
          <w:szCs w:val="32"/>
          <w:rtl/>
          <w:lang w:bidi="ar-EG"/>
        </w:rPr>
        <w:t>(20 إجابة )</w:t>
      </w:r>
    </w:p>
    <w:p w:rsidR="00A8457D" w:rsidRPr="00F83EC7" w:rsidRDefault="00A8457D" w:rsidP="00CA73DA">
      <w:pPr>
        <w:pStyle w:val="a3"/>
        <w:tabs>
          <w:tab w:val="right" w:pos="233"/>
        </w:tabs>
        <w:bidi/>
        <w:spacing w:after="0" w:line="20" w:lineRule="atLeast"/>
        <w:ind w:left="0" w:firstLine="91"/>
        <w:jc w:val="lowKashida"/>
        <w:rPr>
          <w:rFonts w:asciiTheme="majorBidi" w:hAnsiTheme="majorBidi" w:cstheme="majorBidi"/>
          <w:sz w:val="32"/>
          <w:szCs w:val="32"/>
          <w:lang w:bidi="ar-EG"/>
        </w:rPr>
      </w:pPr>
    </w:p>
    <w:p w:rsidR="00280361" w:rsidRPr="00F83EC7" w:rsidRDefault="00F32926" w:rsidP="00CA73DA">
      <w:pPr>
        <w:pStyle w:val="a3"/>
        <w:numPr>
          <w:ilvl w:val="0"/>
          <w:numId w:val="73"/>
        </w:numPr>
        <w:tabs>
          <w:tab w:val="right" w:pos="233"/>
        </w:tabs>
        <w:bidi/>
        <w:spacing w:after="0" w:line="20" w:lineRule="atLeast"/>
        <w:ind w:left="0" w:firstLine="91"/>
        <w:jc w:val="lowKashida"/>
        <w:rPr>
          <w:rFonts w:asciiTheme="majorBidi" w:hAnsiTheme="majorBidi" w:cstheme="majorBidi"/>
          <w:sz w:val="32"/>
          <w:szCs w:val="32"/>
          <w:lang w:bidi="ar-EG"/>
        </w:rPr>
      </w:pPr>
      <w:r w:rsidRPr="00F83EC7">
        <w:rPr>
          <w:rFonts w:asciiTheme="majorBidi" w:hAnsiTheme="majorBidi" w:cstheme="majorBidi"/>
          <w:sz w:val="32"/>
          <w:szCs w:val="32"/>
          <w:rtl/>
          <w:lang w:bidi="ar-EG"/>
        </w:rPr>
        <w:t>تخيل أن السيارات ليست ملكاً لاحد وأن كل فرد يمتلك مفتاح يستطيع استخدام اي سيارة تتوفر له دون عقوبة من احد</w:t>
      </w:r>
      <w:r w:rsidR="00710EC4" w:rsidRPr="00F83EC7">
        <w:rPr>
          <w:rFonts w:asciiTheme="majorBidi" w:hAnsiTheme="majorBidi" w:cstheme="majorBidi"/>
          <w:sz w:val="32"/>
          <w:szCs w:val="32"/>
          <w:rtl/>
          <w:lang w:bidi="ar-EG"/>
        </w:rPr>
        <w:t xml:space="preserve"> ،</w:t>
      </w:r>
      <w:r w:rsidRPr="00F83EC7">
        <w:rPr>
          <w:rFonts w:asciiTheme="majorBidi" w:hAnsiTheme="majorBidi" w:cstheme="majorBidi"/>
          <w:sz w:val="32"/>
          <w:szCs w:val="32"/>
          <w:rtl/>
          <w:lang w:bidi="ar-EG"/>
        </w:rPr>
        <w:t xml:space="preserve"> اذكر اكبر عدد ممكن من الاثار المترتبة على ذلك </w:t>
      </w:r>
      <w:r w:rsidR="00710EC4" w:rsidRPr="00F83EC7">
        <w:rPr>
          <w:rFonts w:asciiTheme="majorBidi" w:hAnsiTheme="majorBidi" w:cstheme="majorBidi"/>
          <w:sz w:val="32"/>
          <w:szCs w:val="32"/>
          <w:rtl/>
          <w:lang w:bidi="ar-EG"/>
        </w:rPr>
        <w:t>؟</w:t>
      </w:r>
      <w:r w:rsidR="0047569D" w:rsidRPr="00F83EC7">
        <w:rPr>
          <w:rFonts w:asciiTheme="majorBidi" w:hAnsiTheme="majorBidi" w:cstheme="majorBidi"/>
          <w:sz w:val="32"/>
          <w:szCs w:val="32"/>
          <w:rtl/>
          <w:lang w:bidi="ar-EG"/>
        </w:rPr>
        <w:t xml:space="preserve"> (20 إجابة )</w:t>
      </w:r>
    </w:p>
    <w:p w:rsidR="00277C51" w:rsidRPr="00F83EC7" w:rsidRDefault="00F32926" w:rsidP="00CA73DA">
      <w:pPr>
        <w:pStyle w:val="a3"/>
        <w:numPr>
          <w:ilvl w:val="0"/>
          <w:numId w:val="73"/>
        </w:numPr>
        <w:tabs>
          <w:tab w:val="right" w:pos="233"/>
        </w:tabs>
        <w:bidi/>
        <w:spacing w:after="0" w:line="20" w:lineRule="atLeast"/>
        <w:ind w:left="0" w:firstLine="91"/>
        <w:jc w:val="lowKashida"/>
        <w:rPr>
          <w:rFonts w:asciiTheme="majorBidi" w:hAnsiTheme="majorBidi" w:cstheme="majorBidi"/>
          <w:sz w:val="32"/>
          <w:szCs w:val="32"/>
          <w:rtl/>
          <w:lang w:bidi="ar-EG"/>
        </w:rPr>
      </w:pPr>
      <w:r w:rsidRPr="00F83EC7">
        <w:rPr>
          <w:rFonts w:asciiTheme="majorBidi" w:hAnsiTheme="majorBidi" w:cstheme="majorBidi"/>
          <w:sz w:val="32"/>
          <w:szCs w:val="32"/>
          <w:rtl/>
          <w:lang w:bidi="ar-EG"/>
        </w:rPr>
        <w:t xml:space="preserve">استخدم كلمة ( دواء) في اكبر عدد ممكن من الجمل </w:t>
      </w:r>
      <w:r w:rsidR="00280361" w:rsidRPr="00F83EC7">
        <w:rPr>
          <w:rFonts w:asciiTheme="majorBidi" w:hAnsiTheme="majorBidi" w:cstheme="majorBidi"/>
          <w:sz w:val="32"/>
          <w:szCs w:val="32"/>
          <w:rtl/>
          <w:lang w:bidi="ar-EG"/>
        </w:rPr>
        <w:t xml:space="preserve"> </w:t>
      </w:r>
      <w:r w:rsidR="00710EC4" w:rsidRPr="00F83EC7">
        <w:rPr>
          <w:rFonts w:asciiTheme="majorBidi" w:hAnsiTheme="majorBidi" w:cstheme="majorBidi"/>
          <w:sz w:val="32"/>
          <w:szCs w:val="32"/>
          <w:rtl/>
          <w:lang w:bidi="ar-EG"/>
        </w:rPr>
        <w:t>؟</w:t>
      </w:r>
      <w:r w:rsidR="0047569D" w:rsidRPr="00F83EC7">
        <w:rPr>
          <w:rFonts w:asciiTheme="majorBidi" w:hAnsiTheme="majorBidi" w:cstheme="majorBidi"/>
          <w:sz w:val="32"/>
          <w:szCs w:val="32"/>
          <w:rtl/>
          <w:lang w:bidi="ar-EG"/>
        </w:rPr>
        <w:t>(20 إجابة )</w:t>
      </w:r>
    </w:p>
    <w:p w:rsidR="00280361" w:rsidRPr="00F83EC7" w:rsidRDefault="00280361" w:rsidP="00CA73DA">
      <w:pPr>
        <w:pStyle w:val="a3"/>
        <w:tabs>
          <w:tab w:val="right" w:pos="233"/>
        </w:tabs>
        <w:bidi/>
        <w:spacing w:after="0" w:line="20" w:lineRule="atLeast"/>
        <w:ind w:left="0" w:firstLine="91"/>
        <w:jc w:val="lowKashida"/>
        <w:rPr>
          <w:rFonts w:asciiTheme="majorBidi" w:hAnsiTheme="majorBidi" w:cstheme="majorBidi"/>
          <w:sz w:val="32"/>
          <w:szCs w:val="32"/>
          <w:rtl/>
          <w:lang w:bidi="ar-EG"/>
        </w:rPr>
      </w:pPr>
    </w:p>
    <w:p w:rsidR="006F131D" w:rsidRPr="00F83EC7" w:rsidRDefault="006F131D" w:rsidP="00CA73DA">
      <w:pPr>
        <w:tabs>
          <w:tab w:val="right" w:pos="233"/>
        </w:tabs>
        <w:bidi/>
        <w:spacing w:after="0" w:line="20" w:lineRule="atLeast"/>
        <w:ind w:firstLine="91"/>
        <w:jc w:val="lowKashida"/>
        <w:rPr>
          <w:rFonts w:asciiTheme="majorBidi" w:hAnsiTheme="majorBidi" w:cstheme="majorBidi"/>
          <w:sz w:val="32"/>
          <w:szCs w:val="32"/>
          <w:lang w:bidi="ar-EG"/>
        </w:rPr>
      </w:pPr>
    </w:p>
    <w:p w:rsidR="00D6275D" w:rsidRPr="00F83EC7" w:rsidRDefault="00D6275D" w:rsidP="00CA73DA">
      <w:pPr>
        <w:pStyle w:val="a3"/>
        <w:tabs>
          <w:tab w:val="right" w:pos="233"/>
        </w:tabs>
        <w:bidi/>
        <w:spacing w:after="0" w:line="20" w:lineRule="atLeast"/>
        <w:ind w:left="0" w:firstLine="91"/>
        <w:jc w:val="lowKashida"/>
        <w:rPr>
          <w:rFonts w:asciiTheme="majorBidi" w:hAnsiTheme="majorBidi" w:cstheme="majorBidi"/>
          <w:sz w:val="32"/>
          <w:szCs w:val="32"/>
          <w:lang w:bidi="ar-EG"/>
        </w:rPr>
      </w:pPr>
    </w:p>
    <w:sectPr w:rsidR="00D6275D" w:rsidRPr="00F83EC7" w:rsidSect="00A30E26">
      <w:headerReference w:type="default" r:id="rId10"/>
      <w:footerReference w:type="default" r:id="rId11"/>
      <w:headerReference w:type="first" r:id="rId12"/>
      <w:footerReference w:type="first" r:id="rId13"/>
      <w:pgSz w:w="11907" w:h="16840" w:code="9"/>
      <w:pgMar w:top="1440" w:right="1797" w:bottom="1440" w:left="1797" w:header="709" w:footer="709" w:gutter="0"/>
      <w:pgNumType w:start="4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CBB" w:rsidRDefault="00EE0CBB" w:rsidP="00A80A83">
      <w:pPr>
        <w:spacing w:after="0" w:line="240" w:lineRule="auto"/>
      </w:pPr>
      <w:r>
        <w:separator/>
      </w:r>
    </w:p>
  </w:endnote>
  <w:endnote w:type="continuationSeparator" w:id="0">
    <w:p w:rsidR="00EE0CBB" w:rsidRDefault="00EE0CBB" w:rsidP="00A8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F Arabic">
    <w:altName w:val="Cambria"/>
    <w:charset w:val="00"/>
    <w:family w:val="roman"/>
    <w:pitch w:val="default"/>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C7" w:rsidRPr="00CA73DA" w:rsidRDefault="00CA73DA">
    <w:pPr>
      <w:pStyle w:val="a7"/>
      <w:jc w:val="center"/>
      <w:rPr>
        <w:rFonts w:asciiTheme="majorBidi" w:hAnsiTheme="majorBidi" w:cstheme="majorBidi"/>
        <w:sz w:val="28"/>
        <w:szCs w:val="28"/>
      </w:rPr>
    </w:pPr>
    <w:r>
      <w:rPr>
        <w:rFonts w:hint="cs"/>
        <w:rtl/>
      </w:rPr>
      <w:t>-</w:t>
    </w:r>
    <w:sdt>
      <w:sdtPr>
        <w:id w:val="1642305143"/>
        <w:docPartObj>
          <w:docPartGallery w:val="Page Numbers (Bottom of Page)"/>
          <w:docPartUnique/>
        </w:docPartObj>
      </w:sdtPr>
      <w:sdtEndPr>
        <w:rPr>
          <w:rFonts w:asciiTheme="majorBidi" w:hAnsiTheme="majorBidi" w:cstheme="majorBidi"/>
          <w:sz w:val="28"/>
          <w:szCs w:val="28"/>
        </w:rPr>
      </w:sdtEndPr>
      <w:sdtContent>
        <w:r w:rsidR="00F83EC7" w:rsidRPr="00CA73DA">
          <w:rPr>
            <w:rFonts w:asciiTheme="majorBidi" w:hAnsiTheme="majorBidi" w:cstheme="majorBidi"/>
            <w:sz w:val="28"/>
            <w:szCs w:val="28"/>
          </w:rPr>
          <w:fldChar w:fldCharType="begin"/>
        </w:r>
        <w:r w:rsidR="00F83EC7" w:rsidRPr="00CA73DA">
          <w:rPr>
            <w:rFonts w:asciiTheme="majorBidi" w:hAnsiTheme="majorBidi" w:cstheme="majorBidi"/>
            <w:sz w:val="28"/>
            <w:szCs w:val="28"/>
          </w:rPr>
          <w:instrText>PAGE   \* MERGEFORMAT</w:instrText>
        </w:r>
        <w:r w:rsidR="00F83EC7" w:rsidRPr="00CA73DA">
          <w:rPr>
            <w:rFonts w:asciiTheme="majorBidi" w:hAnsiTheme="majorBidi" w:cstheme="majorBidi"/>
            <w:sz w:val="28"/>
            <w:szCs w:val="28"/>
          </w:rPr>
          <w:fldChar w:fldCharType="separate"/>
        </w:r>
        <w:r w:rsidR="00527D1F" w:rsidRPr="00527D1F">
          <w:rPr>
            <w:rFonts w:asciiTheme="majorBidi" w:hAnsiTheme="majorBidi" w:cs="Times New Roman"/>
            <w:noProof/>
            <w:sz w:val="28"/>
            <w:szCs w:val="28"/>
            <w:lang w:val="ar-SA"/>
          </w:rPr>
          <w:t>466</w:t>
        </w:r>
        <w:r w:rsidR="00F83EC7" w:rsidRPr="00CA73DA">
          <w:rPr>
            <w:rFonts w:asciiTheme="majorBidi" w:hAnsiTheme="majorBidi" w:cstheme="majorBidi"/>
            <w:sz w:val="28"/>
            <w:szCs w:val="28"/>
          </w:rPr>
          <w:fldChar w:fldCharType="end"/>
        </w:r>
        <w:r>
          <w:rPr>
            <w:rFonts w:asciiTheme="majorBidi" w:hAnsiTheme="majorBidi" w:cstheme="majorBidi" w:hint="cs"/>
            <w:sz w:val="28"/>
            <w:szCs w:val="28"/>
            <w:rtl/>
          </w:rPr>
          <w:t>-</w:t>
        </w:r>
      </w:sdtContent>
    </w:sdt>
  </w:p>
  <w:p w:rsidR="00F83EC7" w:rsidRDefault="00F83E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C7" w:rsidRDefault="00F83EC7">
    <w:pPr>
      <w:pStyle w:val="a7"/>
      <w:jc w:val="center"/>
    </w:pPr>
    <w:r>
      <w:rPr>
        <w:rFonts w:hint="cs"/>
        <w:rtl/>
      </w:rPr>
      <w:t>-</w:t>
    </w:r>
    <w:sdt>
      <w:sdtPr>
        <w:id w:val="-946233476"/>
        <w:docPartObj>
          <w:docPartGallery w:val="Page Numbers (Bottom of Page)"/>
          <w:docPartUnique/>
        </w:docPartObj>
      </w:sdtPr>
      <w:sdtEndPr/>
      <w:sdtContent>
        <w:r w:rsidRPr="00F83EC7">
          <w:rPr>
            <w:rFonts w:asciiTheme="majorBidi" w:hAnsiTheme="majorBidi" w:cstheme="majorBidi"/>
            <w:sz w:val="28"/>
            <w:szCs w:val="28"/>
          </w:rPr>
          <w:fldChar w:fldCharType="begin"/>
        </w:r>
        <w:r w:rsidRPr="00F83EC7">
          <w:rPr>
            <w:rFonts w:asciiTheme="majorBidi" w:hAnsiTheme="majorBidi" w:cstheme="majorBidi"/>
            <w:sz w:val="28"/>
            <w:szCs w:val="28"/>
          </w:rPr>
          <w:instrText>PAGE   \* MERGEFORMAT</w:instrText>
        </w:r>
        <w:r w:rsidRPr="00F83EC7">
          <w:rPr>
            <w:rFonts w:asciiTheme="majorBidi" w:hAnsiTheme="majorBidi" w:cstheme="majorBidi"/>
            <w:sz w:val="28"/>
            <w:szCs w:val="28"/>
          </w:rPr>
          <w:fldChar w:fldCharType="separate"/>
        </w:r>
        <w:r w:rsidR="00527D1F" w:rsidRPr="00527D1F">
          <w:rPr>
            <w:rFonts w:asciiTheme="majorBidi" w:hAnsiTheme="majorBidi" w:cs="Times New Roman"/>
            <w:noProof/>
            <w:sz w:val="28"/>
            <w:szCs w:val="28"/>
            <w:lang w:val="ar-SA"/>
          </w:rPr>
          <w:t>435</w:t>
        </w:r>
        <w:r w:rsidRPr="00F83EC7">
          <w:rPr>
            <w:rFonts w:asciiTheme="majorBidi" w:hAnsiTheme="majorBidi" w:cstheme="majorBidi"/>
            <w:sz w:val="28"/>
            <w:szCs w:val="28"/>
          </w:rPr>
          <w:fldChar w:fldCharType="end"/>
        </w:r>
        <w:r>
          <w:rPr>
            <w:rFonts w:asciiTheme="majorBidi" w:hAnsiTheme="majorBidi" w:cstheme="majorBidi" w:hint="cs"/>
            <w:sz w:val="28"/>
            <w:szCs w:val="28"/>
            <w:rtl/>
          </w:rPr>
          <w:t>-</w:t>
        </w:r>
      </w:sdtContent>
    </w:sdt>
  </w:p>
  <w:p w:rsidR="00F83EC7" w:rsidRDefault="00F83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CBB" w:rsidRDefault="00EE0CBB" w:rsidP="00A80A83">
      <w:pPr>
        <w:spacing w:after="0" w:line="240" w:lineRule="auto"/>
      </w:pPr>
      <w:r>
        <w:separator/>
      </w:r>
    </w:p>
  </w:footnote>
  <w:footnote w:type="continuationSeparator" w:id="0">
    <w:p w:rsidR="00EE0CBB" w:rsidRDefault="00EE0CBB" w:rsidP="00A8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DA" w:rsidRPr="00045D96" w:rsidRDefault="00CA73DA" w:rsidP="00CA73DA">
    <w:pPr>
      <w:pBdr>
        <w:bottom w:val="single" w:sz="12" w:space="1" w:color="auto"/>
      </w:pBdr>
      <w:tabs>
        <w:tab w:val="center" w:pos="4153"/>
        <w:tab w:val="right" w:pos="8306"/>
      </w:tabs>
      <w:bidi/>
      <w:spacing w:after="0" w:line="20" w:lineRule="atLeast"/>
      <w:rPr>
        <w:rFonts w:asciiTheme="majorBidi" w:hAnsiTheme="majorBidi" w:cstheme="majorBidi"/>
        <w:i/>
        <w:iCs/>
        <w:sz w:val="24"/>
        <w:szCs w:val="24"/>
        <w:lang w:bidi="ar-IQ"/>
      </w:rPr>
    </w:pPr>
    <w:r w:rsidRPr="00045D96">
      <w:rPr>
        <w:rFonts w:asciiTheme="majorBidi" w:hAnsiTheme="majorBidi" w:cstheme="majorBidi"/>
        <w:i/>
        <w:iCs/>
        <w:sz w:val="24"/>
        <w:szCs w:val="24"/>
        <w:rtl/>
        <w:lang w:bidi="ar-IQ"/>
      </w:rPr>
      <w:t>مجلة الفتح ......................................................................العدد الحادي و</w:t>
    </w:r>
    <w:r w:rsidRPr="00045D96">
      <w:rPr>
        <w:rFonts w:asciiTheme="majorBidi" w:hAnsiTheme="majorBidi" w:cstheme="majorBidi"/>
        <w:i/>
        <w:iCs/>
        <w:sz w:val="24"/>
        <w:szCs w:val="24"/>
        <w:lang w:bidi="ar-IQ"/>
      </w:rPr>
      <w:t xml:space="preserve"> </w:t>
    </w:r>
    <w:r w:rsidRPr="00045D96">
      <w:rPr>
        <w:rFonts w:asciiTheme="majorBidi" w:hAnsiTheme="majorBidi" w:cstheme="majorBidi"/>
        <w:i/>
        <w:iCs/>
        <w:sz w:val="24"/>
        <w:szCs w:val="24"/>
        <w:rtl/>
        <w:lang w:bidi="ar-IQ"/>
      </w:rPr>
      <w:t>التسعون . أيلول  لسنة2022</w:t>
    </w:r>
  </w:p>
  <w:p w:rsidR="00CA73DA" w:rsidRPr="00045D96" w:rsidRDefault="00CA73DA" w:rsidP="00CA73DA">
    <w:pPr>
      <w:pBdr>
        <w:bottom w:val="single" w:sz="12" w:space="1" w:color="auto"/>
      </w:pBdr>
      <w:tabs>
        <w:tab w:val="center" w:pos="4153"/>
        <w:tab w:val="right" w:pos="8306"/>
      </w:tabs>
      <w:spacing w:after="0" w:line="20" w:lineRule="atLeast"/>
      <w:rPr>
        <w:rFonts w:asciiTheme="majorBidi" w:hAnsiTheme="majorBidi" w:cstheme="majorBidi"/>
        <w:i/>
        <w:iCs/>
        <w:sz w:val="24"/>
        <w:szCs w:val="24"/>
        <w:lang w:bidi="ar-IQ"/>
      </w:rPr>
    </w:pPr>
    <w:r w:rsidRPr="00045D96">
      <w:rPr>
        <w:rFonts w:asciiTheme="majorBidi" w:hAnsiTheme="majorBidi" w:cstheme="majorBidi"/>
        <w:i/>
        <w:iCs/>
        <w:sz w:val="24"/>
        <w:szCs w:val="24"/>
      </w:rPr>
      <w:t>//http://www.alfatehmag.uodiyala.edu.iq</w:t>
    </w:r>
  </w:p>
  <w:p w:rsidR="00CA73DA" w:rsidRPr="00CA73DA" w:rsidRDefault="00CA73DA" w:rsidP="00CA73DA">
    <w:pPr>
      <w:pStyle w:val="a6"/>
      <w:spacing w:line="20" w:lineRule="atLeast"/>
      <w:rPr>
        <w:rFonts w:asciiTheme="majorBidi" w:hAnsiTheme="majorBidi" w:cstheme="majorBidi"/>
        <w:sz w:val="24"/>
        <w:szCs w:val="24"/>
        <w:lang w:bidi="ar-IQ"/>
      </w:rPr>
    </w:pPr>
    <w:r w:rsidRPr="00045D96">
      <w:rPr>
        <w:rFonts w:asciiTheme="majorBidi" w:hAnsiTheme="majorBidi" w:cstheme="majorBidi"/>
        <w:sz w:val="24"/>
        <w:szCs w:val="24"/>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23" w:rsidRPr="00045D96" w:rsidRDefault="00E50723" w:rsidP="00E50723">
    <w:pPr>
      <w:pBdr>
        <w:bottom w:val="single" w:sz="12" w:space="1" w:color="auto"/>
      </w:pBdr>
      <w:tabs>
        <w:tab w:val="center" w:pos="4153"/>
        <w:tab w:val="right" w:pos="8306"/>
      </w:tabs>
      <w:bidi/>
      <w:spacing w:after="0" w:line="20" w:lineRule="atLeast"/>
      <w:rPr>
        <w:rFonts w:asciiTheme="majorBidi" w:hAnsiTheme="majorBidi" w:cstheme="majorBidi"/>
        <w:i/>
        <w:iCs/>
        <w:sz w:val="24"/>
        <w:szCs w:val="24"/>
        <w:lang w:bidi="ar-IQ"/>
      </w:rPr>
    </w:pPr>
    <w:r w:rsidRPr="00045D96">
      <w:rPr>
        <w:rFonts w:asciiTheme="majorBidi" w:hAnsiTheme="majorBidi" w:cstheme="majorBidi"/>
        <w:i/>
        <w:iCs/>
        <w:sz w:val="24"/>
        <w:szCs w:val="24"/>
        <w:rtl/>
        <w:lang w:bidi="ar-IQ"/>
      </w:rPr>
      <w:t>مجلة الفتح ......................................................................العدد الحادي و</w:t>
    </w:r>
    <w:r w:rsidRPr="00045D96">
      <w:rPr>
        <w:rFonts w:asciiTheme="majorBidi" w:hAnsiTheme="majorBidi" w:cstheme="majorBidi"/>
        <w:i/>
        <w:iCs/>
        <w:sz w:val="24"/>
        <w:szCs w:val="24"/>
        <w:lang w:bidi="ar-IQ"/>
      </w:rPr>
      <w:t xml:space="preserve"> </w:t>
    </w:r>
    <w:r w:rsidRPr="00045D96">
      <w:rPr>
        <w:rFonts w:asciiTheme="majorBidi" w:hAnsiTheme="majorBidi" w:cstheme="majorBidi"/>
        <w:i/>
        <w:iCs/>
        <w:sz w:val="24"/>
        <w:szCs w:val="24"/>
        <w:rtl/>
        <w:lang w:bidi="ar-IQ"/>
      </w:rPr>
      <w:t>التسعون . أيلول  لسنة2022</w:t>
    </w:r>
  </w:p>
  <w:p w:rsidR="00E50723" w:rsidRPr="00045D96" w:rsidRDefault="00E50723" w:rsidP="00E50723">
    <w:pPr>
      <w:pBdr>
        <w:bottom w:val="single" w:sz="12" w:space="1" w:color="auto"/>
      </w:pBdr>
      <w:tabs>
        <w:tab w:val="center" w:pos="4153"/>
        <w:tab w:val="right" w:pos="8306"/>
      </w:tabs>
      <w:spacing w:after="0" w:line="20" w:lineRule="atLeast"/>
      <w:rPr>
        <w:rFonts w:asciiTheme="majorBidi" w:hAnsiTheme="majorBidi" w:cstheme="majorBidi"/>
        <w:i/>
        <w:iCs/>
        <w:sz w:val="24"/>
        <w:szCs w:val="24"/>
        <w:lang w:bidi="ar-IQ"/>
      </w:rPr>
    </w:pPr>
    <w:r w:rsidRPr="00045D96">
      <w:rPr>
        <w:rFonts w:asciiTheme="majorBidi" w:hAnsiTheme="majorBidi" w:cstheme="majorBidi"/>
        <w:i/>
        <w:iCs/>
        <w:sz w:val="24"/>
        <w:szCs w:val="24"/>
      </w:rPr>
      <w:t>//http://www.alfatehmag.uodiyala.edu.iq</w:t>
    </w:r>
  </w:p>
  <w:p w:rsidR="00E50723" w:rsidRPr="00E50723" w:rsidRDefault="00E50723" w:rsidP="00E50723">
    <w:pPr>
      <w:pStyle w:val="a6"/>
      <w:spacing w:line="20" w:lineRule="atLeast"/>
      <w:rPr>
        <w:rFonts w:asciiTheme="majorBidi" w:hAnsiTheme="majorBidi" w:cstheme="majorBidi"/>
        <w:sz w:val="24"/>
        <w:szCs w:val="24"/>
        <w:lang w:bidi="ar-IQ"/>
      </w:rPr>
    </w:pPr>
    <w:r w:rsidRPr="00045D96">
      <w:rPr>
        <w:rFonts w:asciiTheme="majorBidi" w:hAnsiTheme="majorBidi" w:cstheme="majorBidi"/>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524"/>
    <w:multiLevelType w:val="hybridMultilevel"/>
    <w:tmpl w:val="E82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04179"/>
    <w:multiLevelType w:val="hybridMultilevel"/>
    <w:tmpl w:val="6F5EEF36"/>
    <w:lvl w:ilvl="0" w:tplc="4C56DE2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FD18F7"/>
    <w:multiLevelType w:val="hybridMultilevel"/>
    <w:tmpl w:val="2B3260AE"/>
    <w:lvl w:ilvl="0" w:tplc="02908E22">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A57C7C"/>
    <w:multiLevelType w:val="hybridMultilevel"/>
    <w:tmpl w:val="FE221862"/>
    <w:lvl w:ilvl="0" w:tplc="CB527E82">
      <w:start w:val="2"/>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903C9E"/>
    <w:multiLevelType w:val="hybridMultilevel"/>
    <w:tmpl w:val="31FACF94"/>
    <w:lvl w:ilvl="0" w:tplc="7992648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6226E7"/>
    <w:multiLevelType w:val="hybridMultilevel"/>
    <w:tmpl w:val="FA7E3BA0"/>
    <w:lvl w:ilvl="0" w:tplc="51F0BC2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C049FD"/>
    <w:multiLevelType w:val="hybridMultilevel"/>
    <w:tmpl w:val="EC7AC062"/>
    <w:lvl w:ilvl="0" w:tplc="7E70F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4112D"/>
    <w:multiLevelType w:val="hybridMultilevel"/>
    <w:tmpl w:val="71B6C42C"/>
    <w:lvl w:ilvl="0" w:tplc="79BED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9556F0"/>
    <w:multiLevelType w:val="hybridMultilevel"/>
    <w:tmpl w:val="FB989E86"/>
    <w:lvl w:ilvl="0" w:tplc="38FA2050">
      <w:start w:val="1"/>
      <w:numFmt w:val="decimal"/>
      <w:lvlText w:val="%1-"/>
      <w:lvlJc w:val="left"/>
      <w:pPr>
        <w:ind w:left="938" w:hanging="360"/>
      </w:pPr>
    </w:lvl>
    <w:lvl w:ilvl="1" w:tplc="04090019">
      <w:start w:val="1"/>
      <w:numFmt w:val="lowerLetter"/>
      <w:lvlText w:val="%2."/>
      <w:lvlJc w:val="left"/>
      <w:pPr>
        <w:ind w:left="1658" w:hanging="360"/>
      </w:pPr>
    </w:lvl>
    <w:lvl w:ilvl="2" w:tplc="0409001B">
      <w:start w:val="1"/>
      <w:numFmt w:val="lowerRoman"/>
      <w:lvlText w:val="%3."/>
      <w:lvlJc w:val="right"/>
      <w:pPr>
        <w:ind w:left="2378" w:hanging="180"/>
      </w:pPr>
    </w:lvl>
    <w:lvl w:ilvl="3" w:tplc="0409000F">
      <w:start w:val="1"/>
      <w:numFmt w:val="decimal"/>
      <w:lvlText w:val="%4."/>
      <w:lvlJc w:val="left"/>
      <w:pPr>
        <w:ind w:left="3098" w:hanging="360"/>
      </w:pPr>
    </w:lvl>
    <w:lvl w:ilvl="4" w:tplc="04090019">
      <w:start w:val="1"/>
      <w:numFmt w:val="lowerLetter"/>
      <w:lvlText w:val="%5."/>
      <w:lvlJc w:val="left"/>
      <w:pPr>
        <w:ind w:left="3818" w:hanging="360"/>
      </w:pPr>
    </w:lvl>
    <w:lvl w:ilvl="5" w:tplc="0409001B">
      <w:start w:val="1"/>
      <w:numFmt w:val="lowerRoman"/>
      <w:lvlText w:val="%6."/>
      <w:lvlJc w:val="right"/>
      <w:pPr>
        <w:ind w:left="4538" w:hanging="180"/>
      </w:pPr>
    </w:lvl>
    <w:lvl w:ilvl="6" w:tplc="0409000F">
      <w:start w:val="1"/>
      <w:numFmt w:val="decimal"/>
      <w:lvlText w:val="%7."/>
      <w:lvlJc w:val="left"/>
      <w:pPr>
        <w:ind w:left="5258" w:hanging="360"/>
      </w:pPr>
    </w:lvl>
    <w:lvl w:ilvl="7" w:tplc="04090019">
      <w:start w:val="1"/>
      <w:numFmt w:val="lowerLetter"/>
      <w:lvlText w:val="%8."/>
      <w:lvlJc w:val="left"/>
      <w:pPr>
        <w:ind w:left="5978" w:hanging="360"/>
      </w:pPr>
    </w:lvl>
    <w:lvl w:ilvl="8" w:tplc="0409001B">
      <w:start w:val="1"/>
      <w:numFmt w:val="lowerRoman"/>
      <w:lvlText w:val="%9."/>
      <w:lvlJc w:val="right"/>
      <w:pPr>
        <w:ind w:left="6698" w:hanging="180"/>
      </w:pPr>
    </w:lvl>
  </w:abstractNum>
  <w:abstractNum w:abstractNumId="9">
    <w:nsid w:val="11C86117"/>
    <w:multiLevelType w:val="hybridMultilevel"/>
    <w:tmpl w:val="EE12B40E"/>
    <w:lvl w:ilvl="0" w:tplc="A99C43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3C0CED"/>
    <w:multiLevelType w:val="hybridMultilevel"/>
    <w:tmpl w:val="E45E7DF6"/>
    <w:lvl w:ilvl="0" w:tplc="D89EE8D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
    <w:nsid w:val="149727CE"/>
    <w:multiLevelType w:val="hybridMultilevel"/>
    <w:tmpl w:val="D8966E12"/>
    <w:lvl w:ilvl="0" w:tplc="DCF09838">
      <w:start w:val="6"/>
      <w:numFmt w:val="bullet"/>
      <w:lvlText w:val="-"/>
      <w:lvlJc w:val="left"/>
      <w:pPr>
        <w:ind w:left="1433" w:hanging="360"/>
      </w:pPr>
      <w:rPr>
        <w:rFonts w:ascii="Arial" w:eastAsiaTheme="minorHAnsi" w:hAnsi="Arial" w:cs="Arial" w:hint="default"/>
        <w:b/>
        <w:bCs/>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2">
    <w:nsid w:val="14B33866"/>
    <w:multiLevelType w:val="hybridMultilevel"/>
    <w:tmpl w:val="C1D814FE"/>
    <w:lvl w:ilvl="0" w:tplc="04090009">
      <w:start w:val="1"/>
      <w:numFmt w:val="bullet"/>
      <w:lvlText w:val=""/>
      <w:lvlJc w:val="left"/>
      <w:pPr>
        <w:ind w:left="713" w:hanging="360"/>
      </w:pPr>
      <w:rPr>
        <w:rFonts w:ascii="Wingdings" w:hAnsi="Wingdings"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3">
    <w:nsid w:val="14D8622C"/>
    <w:multiLevelType w:val="hybridMultilevel"/>
    <w:tmpl w:val="898EA398"/>
    <w:lvl w:ilvl="0" w:tplc="8BACC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AB4FC1"/>
    <w:multiLevelType w:val="hybridMultilevel"/>
    <w:tmpl w:val="EA8466F4"/>
    <w:lvl w:ilvl="0" w:tplc="AE9AD22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1CAB77F5"/>
    <w:multiLevelType w:val="hybridMultilevel"/>
    <w:tmpl w:val="39D28158"/>
    <w:lvl w:ilvl="0" w:tplc="97A88A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E11D7C"/>
    <w:multiLevelType w:val="hybridMultilevel"/>
    <w:tmpl w:val="E5C0938A"/>
    <w:lvl w:ilvl="0" w:tplc="11043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D73FEA"/>
    <w:multiLevelType w:val="hybridMultilevel"/>
    <w:tmpl w:val="97505138"/>
    <w:lvl w:ilvl="0" w:tplc="013001DC">
      <w:start w:val="1"/>
      <w:numFmt w:val="arabicAlpha"/>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00936C8"/>
    <w:multiLevelType w:val="hybridMultilevel"/>
    <w:tmpl w:val="2124E9C6"/>
    <w:lvl w:ilvl="0" w:tplc="C77A2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56415D"/>
    <w:multiLevelType w:val="hybridMultilevel"/>
    <w:tmpl w:val="120EE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0">
    <w:nsid w:val="22AB2543"/>
    <w:multiLevelType w:val="hybridMultilevel"/>
    <w:tmpl w:val="86141BF2"/>
    <w:lvl w:ilvl="0" w:tplc="F1107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D8717F"/>
    <w:multiLevelType w:val="hybridMultilevel"/>
    <w:tmpl w:val="54B8A18A"/>
    <w:lvl w:ilvl="0" w:tplc="53461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AE1630"/>
    <w:multiLevelType w:val="hybridMultilevel"/>
    <w:tmpl w:val="71C28320"/>
    <w:lvl w:ilvl="0" w:tplc="A6E2D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EC578C"/>
    <w:multiLevelType w:val="hybridMultilevel"/>
    <w:tmpl w:val="6F64B814"/>
    <w:lvl w:ilvl="0" w:tplc="B5B0D0E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A9842D1"/>
    <w:multiLevelType w:val="hybridMultilevel"/>
    <w:tmpl w:val="371CB6CE"/>
    <w:lvl w:ilvl="0" w:tplc="04090001">
      <w:start w:val="1"/>
      <w:numFmt w:val="bullet"/>
      <w:lvlText w:val=""/>
      <w:lvlJc w:val="left"/>
      <w:pPr>
        <w:ind w:left="2153" w:hanging="360"/>
      </w:pPr>
      <w:rPr>
        <w:rFonts w:ascii="Symbol" w:hAnsi="Symbol"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25">
    <w:nsid w:val="2B6B64BD"/>
    <w:multiLevelType w:val="hybridMultilevel"/>
    <w:tmpl w:val="96C0D7AA"/>
    <w:lvl w:ilvl="0" w:tplc="2F588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F8079A"/>
    <w:multiLevelType w:val="hybridMultilevel"/>
    <w:tmpl w:val="BC9E7BD6"/>
    <w:lvl w:ilvl="0" w:tplc="DE200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315AF6"/>
    <w:multiLevelType w:val="hybridMultilevel"/>
    <w:tmpl w:val="8DCEBF94"/>
    <w:lvl w:ilvl="0" w:tplc="1450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16365A4"/>
    <w:multiLevelType w:val="hybridMultilevel"/>
    <w:tmpl w:val="69D0F260"/>
    <w:lvl w:ilvl="0" w:tplc="A63CB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A83178"/>
    <w:multiLevelType w:val="hybridMultilevel"/>
    <w:tmpl w:val="5DB4402C"/>
    <w:lvl w:ilvl="0" w:tplc="B754AAEA">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0">
    <w:nsid w:val="3365612C"/>
    <w:multiLevelType w:val="hybridMultilevel"/>
    <w:tmpl w:val="C55005F8"/>
    <w:lvl w:ilvl="0" w:tplc="D67E4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993026"/>
    <w:multiLevelType w:val="hybridMultilevel"/>
    <w:tmpl w:val="9328F3F2"/>
    <w:lvl w:ilvl="0" w:tplc="1FBCB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E3407B"/>
    <w:multiLevelType w:val="hybridMultilevel"/>
    <w:tmpl w:val="D3723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4597DB4"/>
    <w:multiLevelType w:val="hybridMultilevel"/>
    <w:tmpl w:val="7E5C2342"/>
    <w:lvl w:ilvl="0" w:tplc="005C098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85E3E0C"/>
    <w:multiLevelType w:val="hybridMultilevel"/>
    <w:tmpl w:val="508EDFA2"/>
    <w:lvl w:ilvl="0" w:tplc="60089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515F34"/>
    <w:multiLevelType w:val="hybridMultilevel"/>
    <w:tmpl w:val="7CF426CA"/>
    <w:lvl w:ilvl="0" w:tplc="04090001">
      <w:start w:val="1"/>
      <w:numFmt w:val="bullet"/>
      <w:lvlText w:val=""/>
      <w:lvlJc w:val="left"/>
      <w:pPr>
        <w:ind w:left="2245" w:hanging="360"/>
      </w:pPr>
      <w:rPr>
        <w:rFonts w:ascii="Symbol" w:hAnsi="Symbol" w:hint="default"/>
      </w:rPr>
    </w:lvl>
    <w:lvl w:ilvl="1" w:tplc="04090003" w:tentative="1">
      <w:start w:val="1"/>
      <w:numFmt w:val="bullet"/>
      <w:lvlText w:val="o"/>
      <w:lvlJc w:val="left"/>
      <w:pPr>
        <w:ind w:left="2965" w:hanging="360"/>
      </w:pPr>
      <w:rPr>
        <w:rFonts w:ascii="Courier New" w:hAnsi="Courier New" w:cs="Courier New" w:hint="default"/>
      </w:rPr>
    </w:lvl>
    <w:lvl w:ilvl="2" w:tplc="04090005" w:tentative="1">
      <w:start w:val="1"/>
      <w:numFmt w:val="bullet"/>
      <w:lvlText w:val=""/>
      <w:lvlJc w:val="left"/>
      <w:pPr>
        <w:ind w:left="3685" w:hanging="360"/>
      </w:pPr>
      <w:rPr>
        <w:rFonts w:ascii="Wingdings" w:hAnsi="Wingdings" w:hint="default"/>
      </w:rPr>
    </w:lvl>
    <w:lvl w:ilvl="3" w:tplc="04090001" w:tentative="1">
      <w:start w:val="1"/>
      <w:numFmt w:val="bullet"/>
      <w:lvlText w:val=""/>
      <w:lvlJc w:val="left"/>
      <w:pPr>
        <w:ind w:left="4405" w:hanging="360"/>
      </w:pPr>
      <w:rPr>
        <w:rFonts w:ascii="Symbol" w:hAnsi="Symbol" w:hint="default"/>
      </w:rPr>
    </w:lvl>
    <w:lvl w:ilvl="4" w:tplc="04090003" w:tentative="1">
      <w:start w:val="1"/>
      <w:numFmt w:val="bullet"/>
      <w:lvlText w:val="o"/>
      <w:lvlJc w:val="left"/>
      <w:pPr>
        <w:ind w:left="5125" w:hanging="360"/>
      </w:pPr>
      <w:rPr>
        <w:rFonts w:ascii="Courier New" w:hAnsi="Courier New" w:cs="Courier New" w:hint="default"/>
      </w:rPr>
    </w:lvl>
    <w:lvl w:ilvl="5" w:tplc="04090005" w:tentative="1">
      <w:start w:val="1"/>
      <w:numFmt w:val="bullet"/>
      <w:lvlText w:val=""/>
      <w:lvlJc w:val="left"/>
      <w:pPr>
        <w:ind w:left="5845" w:hanging="360"/>
      </w:pPr>
      <w:rPr>
        <w:rFonts w:ascii="Wingdings" w:hAnsi="Wingdings" w:hint="default"/>
      </w:rPr>
    </w:lvl>
    <w:lvl w:ilvl="6" w:tplc="04090001" w:tentative="1">
      <w:start w:val="1"/>
      <w:numFmt w:val="bullet"/>
      <w:lvlText w:val=""/>
      <w:lvlJc w:val="left"/>
      <w:pPr>
        <w:ind w:left="6565" w:hanging="360"/>
      </w:pPr>
      <w:rPr>
        <w:rFonts w:ascii="Symbol" w:hAnsi="Symbol" w:hint="default"/>
      </w:rPr>
    </w:lvl>
    <w:lvl w:ilvl="7" w:tplc="04090003" w:tentative="1">
      <w:start w:val="1"/>
      <w:numFmt w:val="bullet"/>
      <w:lvlText w:val="o"/>
      <w:lvlJc w:val="left"/>
      <w:pPr>
        <w:ind w:left="7285" w:hanging="360"/>
      </w:pPr>
      <w:rPr>
        <w:rFonts w:ascii="Courier New" w:hAnsi="Courier New" w:cs="Courier New" w:hint="default"/>
      </w:rPr>
    </w:lvl>
    <w:lvl w:ilvl="8" w:tplc="04090005" w:tentative="1">
      <w:start w:val="1"/>
      <w:numFmt w:val="bullet"/>
      <w:lvlText w:val=""/>
      <w:lvlJc w:val="left"/>
      <w:pPr>
        <w:ind w:left="8005" w:hanging="360"/>
      </w:pPr>
      <w:rPr>
        <w:rFonts w:ascii="Wingdings" w:hAnsi="Wingdings" w:hint="default"/>
      </w:rPr>
    </w:lvl>
  </w:abstractNum>
  <w:abstractNum w:abstractNumId="36">
    <w:nsid w:val="3BC81C7E"/>
    <w:multiLevelType w:val="hybridMultilevel"/>
    <w:tmpl w:val="16AAE8F4"/>
    <w:lvl w:ilvl="0" w:tplc="9C84D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0A3B7B"/>
    <w:multiLevelType w:val="hybridMultilevel"/>
    <w:tmpl w:val="62283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E75420D"/>
    <w:multiLevelType w:val="hybridMultilevel"/>
    <w:tmpl w:val="FD5AED20"/>
    <w:lvl w:ilvl="0" w:tplc="A2120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A4269D"/>
    <w:multiLevelType w:val="hybridMultilevel"/>
    <w:tmpl w:val="F0AC770A"/>
    <w:lvl w:ilvl="0" w:tplc="4894A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B37404"/>
    <w:multiLevelType w:val="hybridMultilevel"/>
    <w:tmpl w:val="1FAA29DC"/>
    <w:lvl w:ilvl="0" w:tplc="C2665DC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A1A1B08"/>
    <w:multiLevelType w:val="hybridMultilevel"/>
    <w:tmpl w:val="BBCAC41C"/>
    <w:lvl w:ilvl="0" w:tplc="DA244C5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AF13D2D"/>
    <w:multiLevelType w:val="hybridMultilevel"/>
    <w:tmpl w:val="3650E370"/>
    <w:lvl w:ilvl="0" w:tplc="2272C3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FA68D4"/>
    <w:multiLevelType w:val="hybridMultilevel"/>
    <w:tmpl w:val="A1D04E76"/>
    <w:lvl w:ilvl="0" w:tplc="6994B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F82AF3"/>
    <w:multiLevelType w:val="hybridMultilevel"/>
    <w:tmpl w:val="7E643CF0"/>
    <w:lvl w:ilvl="0" w:tplc="0498BDA2">
      <w:start w:val="1"/>
      <w:numFmt w:val="arabicAlpha"/>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0102BB3"/>
    <w:multiLevelType w:val="hybridMultilevel"/>
    <w:tmpl w:val="4E36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0C03A2"/>
    <w:multiLevelType w:val="hybridMultilevel"/>
    <w:tmpl w:val="0D7816BA"/>
    <w:lvl w:ilvl="0" w:tplc="D74AE992">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1FE3F01"/>
    <w:multiLevelType w:val="hybridMultilevel"/>
    <w:tmpl w:val="3D6240B0"/>
    <w:lvl w:ilvl="0" w:tplc="2AEE6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29001B"/>
    <w:multiLevelType w:val="hybridMultilevel"/>
    <w:tmpl w:val="1E9CB7CE"/>
    <w:lvl w:ilvl="0" w:tplc="B9E06F5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51302D4"/>
    <w:multiLevelType w:val="hybridMultilevel"/>
    <w:tmpl w:val="EF52CDB0"/>
    <w:lvl w:ilvl="0" w:tplc="04090001">
      <w:start w:val="1"/>
      <w:numFmt w:val="bullet"/>
      <w:lvlText w:val=""/>
      <w:lvlJc w:val="left"/>
      <w:pPr>
        <w:ind w:left="2153" w:hanging="360"/>
      </w:pPr>
      <w:rPr>
        <w:rFonts w:ascii="Symbol" w:hAnsi="Symbol"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50">
    <w:nsid w:val="562F1C23"/>
    <w:multiLevelType w:val="hybridMultilevel"/>
    <w:tmpl w:val="370ADE04"/>
    <w:lvl w:ilvl="0" w:tplc="88E2D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70649CD"/>
    <w:multiLevelType w:val="hybridMultilevel"/>
    <w:tmpl w:val="03C860EC"/>
    <w:lvl w:ilvl="0" w:tplc="F22E7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71623E7"/>
    <w:multiLevelType w:val="hybridMultilevel"/>
    <w:tmpl w:val="6556EB16"/>
    <w:lvl w:ilvl="0" w:tplc="3D3EE494">
      <w:start w:val="1"/>
      <w:numFmt w:val="decimal"/>
      <w:lvlText w:val="%1-"/>
      <w:lvlJc w:val="left"/>
      <w:pPr>
        <w:ind w:left="360" w:hanging="360"/>
      </w:pPr>
      <w:rPr>
        <w:rFonts w:asciiTheme="minorBidi" w:eastAsiaTheme="minorHAnsi" w:hAnsiTheme="minorBid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87B2E72"/>
    <w:multiLevelType w:val="hybridMultilevel"/>
    <w:tmpl w:val="0610D816"/>
    <w:lvl w:ilvl="0" w:tplc="CFB26E0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8EE757C"/>
    <w:multiLevelType w:val="hybridMultilevel"/>
    <w:tmpl w:val="C9D223F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5">
    <w:nsid w:val="5B0C2C41"/>
    <w:multiLevelType w:val="hybridMultilevel"/>
    <w:tmpl w:val="C62ACC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5B7C69F5"/>
    <w:multiLevelType w:val="hybridMultilevel"/>
    <w:tmpl w:val="7632FB2E"/>
    <w:lvl w:ilvl="0" w:tplc="8A569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B8B1F85"/>
    <w:multiLevelType w:val="hybridMultilevel"/>
    <w:tmpl w:val="8654DDB0"/>
    <w:lvl w:ilvl="0" w:tplc="80247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00C6C39"/>
    <w:multiLevelType w:val="hybridMultilevel"/>
    <w:tmpl w:val="63E6E318"/>
    <w:lvl w:ilvl="0" w:tplc="1B46D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1B1A3B"/>
    <w:multiLevelType w:val="hybridMultilevel"/>
    <w:tmpl w:val="111A594C"/>
    <w:lvl w:ilvl="0" w:tplc="7048D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2008F6"/>
    <w:multiLevelType w:val="hybridMultilevel"/>
    <w:tmpl w:val="EC2878E2"/>
    <w:lvl w:ilvl="0" w:tplc="1A360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69659EB"/>
    <w:multiLevelType w:val="hybridMultilevel"/>
    <w:tmpl w:val="F91658E2"/>
    <w:lvl w:ilvl="0" w:tplc="BB903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FC0E3B"/>
    <w:multiLevelType w:val="hybridMultilevel"/>
    <w:tmpl w:val="33ACA828"/>
    <w:lvl w:ilvl="0" w:tplc="E5B2615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8571046"/>
    <w:multiLevelType w:val="hybridMultilevel"/>
    <w:tmpl w:val="F4D4167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6AAF0D17"/>
    <w:multiLevelType w:val="hybridMultilevel"/>
    <w:tmpl w:val="5D1A472E"/>
    <w:lvl w:ilvl="0" w:tplc="47E4437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BB31012"/>
    <w:multiLevelType w:val="hybridMultilevel"/>
    <w:tmpl w:val="E7BCA338"/>
    <w:lvl w:ilvl="0" w:tplc="D28AB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BFD1245"/>
    <w:multiLevelType w:val="hybridMultilevel"/>
    <w:tmpl w:val="E1A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CB826B6"/>
    <w:multiLevelType w:val="hybridMultilevel"/>
    <w:tmpl w:val="A6B01D80"/>
    <w:lvl w:ilvl="0" w:tplc="D8C6A662">
      <w:start w:val="1"/>
      <w:numFmt w:val="decimal"/>
      <w:lvlText w:val="%1-"/>
      <w:lvlJc w:val="left"/>
      <w:pPr>
        <w:ind w:left="1080" w:hanging="360"/>
      </w:pPr>
      <w:rPr>
        <w:rFonts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08B530B"/>
    <w:multiLevelType w:val="hybridMultilevel"/>
    <w:tmpl w:val="20E20278"/>
    <w:lvl w:ilvl="0" w:tplc="63B6B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2045652"/>
    <w:multiLevelType w:val="hybridMultilevel"/>
    <w:tmpl w:val="DC02B5DE"/>
    <w:lvl w:ilvl="0" w:tplc="A71ED38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3886DF3"/>
    <w:multiLevelType w:val="hybridMultilevel"/>
    <w:tmpl w:val="B4D4C368"/>
    <w:lvl w:ilvl="0" w:tplc="05E2F392">
      <w:start w:val="1"/>
      <w:numFmt w:val="decimal"/>
      <w:lvlText w:val="%1-"/>
      <w:lvlJc w:val="left"/>
      <w:pPr>
        <w:ind w:left="578" w:hanging="360"/>
      </w:p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start w:val="1"/>
      <w:numFmt w:val="decimal"/>
      <w:lvlText w:val="%4."/>
      <w:lvlJc w:val="left"/>
      <w:pPr>
        <w:ind w:left="2738" w:hanging="360"/>
      </w:pPr>
    </w:lvl>
    <w:lvl w:ilvl="4" w:tplc="04090019">
      <w:start w:val="1"/>
      <w:numFmt w:val="lowerLetter"/>
      <w:lvlText w:val="%5."/>
      <w:lvlJc w:val="left"/>
      <w:pPr>
        <w:ind w:left="3458" w:hanging="360"/>
      </w:pPr>
    </w:lvl>
    <w:lvl w:ilvl="5" w:tplc="0409001B">
      <w:start w:val="1"/>
      <w:numFmt w:val="lowerRoman"/>
      <w:lvlText w:val="%6."/>
      <w:lvlJc w:val="right"/>
      <w:pPr>
        <w:ind w:left="4178" w:hanging="180"/>
      </w:pPr>
    </w:lvl>
    <w:lvl w:ilvl="6" w:tplc="0409000F">
      <w:start w:val="1"/>
      <w:numFmt w:val="decimal"/>
      <w:lvlText w:val="%7."/>
      <w:lvlJc w:val="left"/>
      <w:pPr>
        <w:ind w:left="4898" w:hanging="360"/>
      </w:pPr>
    </w:lvl>
    <w:lvl w:ilvl="7" w:tplc="04090019">
      <w:start w:val="1"/>
      <w:numFmt w:val="lowerLetter"/>
      <w:lvlText w:val="%8."/>
      <w:lvlJc w:val="left"/>
      <w:pPr>
        <w:ind w:left="5618" w:hanging="360"/>
      </w:pPr>
    </w:lvl>
    <w:lvl w:ilvl="8" w:tplc="0409001B">
      <w:start w:val="1"/>
      <w:numFmt w:val="lowerRoman"/>
      <w:lvlText w:val="%9."/>
      <w:lvlJc w:val="right"/>
      <w:pPr>
        <w:ind w:left="6338" w:hanging="180"/>
      </w:pPr>
    </w:lvl>
  </w:abstractNum>
  <w:abstractNum w:abstractNumId="71">
    <w:nsid w:val="73C1002A"/>
    <w:multiLevelType w:val="hybridMultilevel"/>
    <w:tmpl w:val="94F2A12C"/>
    <w:lvl w:ilvl="0" w:tplc="A816E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4EC449C"/>
    <w:multiLevelType w:val="hybridMultilevel"/>
    <w:tmpl w:val="FED4B332"/>
    <w:lvl w:ilvl="0" w:tplc="59D24ACC">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64222F2"/>
    <w:multiLevelType w:val="hybridMultilevel"/>
    <w:tmpl w:val="3C026E3C"/>
    <w:lvl w:ilvl="0" w:tplc="78524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69C7E39"/>
    <w:multiLevelType w:val="hybridMultilevel"/>
    <w:tmpl w:val="A1F253AE"/>
    <w:lvl w:ilvl="0" w:tplc="573277EE">
      <w:start w:val="1"/>
      <w:numFmt w:val="bullet"/>
      <w:lvlText w:val=""/>
      <w:lvlJc w:val="left"/>
      <w:pPr>
        <w:ind w:left="2153" w:hanging="360"/>
      </w:pPr>
      <w:rPr>
        <w:rFonts w:ascii="Symbol" w:eastAsiaTheme="minorHAnsi" w:hAnsi="Symbol" w:cstheme="minorBidi"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abstractNum w:abstractNumId="75">
    <w:nsid w:val="772F1817"/>
    <w:multiLevelType w:val="hybridMultilevel"/>
    <w:tmpl w:val="8E96A69E"/>
    <w:lvl w:ilvl="0" w:tplc="4800A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BA74B1"/>
    <w:multiLevelType w:val="hybridMultilevel"/>
    <w:tmpl w:val="44C232E0"/>
    <w:lvl w:ilvl="0" w:tplc="4AD2B4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FF077AF"/>
    <w:multiLevelType w:val="hybridMultilevel"/>
    <w:tmpl w:val="BD3E6EC6"/>
    <w:lvl w:ilvl="0" w:tplc="04090001">
      <w:start w:val="1"/>
      <w:numFmt w:val="bullet"/>
      <w:lvlText w:val=""/>
      <w:lvlJc w:val="left"/>
      <w:pPr>
        <w:ind w:left="2153" w:hanging="360"/>
      </w:pPr>
      <w:rPr>
        <w:rFonts w:ascii="Symbol" w:hAnsi="Symbol" w:hint="default"/>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num w:numId="1">
    <w:abstractNumId w:val="1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6"/>
  </w:num>
  <w:num w:numId="6">
    <w:abstractNumId w:val="6"/>
  </w:num>
  <w:num w:numId="7">
    <w:abstractNumId w:val="25"/>
  </w:num>
  <w:num w:numId="8">
    <w:abstractNumId w:val="50"/>
  </w:num>
  <w:num w:numId="9">
    <w:abstractNumId w:val="11"/>
  </w:num>
  <w:num w:numId="10">
    <w:abstractNumId w:val="57"/>
  </w:num>
  <w:num w:numId="11">
    <w:abstractNumId w:val="66"/>
  </w:num>
  <w:num w:numId="12">
    <w:abstractNumId w:val="45"/>
  </w:num>
  <w:num w:numId="13">
    <w:abstractNumId w:val="38"/>
  </w:num>
  <w:num w:numId="14">
    <w:abstractNumId w:val="32"/>
  </w:num>
  <w:num w:numId="15">
    <w:abstractNumId w:val="35"/>
  </w:num>
  <w:num w:numId="16">
    <w:abstractNumId w:val="29"/>
  </w:num>
  <w:num w:numId="17">
    <w:abstractNumId w:val="28"/>
  </w:num>
  <w:num w:numId="18">
    <w:abstractNumId w:val="49"/>
  </w:num>
  <w:num w:numId="19">
    <w:abstractNumId w:val="24"/>
  </w:num>
  <w:num w:numId="20">
    <w:abstractNumId w:val="74"/>
  </w:num>
  <w:num w:numId="21">
    <w:abstractNumId w:val="15"/>
  </w:num>
  <w:num w:numId="22">
    <w:abstractNumId w:val="27"/>
  </w:num>
  <w:num w:numId="23">
    <w:abstractNumId w:val="30"/>
  </w:num>
  <w:num w:numId="24">
    <w:abstractNumId w:val="77"/>
  </w:num>
  <w:num w:numId="25">
    <w:abstractNumId w:val="9"/>
  </w:num>
  <w:num w:numId="26">
    <w:abstractNumId w:val="10"/>
  </w:num>
  <w:num w:numId="27">
    <w:abstractNumId w:val="2"/>
  </w:num>
  <w:num w:numId="28">
    <w:abstractNumId w:val="59"/>
  </w:num>
  <w:num w:numId="29">
    <w:abstractNumId w:val="22"/>
  </w:num>
  <w:num w:numId="30">
    <w:abstractNumId w:val="67"/>
  </w:num>
  <w:num w:numId="31">
    <w:abstractNumId w:val="43"/>
  </w:num>
  <w:num w:numId="32">
    <w:abstractNumId w:val="21"/>
  </w:num>
  <w:num w:numId="33">
    <w:abstractNumId w:val="63"/>
  </w:num>
  <w:num w:numId="34">
    <w:abstractNumId w:val="54"/>
  </w:num>
  <w:num w:numId="35">
    <w:abstractNumId w:val="0"/>
  </w:num>
  <w:num w:numId="36">
    <w:abstractNumId w:val="39"/>
  </w:num>
  <w:num w:numId="37">
    <w:abstractNumId w:val="76"/>
  </w:num>
  <w:num w:numId="38">
    <w:abstractNumId w:val="16"/>
  </w:num>
  <w:num w:numId="39">
    <w:abstractNumId w:val="65"/>
  </w:num>
  <w:num w:numId="40">
    <w:abstractNumId w:val="51"/>
  </w:num>
  <w:num w:numId="41">
    <w:abstractNumId w:val="34"/>
  </w:num>
  <w:num w:numId="42">
    <w:abstractNumId w:val="18"/>
  </w:num>
  <w:num w:numId="43">
    <w:abstractNumId w:val="3"/>
  </w:num>
  <w:num w:numId="44">
    <w:abstractNumId w:val="26"/>
  </w:num>
  <w:num w:numId="45">
    <w:abstractNumId w:val="14"/>
  </w:num>
  <w:num w:numId="46">
    <w:abstractNumId w:val="20"/>
  </w:num>
  <w:num w:numId="47">
    <w:abstractNumId w:val="13"/>
  </w:num>
  <w:num w:numId="48">
    <w:abstractNumId w:val="37"/>
  </w:num>
  <w:num w:numId="49">
    <w:abstractNumId w:val="58"/>
  </w:num>
  <w:num w:numId="50">
    <w:abstractNumId w:val="61"/>
  </w:num>
  <w:num w:numId="51">
    <w:abstractNumId w:val="56"/>
  </w:num>
  <w:num w:numId="52">
    <w:abstractNumId w:val="44"/>
  </w:num>
  <w:num w:numId="53">
    <w:abstractNumId w:val="17"/>
  </w:num>
  <w:num w:numId="54">
    <w:abstractNumId w:val="1"/>
  </w:num>
  <w:num w:numId="55">
    <w:abstractNumId w:val="48"/>
  </w:num>
  <w:num w:numId="56">
    <w:abstractNumId w:val="69"/>
  </w:num>
  <w:num w:numId="57">
    <w:abstractNumId w:val="7"/>
  </w:num>
  <w:num w:numId="58">
    <w:abstractNumId w:val="4"/>
  </w:num>
  <w:num w:numId="59">
    <w:abstractNumId w:val="33"/>
  </w:num>
  <w:num w:numId="60">
    <w:abstractNumId w:val="53"/>
  </w:num>
  <w:num w:numId="61">
    <w:abstractNumId w:val="41"/>
  </w:num>
  <w:num w:numId="62">
    <w:abstractNumId w:val="46"/>
  </w:num>
  <w:num w:numId="63">
    <w:abstractNumId w:val="73"/>
  </w:num>
  <w:num w:numId="64">
    <w:abstractNumId w:val="62"/>
  </w:num>
  <w:num w:numId="65">
    <w:abstractNumId w:val="72"/>
  </w:num>
  <w:num w:numId="66">
    <w:abstractNumId w:val="23"/>
  </w:num>
  <w:num w:numId="67">
    <w:abstractNumId w:val="64"/>
  </w:num>
  <w:num w:numId="68">
    <w:abstractNumId w:val="5"/>
  </w:num>
  <w:num w:numId="69">
    <w:abstractNumId w:val="47"/>
  </w:num>
  <w:num w:numId="70">
    <w:abstractNumId w:val="75"/>
  </w:num>
  <w:num w:numId="71">
    <w:abstractNumId w:val="68"/>
  </w:num>
  <w:num w:numId="72">
    <w:abstractNumId w:val="40"/>
  </w:num>
  <w:num w:numId="73">
    <w:abstractNumId w:val="60"/>
  </w:num>
  <w:num w:numId="74">
    <w:abstractNumId w:val="71"/>
  </w:num>
  <w:num w:numId="75">
    <w:abstractNumId w:val="31"/>
  </w:num>
  <w:num w:numId="76">
    <w:abstractNumId w:val="52"/>
  </w:num>
  <w:num w:numId="77">
    <w:abstractNumId w:val="12"/>
  </w:num>
  <w:num w:numId="78">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B2"/>
    <w:rsid w:val="00003077"/>
    <w:rsid w:val="00004759"/>
    <w:rsid w:val="00006CBB"/>
    <w:rsid w:val="000178E1"/>
    <w:rsid w:val="00021510"/>
    <w:rsid w:val="0002767D"/>
    <w:rsid w:val="000276B9"/>
    <w:rsid w:val="00030B45"/>
    <w:rsid w:val="000407CD"/>
    <w:rsid w:val="00051688"/>
    <w:rsid w:val="00057224"/>
    <w:rsid w:val="0005746C"/>
    <w:rsid w:val="000661A4"/>
    <w:rsid w:val="0007329E"/>
    <w:rsid w:val="000902A2"/>
    <w:rsid w:val="000909B0"/>
    <w:rsid w:val="000A1D13"/>
    <w:rsid w:val="000A427F"/>
    <w:rsid w:val="000B6E58"/>
    <w:rsid w:val="000C0820"/>
    <w:rsid w:val="000C5C21"/>
    <w:rsid w:val="000C7F46"/>
    <w:rsid w:val="000D0A3D"/>
    <w:rsid w:val="000E0879"/>
    <w:rsid w:val="000E19CF"/>
    <w:rsid w:val="000E3832"/>
    <w:rsid w:val="000F6457"/>
    <w:rsid w:val="0012002C"/>
    <w:rsid w:val="0015248A"/>
    <w:rsid w:val="00160DA8"/>
    <w:rsid w:val="00171CC8"/>
    <w:rsid w:val="001826CC"/>
    <w:rsid w:val="001859B1"/>
    <w:rsid w:val="0018784B"/>
    <w:rsid w:val="001937C4"/>
    <w:rsid w:val="001B0750"/>
    <w:rsid w:val="001B5A97"/>
    <w:rsid w:val="001C6E6F"/>
    <w:rsid w:val="001D2BA3"/>
    <w:rsid w:val="001D536E"/>
    <w:rsid w:val="001D5809"/>
    <w:rsid w:val="001F4688"/>
    <w:rsid w:val="00205F52"/>
    <w:rsid w:val="0020694C"/>
    <w:rsid w:val="0021111C"/>
    <w:rsid w:val="002620DC"/>
    <w:rsid w:val="0026565F"/>
    <w:rsid w:val="00277C51"/>
    <w:rsid w:val="00280361"/>
    <w:rsid w:val="00281927"/>
    <w:rsid w:val="00286500"/>
    <w:rsid w:val="00291706"/>
    <w:rsid w:val="002E266B"/>
    <w:rsid w:val="002E5044"/>
    <w:rsid w:val="002E78B7"/>
    <w:rsid w:val="003019D3"/>
    <w:rsid w:val="00306D0A"/>
    <w:rsid w:val="00320630"/>
    <w:rsid w:val="0032242A"/>
    <w:rsid w:val="00325857"/>
    <w:rsid w:val="0032761A"/>
    <w:rsid w:val="00332FEC"/>
    <w:rsid w:val="003331B1"/>
    <w:rsid w:val="0033341F"/>
    <w:rsid w:val="003378EF"/>
    <w:rsid w:val="003474C9"/>
    <w:rsid w:val="00351BA6"/>
    <w:rsid w:val="003544E7"/>
    <w:rsid w:val="003653BA"/>
    <w:rsid w:val="003676B8"/>
    <w:rsid w:val="00371091"/>
    <w:rsid w:val="00382296"/>
    <w:rsid w:val="00391901"/>
    <w:rsid w:val="003A197F"/>
    <w:rsid w:val="003A3E15"/>
    <w:rsid w:val="003D1FC5"/>
    <w:rsid w:val="003D7B4F"/>
    <w:rsid w:val="003D7EB6"/>
    <w:rsid w:val="003E787A"/>
    <w:rsid w:val="003F7C66"/>
    <w:rsid w:val="004057E7"/>
    <w:rsid w:val="004133D6"/>
    <w:rsid w:val="0044539A"/>
    <w:rsid w:val="00453EC8"/>
    <w:rsid w:val="00454214"/>
    <w:rsid w:val="00455B44"/>
    <w:rsid w:val="004572AF"/>
    <w:rsid w:val="00457322"/>
    <w:rsid w:val="00473428"/>
    <w:rsid w:val="0047569D"/>
    <w:rsid w:val="00490D5E"/>
    <w:rsid w:val="00494A00"/>
    <w:rsid w:val="004A3891"/>
    <w:rsid w:val="004C2FFC"/>
    <w:rsid w:val="004D4D36"/>
    <w:rsid w:val="004F54F2"/>
    <w:rsid w:val="005013B1"/>
    <w:rsid w:val="0050703E"/>
    <w:rsid w:val="00512D48"/>
    <w:rsid w:val="00521104"/>
    <w:rsid w:val="00527D1F"/>
    <w:rsid w:val="0053469B"/>
    <w:rsid w:val="00534AFE"/>
    <w:rsid w:val="00555CF7"/>
    <w:rsid w:val="005566E3"/>
    <w:rsid w:val="005748F1"/>
    <w:rsid w:val="00595AC5"/>
    <w:rsid w:val="005A2A82"/>
    <w:rsid w:val="005A31FA"/>
    <w:rsid w:val="005B1AFC"/>
    <w:rsid w:val="005E00B8"/>
    <w:rsid w:val="005F2938"/>
    <w:rsid w:val="00611ECD"/>
    <w:rsid w:val="00613F06"/>
    <w:rsid w:val="0063116F"/>
    <w:rsid w:val="00640901"/>
    <w:rsid w:val="006454E4"/>
    <w:rsid w:val="0064663A"/>
    <w:rsid w:val="00685AC9"/>
    <w:rsid w:val="00687FD7"/>
    <w:rsid w:val="0069591C"/>
    <w:rsid w:val="006C0FC6"/>
    <w:rsid w:val="006C3A0E"/>
    <w:rsid w:val="006D5115"/>
    <w:rsid w:val="006E6113"/>
    <w:rsid w:val="006F09B1"/>
    <w:rsid w:val="006F131D"/>
    <w:rsid w:val="006F403A"/>
    <w:rsid w:val="00710EC4"/>
    <w:rsid w:val="007130AD"/>
    <w:rsid w:val="0071563F"/>
    <w:rsid w:val="00720B3C"/>
    <w:rsid w:val="00726AAB"/>
    <w:rsid w:val="00727ADA"/>
    <w:rsid w:val="00734BAC"/>
    <w:rsid w:val="007516EB"/>
    <w:rsid w:val="0075194F"/>
    <w:rsid w:val="0075730B"/>
    <w:rsid w:val="007612E9"/>
    <w:rsid w:val="0077568E"/>
    <w:rsid w:val="00794027"/>
    <w:rsid w:val="007A64DB"/>
    <w:rsid w:val="007B49AF"/>
    <w:rsid w:val="007B65C0"/>
    <w:rsid w:val="007C08ED"/>
    <w:rsid w:val="007C19EB"/>
    <w:rsid w:val="007D2320"/>
    <w:rsid w:val="007D741C"/>
    <w:rsid w:val="007F24DF"/>
    <w:rsid w:val="007F7A41"/>
    <w:rsid w:val="00800758"/>
    <w:rsid w:val="008101C8"/>
    <w:rsid w:val="00811C66"/>
    <w:rsid w:val="008270CC"/>
    <w:rsid w:val="008523D2"/>
    <w:rsid w:val="0086370D"/>
    <w:rsid w:val="008704A2"/>
    <w:rsid w:val="008754FD"/>
    <w:rsid w:val="00876B2E"/>
    <w:rsid w:val="00877C14"/>
    <w:rsid w:val="0088566F"/>
    <w:rsid w:val="00885A44"/>
    <w:rsid w:val="00891C0B"/>
    <w:rsid w:val="00892724"/>
    <w:rsid w:val="008A5D5C"/>
    <w:rsid w:val="008B3817"/>
    <w:rsid w:val="008C6AC3"/>
    <w:rsid w:val="008D30DE"/>
    <w:rsid w:val="008E453F"/>
    <w:rsid w:val="008E5D4E"/>
    <w:rsid w:val="008E6130"/>
    <w:rsid w:val="008E661D"/>
    <w:rsid w:val="00903724"/>
    <w:rsid w:val="00904876"/>
    <w:rsid w:val="00914B0B"/>
    <w:rsid w:val="00921C94"/>
    <w:rsid w:val="00935324"/>
    <w:rsid w:val="009420AB"/>
    <w:rsid w:val="009466C4"/>
    <w:rsid w:val="00946901"/>
    <w:rsid w:val="00973CA5"/>
    <w:rsid w:val="00975151"/>
    <w:rsid w:val="009A1E02"/>
    <w:rsid w:val="009A410C"/>
    <w:rsid w:val="009A7FF0"/>
    <w:rsid w:val="009B640F"/>
    <w:rsid w:val="009B7232"/>
    <w:rsid w:val="009C108B"/>
    <w:rsid w:val="009C181B"/>
    <w:rsid w:val="009C7265"/>
    <w:rsid w:val="009C7419"/>
    <w:rsid w:val="009C772D"/>
    <w:rsid w:val="00A075C7"/>
    <w:rsid w:val="00A15C6B"/>
    <w:rsid w:val="00A16035"/>
    <w:rsid w:val="00A20249"/>
    <w:rsid w:val="00A30D20"/>
    <w:rsid w:val="00A30E26"/>
    <w:rsid w:val="00A40A35"/>
    <w:rsid w:val="00A43EEF"/>
    <w:rsid w:val="00A64009"/>
    <w:rsid w:val="00A666C6"/>
    <w:rsid w:val="00A80A83"/>
    <w:rsid w:val="00A83BFC"/>
    <w:rsid w:val="00A8457D"/>
    <w:rsid w:val="00A870A4"/>
    <w:rsid w:val="00A93DB2"/>
    <w:rsid w:val="00AB6BEC"/>
    <w:rsid w:val="00AC174F"/>
    <w:rsid w:val="00AC7AE2"/>
    <w:rsid w:val="00AE1667"/>
    <w:rsid w:val="00AE57A9"/>
    <w:rsid w:val="00AF0098"/>
    <w:rsid w:val="00AF022F"/>
    <w:rsid w:val="00AF7A4F"/>
    <w:rsid w:val="00B0135C"/>
    <w:rsid w:val="00B04737"/>
    <w:rsid w:val="00B134CD"/>
    <w:rsid w:val="00B21F18"/>
    <w:rsid w:val="00B231AF"/>
    <w:rsid w:val="00B25BE2"/>
    <w:rsid w:val="00B25D57"/>
    <w:rsid w:val="00B326B4"/>
    <w:rsid w:val="00B57475"/>
    <w:rsid w:val="00B62F31"/>
    <w:rsid w:val="00B64D5D"/>
    <w:rsid w:val="00B77790"/>
    <w:rsid w:val="00BA7B58"/>
    <w:rsid w:val="00BB688F"/>
    <w:rsid w:val="00BB69D8"/>
    <w:rsid w:val="00BD1531"/>
    <w:rsid w:val="00BD2F2C"/>
    <w:rsid w:val="00BD7E06"/>
    <w:rsid w:val="00BE2B59"/>
    <w:rsid w:val="00BE69F6"/>
    <w:rsid w:val="00C02E70"/>
    <w:rsid w:val="00C37864"/>
    <w:rsid w:val="00C418DD"/>
    <w:rsid w:val="00C54529"/>
    <w:rsid w:val="00C67787"/>
    <w:rsid w:val="00C67862"/>
    <w:rsid w:val="00C7784D"/>
    <w:rsid w:val="00C83711"/>
    <w:rsid w:val="00CA51F6"/>
    <w:rsid w:val="00CA73DA"/>
    <w:rsid w:val="00CB0027"/>
    <w:rsid w:val="00CC2115"/>
    <w:rsid w:val="00CD3C10"/>
    <w:rsid w:val="00CE4C2D"/>
    <w:rsid w:val="00CE5325"/>
    <w:rsid w:val="00D10DFB"/>
    <w:rsid w:val="00D11A5C"/>
    <w:rsid w:val="00D165FA"/>
    <w:rsid w:val="00D226E2"/>
    <w:rsid w:val="00D33552"/>
    <w:rsid w:val="00D45A04"/>
    <w:rsid w:val="00D50C7C"/>
    <w:rsid w:val="00D53B06"/>
    <w:rsid w:val="00D6275D"/>
    <w:rsid w:val="00D6367F"/>
    <w:rsid w:val="00D9055D"/>
    <w:rsid w:val="00DA3535"/>
    <w:rsid w:val="00DB6E63"/>
    <w:rsid w:val="00DE0ACF"/>
    <w:rsid w:val="00E33DD0"/>
    <w:rsid w:val="00E50723"/>
    <w:rsid w:val="00E512E7"/>
    <w:rsid w:val="00E70DC5"/>
    <w:rsid w:val="00E712F0"/>
    <w:rsid w:val="00E717E9"/>
    <w:rsid w:val="00E73766"/>
    <w:rsid w:val="00E740AC"/>
    <w:rsid w:val="00E950BB"/>
    <w:rsid w:val="00E9520F"/>
    <w:rsid w:val="00E975F5"/>
    <w:rsid w:val="00EA1495"/>
    <w:rsid w:val="00EA1C09"/>
    <w:rsid w:val="00EA605A"/>
    <w:rsid w:val="00EB7652"/>
    <w:rsid w:val="00EC417F"/>
    <w:rsid w:val="00ED2B5B"/>
    <w:rsid w:val="00ED3CB0"/>
    <w:rsid w:val="00EE0A1D"/>
    <w:rsid w:val="00EE0CBB"/>
    <w:rsid w:val="00EE67AB"/>
    <w:rsid w:val="00EE6EA5"/>
    <w:rsid w:val="00EF0722"/>
    <w:rsid w:val="00F14A27"/>
    <w:rsid w:val="00F14E24"/>
    <w:rsid w:val="00F32926"/>
    <w:rsid w:val="00F34F6D"/>
    <w:rsid w:val="00F369C3"/>
    <w:rsid w:val="00F72C25"/>
    <w:rsid w:val="00F83EC7"/>
    <w:rsid w:val="00F95F23"/>
    <w:rsid w:val="00FA3F0C"/>
    <w:rsid w:val="00FC470F"/>
    <w:rsid w:val="00FE4601"/>
    <w:rsid w:val="00FF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2F0"/>
    <w:pPr>
      <w:ind w:left="720"/>
      <w:contextualSpacing/>
    </w:pPr>
  </w:style>
  <w:style w:type="table" w:styleId="a4">
    <w:name w:val="Table Grid"/>
    <w:basedOn w:val="a1"/>
    <w:uiPriority w:val="59"/>
    <w:rsid w:val="00E71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712F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12F0"/>
    <w:rPr>
      <w:rFonts w:ascii="Tahoma" w:hAnsi="Tahoma" w:cs="Tahoma"/>
      <w:sz w:val="16"/>
      <w:szCs w:val="16"/>
    </w:rPr>
  </w:style>
  <w:style w:type="paragraph" w:customStyle="1" w:styleId="p1">
    <w:name w:val="p1"/>
    <w:basedOn w:val="a"/>
    <w:rsid w:val="001F4688"/>
    <w:pPr>
      <w:spacing w:after="0" w:line="240" w:lineRule="auto"/>
    </w:pPr>
    <w:rPr>
      <w:rFonts w:ascii=".SF Arabic" w:eastAsiaTheme="minorEastAsia" w:hAnsi=".SF Arabic" w:cs="Times New Roman"/>
      <w:sz w:val="26"/>
      <w:szCs w:val="26"/>
    </w:rPr>
  </w:style>
  <w:style w:type="paragraph" w:styleId="a6">
    <w:name w:val="header"/>
    <w:basedOn w:val="a"/>
    <w:link w:val="Char0"/>
    <w:uiPriority w:val="99"/>
    <w:unhideWhenUsed/>
    <w:rsid w:val="00A80A83"/>
    <w:pPr>
      <w:tabs>
        <w:tab w:val="center" w:pos="4320"/>
        <w:tab w:val="right" w:pos="8640"/>
      </w:tabs>
      <w:spacing w:after="0" w:line="240" w:lineRule="auto"/>
    </w:pPr>
  </w:style>
  <w:style w:type="character" w:customStyle="1" w:styleId="Char0">
    <w:name w:val="رأس الصفحة Char"/>
    <w:basedOn w:val="a0"/>
    <w:link w:val="a6"/>
    <w:uiPriority w:val="99"/>
    <w:rsid w:val="00A80A83"/>
  </w:style>
  <w:style w:type="paragraph" w:styleId="a7">
    <w:name w:val="footer"/>
    <w:basedOn w:val="a"/>
    <w:link w:val="Char1"/>
    <w:uiPriority w:val="99"/>
    <w:unhideWhenUsed/>
    <w:rsid w:val="00A80A83"/>
    <w:pPr>
      <w:tabs>
        <w:tab w:val="center" w:pos="4320"/>
        <w:tab w:val="right" w:pos="8640"/>
      </w:tabs>
      <w:spacing w:after="0" w:line="240" w:lineRule="auto"/>
    </w:pPr>
  </w:style>
  <w:style w:type="character" w:customStyle="1" w:styleId="Char1">
    <w:name w:val="تذييل الصفحة Char"/>
    <w:basedOn w:val="a0"/>
    <w:link w:val="a7"/>
    <w:uiPriority w:val="99"/>
    <w:rsid w:val="00A80A83"/>
  </w:style>
  <w:style w:type="character" w:styleId="Hyperlink">
    <w:name w:val="Hyperlink"/>
    <w:basedOn w:val="a0"/>
    <w:uiPriority w:val="99"/>
    <w:unhideWhenUsed/>
    <w:rsid w:val="00E507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2F0"/>
    <w:pPr>
      <w:ind w:left="720"/>
      <w:contextualSpacing/>
    </w:pPr>
  </w:style>
  <w:style w:type="table" w:styleId="a4">
    <w:name w:val="Table Grid"/>
    <w:basedOn w:val="a1"/>
    <w:uiPriority w:val="59"/>
    <w:rsid w:val="00E71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E712F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712F0"/>
    <w:rPr>
      <w:rFonts w:ascii="Tahoma" w:hAnsi="Tahoma" w:cs="Tahoma"/>
      <w:sz w:val="16"/>
      <w:szCs w:val="16"/>
    </w:rPr>
  </w:style>
  <w:style w:type="paragraph" w:customStyle="1" w:styleId="p1">
    <w:name w:val="p1"/>
    <w:basedOn w:val="a"/>
    <w:rsid w:val="001F4688"/>
    <w:pPr>
      <w:spacing w:after="0" w:line="240" w:lineRule="auto"/>
    </w:pPr>
    <w:rPr>
      <w:rFonts w:ascii=".SF Arabic" w:eastAsiaTheme="minorEastAsia" w:hAnsi=".SF Arabic" w:cs="Times New Roman"/>
      <w:sz w:val="26"/>
      <w:szCs w:val="26"/>
    </w:rPr>
  </w:style>
  <w:style w:type="paragraph" w:styleId="a6">
    <w:name w:val="header"/>
    <w:basedOn w:val="a"/>
    <w:link w:val="Char0"/>
    <w:uiPriority w:val="99"/>
    <w:unhideWhenUsed/>
    <w:rsid w:val="00A80A83"/>
    <w:pPr>
      <w:tabs>
        <w:tab w:val="center" w:pos="4320"/>
        <w:tab w:val="right" w:pos="8640"/>
      </w:tabs>
      <w:spacing w:after="0" w:line="240" w:lineRule="auto"/>
    </w:pPr>
  </w:style>
  <w:style w:type="character" w:customStyle="1" w:styleId="Char0">
    <w:name w:val="رأس الصفحة Char"/>
    <w:basedOn w:val="a0"/>
    <w:link w:val="a6"/>
    <w:uiPriority w:val="99"/>
    <w:rsid w:val="00A80A83"/>
  </w:style>
  <w:style w:type="paragraph" w:styleId="a7">
    <w:name w:val="footer"/>
    <w:basedOn w:val="a"/>
    <w:link w:val="Char1"/>
    <w:uiPriority w:val="99"/>
    <w:unhideWhenUsed/>
    <w:rsid w:val="00A80A83"/>
    <w:pPr>
      <w:tabs>
        <w:tab w:val="center" w:pos="4320"/>
        <w:tab w:val="right" w:pos="8640"/>
      </w:tabs>
      <w:spacing w:after="0" w:line="240" w:lineRule="auto"/>
    </w:pPr>
  </w:style>
  <w:style w:type="character" w:customStyle="1" w:styleId="Char1">
    <w:name w:val="تذييل الصفحة Char"/>
    <w:basedOn w:val="a0"/>
    <w:link w:val="a7"/>
    <w:uiPriority w:val="99"/>
    <w:rsid w:val="00A80A83"/>
  </w:style>
  <w:style w:type="character" w:styleId="Hyperlink">
    <w:name w:val="Hyperlink"/>
    <w:basedOn w:val="a0"/>
    <w:uiPriority w:val="99"/>
    <w:unhideWhenUsed/>
    <w:rsid w:val="00E50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12306">
      <w:bodyDiv w:val="1"/>
      <w:marLeft w:val="0"/>
      <w:marRight w:val="0"/>
      <w:marTop w:val="0"/>
      <w:marBottom w:val="0"/>
      <w:divBdr>
        <w:top w:val="none" w:sz="0" w:space="0" w:color="auto"/>
        <w:left w:val="none" w:sz="0" w:space="0" w:color="auto"/>
        <w:bottom w:val="none" w:sz="0" w:space="0" w:color="auto"/>
        <w:right w:val="none" w:sz="0" w:space="0" w:color="auto"/>
      </w:divBdr>
    </w:div>
    <w:div w:id="1506021042">
      <w:bodyDiv w:val="1"/>
      <w:marLeft w:val="0"/>
      <w:marRight w:val="0"/>
      <w:marTop w:val="0"/>
      <w:marBottom w:val="0"/>
      <w:divBdr>
        <w:top w:val="none" w:sz="0" w:space="0" w:color="auto"/>
        <w:left w:val="none" w:sz="0" w:space="0" w:color="auto"/>
        <w:bottom w:val="none" w:sz="0" w:space="0" w:color="auto"/>
        <w:right w:val="none" w:sz="0" w:space="0" w:color="auto"/>
      </w:divBdr>
    </w:div>
    <w:div w:id="16877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brahe.edbs@uomustansiriyah.edu.iq"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9539</Words>
  <Characters>54373</Characters>
  <Application>Microsoft Office Word</Application>
  <DocSecurity>0</DocSecurity>
  <Lines>453</Lines>
  <Paragraphs>127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9</cp:revision>
  <cp:lastPrinted>2022-09-19T08:12:00Z</cp:lastPrinted>
  <dcterms:created xsi:type="dcterms:W3CDTF">2022-09-10T22:55:00Z</dcterms:created>
  <dcterms:modified xsi:type="dcterms:W3CDTF">2022-09-21T06:07:00Z</dcterms:modified>
</cp:coreProperties>
</file>